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y Aplicaciones de la Pedagogía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tecnología e informática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la pedagogía con un enfoque especial en su aplicación en el ámbito de la tecnología e informática. Su propósito es formar profesionales capaces de diseñar, implementar y evaluar procesos educativos innovadores y efectivos, aprovechando las herramientas tecnológicas y los avances digitales para facilitar el aprendizaje.</w:t>
      </w:r>
    </w:p>
    <w:p>
      <w:pPr/>
      <w:r>
        <w:rPr/>
        <w:t xml:space="preserve">Dirigido a estudiantes universitarios de la Licenciatura en Tecnología e Informática, el curso aborda los principios teóricos y prácticos de la pedagogía, enfatizando el desarrollo de habilidades para la enseñanza en ambientes digitales y presenciales. Se promueve un aprendizaje activo, crítico y reflexivo mediante actividades colaborativas, análisis de casos y proyectos aplicados.</w:t>
      </w:r>
    </w:p>
    <w:p>
      <w:pPr/>
      <w:r>
        <w:rPr/>
        <w:t xml:space="preserve">Al finalizar el curso, los estudiantes serán capaces de comprender los fundamentos pedagógicos, seleccionar y aplicar estrategias didácticas adecuadas a contextos tecnológicos, diseñar materiales educativos digitales y evaluar procesos de enseñanza-aprendizaje, contribuyendo así a la mejora continua de la educación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principales enfoques y teorías pedagógicas aplicados a la educación tecnológica.</w:t>
      </w:r>
    </w:p>
    <w:p>
      <w:pPr>
        <w:numPr>
          <w:ilvl w:val="0"/>
          <w:numId w:val="1"/>
        </w:numPr>
      </w:pPr>
      <w:r>
        <w:rPr/>
        <w:t xml:space="preserve">Diseñar y planificar estrategias didácticas innovadoras que integren herramientas tecnológicas para mejorar el aprendizaje.</w:t>
      </w:r>
    </w:p>
    <w:p>
      <w:pPr>
        <w:numPr>
          <w:ilvl w:val="0"/>
          <w:numId w:val="1"/>
        </w:numPr>
      </w:pPr>
      <w:r>
        <w:rPr/>
        <w:t xml:space="preserve">Implementar y evaluar procesos de enseñanza-aprendizaje utilizando recursos digitales y metodologías activas.</w:t>
      </w:r>
    </w:p>
    <w:p>
      <w:pPr>
        <w:numPr>
          <w:ilvl w:val="0"/>
          <w:numId w:val="1"/>
        </w:numPr>
      </w:pPr>
      <w:r>
        <w:rPr/>
        <w:t xml:space="preserve">Desarrollar materiales educativos digitales que respondan a las necesidades de aprendizaje de diversos estudiantes.</w:t>
      </w:r>
    </w:p>
    <w:p>
      <w:pPr>
        <w:numPr>
          <w:ilvl w:val="0"/>
          <w:numId w:val="1"/>
        </w:numPr>
      </w:pPr>
      <w:r>
        <w:rPr/>
        <w:t xml:space="preserve">Promover ambientes de aprendizaje colaborativo y motivador que favorezcan el desarrollo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teorías y enfoques pedagógicos relevantes para el diseño de procesos educativos en tecnología e informática.</w:t>
      </w:r>
    </w:p>
    <w:p>
      <w:pPr>
        <w:numPr>
          <w:ilvl w:val="0"/>
          <w:numId w:val="2"/>
        </w:numPr>
      </w:pPr>
      <w:r>
        <w:rPr/>
        <w:t xml:space="preserve">Diseñar estrategias didácticas innovadoras que integren recursos tecnológicos para facilitar el aprendizaje.</w:t>
      </w:r>
    </w:p>
    <w:p>
      <w:pPr>
        <w:numPr>
          <w:ilvl w:val="0"/>
          <w:numId w:val="2"/>
        </w:numPr>
      </w:pPr>
      <w:r>
        <w:rPr/>
        <w:t xml:space="preserve">Aplicar métodos de evaluación formativa y sumativa para medir el impacto de las intervenciones pedagógicas.</w:t>
      </w:r>
    </w:p>
    <w:p>
      <w:pPr>
        <w:numPr>
          <w:ilvl w:val="0"/>
          <w:numId w:val="2"/>
        </w:numPr>
      </w:pPr>
      <w:r>
        <w:rPr/>
        <w:t xml:space="preserve">Desarrollar materiales educativos digitales adaptados a las necesidades de diversos perfiles de estudiantes.</w:t>
      </w:r>
    </w:p>
    <w:p>
      <w:pPr>
        <w:numPr>
          <w:ilvl w:val="0"/>
          <w:numId w:val="2"/>
        </w:numPr>
      </w:pPr>
      <w:r>
        <w:rPr/>
        <w:t xml:space="preserve">Gestionar ambientes de aprendizaje colaborativos y motivadores mediante el uso de tecnologías educativas.</w:t>
      </w:r>
    </w:p>
    <w:p>
      <w:pPr>
        <w:numPr>
          <w:ilvl w:val="0"/>
          <w:numId w:val="2"/>
        </w:numPr>
      </w:pPr>
      <w:r>
        <w:rPr/>
        <w:t xml:space="preserve">Reflexionar críticamente sobre el rol del docente y las tendencias actuales en pedagogía y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informática y manejo de plataformas digitales.</w:t>
      </w:r>
    </w:p>
    <w:p>
      <w:pPr>
        <w:numPr>
          <w:ilvl w:val="0"/>
          <w:numId w:val="3"/>
        </w:numPr>
      </w:pPr>
      <w:r>
        <w:rPr/>
        <w:t xml:space="preserve">Habilidades fundamentales de comunicación oral y escrita.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software básico de edición de contenidos.</w:t>
      </w:r>
    </w:p>
    <w:p>
      <w:pPr>
        <w:numPr>
          <w:ilvl w:val="0"/>
          <w:numId w:val="3"/>
        </w:numPr>
      </w:pPr>
      <w:r>
        <w:rPr/>
        <w:t xml:space="preserve">Interés en la educación, la tecnología y el desarrollo profesional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Pedagogía y su Relación con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del Aprendizaje y su Aplicación en Tecnología e Informática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Didácticas para la Enseñanza en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Instruccional y Planificación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Recursos y Materiales Educativos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del Aprendizaje en Contextos Tecnológicos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Ambientes de Aprendizaje Colaborativo y Virtual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Tendencias y Desafíos de la Pedagogía en la Era Digital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D59E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300A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DAE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2026-10-02T01:02:58-05:00</dcterms:created>
  <dcterms:modified xsi:type="dcterms:W3CDTF">2026-10-02T01:02:58-05:00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