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Electricidad y Circuitos: Fundamentos y Aplicaciones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Electricidad y Circuitos está diseñado para estudiantes de media (15-17 años) interesados en profundizar en los principios fundamentales de la electricidad y su aplicación en tecnologías modernas. A lo largo de 12 semanas, se explorarán conceptos claves como la carga eléctrica, corriente, voltaje, resistencia y leyes que gobiernan los circuitos eléctricos, integrando un enfoque práctico mediante la construcción y análisis de circuitos sencillos.</w:t>
      </w:r>
    </w:p>
    <w:p>
      <w:pPr/>
      <w:r>
        <w:rPr/>
        <w:t xml:space="preserve">El curso está dirigido a jóvenes con interés en ciencias naturales, matemáticas y tecnología, buscando desarrollar competencias científicas y habilidades analíticas que les permitan comprender y diseñar sistemas eléctricos básicos. La metodología combina explicaciones teóricas, experimentación en laboratorio, resolución de problemas y proyectos colaborativos que fomentan el pensamiento crítico y la creatividad.</w:t>
      </w:r>
    </w:p>
    <w:p>
      <w:pPr/>
      <w:r>
        <w:rPr/>
        <w:t xml:space="preserve">Al finalizar, los estudiantes serán capaces de entender los principios físicos de la electricidad, aplicar leyes fundamentales para resolver problemas de circuitos eléctricos, interpretar esquemas eléctricos y diseñar circuitos básicos, preparándolos para estudios superiores en áreas científicas y tecnológicas, así como para el uso responsable y eficiente de la electricidad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relacionados con la electricidad y sus propiedades.</w:t>
      </w:r>
    </w:p>
    <w:p>
      <w:pPr>
        <w:numPr>
          <w:ilvl w:val="0"/>
          <w:numId w:val="1"/>
        </w:numPr>
      </w:pPr>
      <w:r>
        <w:rPr/>
        <w:t xml:space="preserve">Aplicar las leyes eléctricas básicas para analizar y resolver circuitos eléctricos simples.</w:t>
      </w:r>
    </w:p>
    <w:p>
      <w:pPr>
        <w:numPr>
          <w:ilvl w:val="0"/>
          <w:numId w:val="1"/>
        </w:numPr>
      </w:pPr>
      <w:r>
        <w:rPr/>
        <w:t xml:space="preserve">Interpretar y elaborar esquemas eléctricos estándar para el diseño de circuitos.</w:t>
      </w:r>
    </w:p>
    <w:p>
      <w:pPr>
        <w:numPr>
          <w:ilvl w:val="0"/>
          <w:numId w:val="1"/>
        </w:numPr>
      </w:pPr>
      <w:r>
        <w:rPr/>
        <w:t xml:space="preserve">Desarrollar habilidades prácticas en la construcción y medición de circuitos eléctricos.</w:t>
      </w:r>
    </w:p>
    <w:p>
      <w:pPr>
        <w:numPr>
          <w:ilvl w:val="0"/>
          <w:numId w:val="1"/>
        </w:numPr>
      </w:pPr>
      <w:r>
        <w:rPr/>
        <w:t xml:space="preserve">Valorar la importancia del uso responsable de la electricidad en la sociedad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fundamentales de la electricidad y el electromagnetismo.</w:t>
      </w:r>
    </w:p>
    <w:p>
      <w:pPr>
        <w:numPr>
          <w:ilvl w:val="0"/>
          <w:numId w:val="2"/>
        </w:numPr>
      </w:pPr>
      <w:r>
        <w:rPr/>
        <w:t xml:space="preserve">Resolver problemas matemáticos relacionados con circuitos eléctricos utilizando leyes básicas como la Ley de Ohm y las Leyes de Kirchhoff.</w:t>
      </w:r>
    </w:p>
    <w:p>
      <w:pPr>
        <w:numPr>
          <w:ilvl w:val="0"/>
          <w:numId w:val="2"/>
        </w:numPr>
      </w:pPr>
      <w:r>
        <w:rPr/>
        <w:t xml:space="preserve">Diseñar y construir circuitos eléctricos simples, interpretando esquemas y utilizando instrumentos de medición.</w:t>
      </w:r>
    </w:p>
    <w:p>
      <w:pPr>
        <w:numPr>
          <w:ilvl w:val="0"/>
          <w:numId w:val="2"/>
        </w:numPr>
      </w:pPr>
      <w:r>
        <w:rPr/>
        <w:t xml:space="preserve">Evaluar el impacto y uso responsable de la electricidad en contextos tecnológicos y sociales.</w:t>
      </w:r>
    </w:p>
    <w:p>
      <w:pPr>
        <w:numPr>
          <w:ilvl w:val="0"/>
          <w:numId w:val="2"/>
        </w:numPr>
      </w:pPr>
      <w:r>
        <w:rPr/>
        <w:t xml:space="preserve">Aplicar el método científico para experimentar y validar conceptos eléctricos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(álgebra y operaciones con números reales).</w:t>
      </w:r>
    </w:p>
    <w:p>
      <w:pPr>
        <w:numPr>
          <w:ilvl w:val="0"/>
          <w:numId w:val="3"/>
        </w:numPr>
      </w:pPr>
      <w:r>
        <w:rPr/>
        <w:t xml:space="preserve">Comprensión elemental de conceptos físicos como fuerza y energía.</w:t>
      </w:r>
    </w:p>
    <w:p>
      <w:pPr>
        <w:numPr>
          <w:ilvl w:val="0"/>
          <w:numId w:val="3"/>
        </w:numPr>
      </w:pPr>
      <w:r>
        <w:rPr/>
        <w:t xml:space="preserve">Materiales básicos para prácticas: multímetro, pilas, resistencias, cables, bombillas, protoboard (placa de pruebas).</w:t>
      </w:r>
    </w:p>
    <w:p>
      <w:pPr>
        <w:numPr>
          <w:ilvl w:val="0"/>
          <w:numId w:val="3"/>
        </w:numPr>
      </w:pPr>
      <w:r>
        <w:rPr/>
        <w:t xml:space="preserve">Acceso a recursos digitales o bibliográficos sobre electricidad y circuitos.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Ley de Coulomb y Campo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Corriente Eléctrica y Circuitos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Ley de Ohm y Resistencias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Asociación de Resistencias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Leyes de Kirchhoff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Instrumentos de Medición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Energía y Potencia Eléctrica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Componentes Electrónicos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Circuitos en Corriente Continua y Alterna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de Diseño y Construcción de Circuitos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Tecnológico y Uso Responsable de la Electricidad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B44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108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A02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2026-10-02T06:53:00-05:00</dcterms:created>
  <dcterms:modified xsi:type="dcterms:W3CDTF">2026-10-02T06:53:00-05:00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