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Colores, Formas y Belleza: Explorando la Estética en Jardín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jardín (3-5 años) descubran y reconozcan conceptos básicos de estética a través de la expresión artística. Mediante actividades lúdicas y colaborativas, los pequeños aprenderán a identificar colores, formas, texturas y elementos visuales que les rodean, desarrollando su sensibilidad hacia la belleza y la creatividad.</w:t>
      </w:r>
    </w:p>
    <w:p>
      <w:pPr/>
      <w:r>
        <w:rPr/>
        <w:t xml:space="preserve">El propósito es que los estudiantes se apropien de estos conceptos para aplicarlos en su vida cotidiana, valorando el entorno y expresándose libremente mediante el arte. Además, se promueve el trabajo en equipo para fortalecer habilidades sociales y el respeto por las ideas de sus compañeros, fomentando un ambiente de aprendizaje activo y divertido.</w:t>
      </w:r>
    </w:p>
    <w:p>
      <w:pPr/>
      <w:r>
        <w:rPr/>
        <w:t xml:space="preserve">Esta experiencia es relevante porque conecta el arte con su mundo inmediato, estimulando la observación y la apreciación estética desde temprana edad, lo que contribuye al desarrollo integral y a la formación de una conciencia estética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 básicos y formas geométricas simples en diferentes materiales artísticos.</w:t>
      </w:r>
    </w:p>
    <w:p>
      <w:pPr>
        <w:numPr>
          <w:ilvl w:val="0"/>
          <w:numId w:val="1"/>
        </w:numPr>
      </w:pPr>
      <w:r>
        <w:rPr/>
        <w:t xml:space="preserve">Reconocer y expresar sensaciones y preferencias sobre texturas y elementos visuales en el arte.</w:t>
      </w:r>
    </w:p>
    <w:p>
      <w:pPr>
        <w:numPr>
          <w:ilvl w:val="0"/>
          <w:numId w:val="1"/>
        </w:numPr>
      </w:pPr>
      <w:r>
        <w:rPr/>
        <w:t xml:space="preserve">Colaborar con compañeros para crear composiciones artísticas que integren colores y formas.</w:t>
      </w:r>
    </w:p>
    <w:p>
      <w:pPr>
        <w:numPr>
          <w:ilvl w:val="0"/>
          <w:numId w:val="1"/>
        </w:numPr>
      </w:pPr>
      <w:r>
        <w:rPr/>
        <w:t xml:space="preserve">Desarrollar habilidades de observación y descripción verbal de elementos estéticos presentes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20 hojas)</w:t>
      </w:r>
    </w:p>
    <w:p>
      <w:pPr>
        <w:numPr>
          <w:ilvl w:val="0"/>
          <w:numId w:val="2"/>
        </w:numPr>
      </w:pPr>
      <w:r>
        <w:rPr/>
        <w:t xml:space="preserve">Crayones y lápices de colores (paquetes suficientes para grupos pequeños)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y secundarios (botes pequeños)</w:t>
      </w:r>
    </w:p>
    <w:p>
      <w:pPr>
        <w:numPr>
          <w:ilvl w:val="0"/>
          <w:numId w:val="2"/>
        </w:numPr>
      </w:pPr>
      <w:r>
        <w:rPr/>
        <w:t xml:space="preserve">Pinceles de diferentes tamaños (al menos 1 por niño)</w:t>
      </w:r>
    </w:p>
    <w:p>
      <w:pPr>
        <w:numPr>
          <w:ilvl w:val="0"/>
          <w:numId w:val="2"/>
        </w:numPr>
      </w:pPr>
      <w:r>
        <w:rPr/>
        <w:t xml:space="preserve">Cartulina con formas geométricas recortadas (círculos, cuadrados, triángulos)</w:t>
      </w:r>
    </w:p>
    <w:p>
      <w:pPr>
        <w:numPr>
          <w:ilvl w:val="0"/>
          <w:numId w:val="2"/>
        </w:numPr>
      </w:pPr>
      <w:r>
        <w:rPr/>
        <w:t xml:space="preserve">Papel con diferentes texturas (lija suave, tela, papel crepé, papel aluminio)</w:t>
      </w:r>
    </w:p>
    <w:p>
      <w:pPr>
        <w:numPr>
          <w:ilvl w:val="0"/>
          <w:numId w:val="2"/>
        </w:numPr>
      </w:pPr>
      <w:r>
        <w:rPr/>
        <w:t xml:space="preserve">Imágenes impresas de objetos cotidianos con colores y formas definidas</w:t>
      </w:r>
    </w:p>
    <w:p>
      <w:pPr>
        <w:numPr>
          <w:ilvl w:val="0"/>
          <w:numId w:val="2"/>
        </w:numPr>
      </w:pPr>
      <w:r>
        <w:rPr/>
        <w:t xml:space="preserve">Reproductor de audio y canciones infantiles relacionadas con colores y formas</w:t>
      </w:r>
    </w:p>
    <w:p>
      <w:pPr>
        <w:numPr>
          <w:ilvl w:val="0"/>
          <w:numId w:val="2"/>
        </w:numPr>
      </w:pPr>
      <w:r>
        <w:rPr/>
        <w:t xml:space="preserve">Espacio amplio para trabajo en grupos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motricidad fina (uso de crayones y tijeras sin punta)</w:t>
      </w:r>
    </w:p>
    <w:p>
      <w:pPr>
        <w:numPr>
          <w:ilvl w:val="0"/>
          <w:numId w:val="3"/>
        </w:numPr>
      </w:pPr>
      <w:r>
        <w:rPr/>
        <w:t xml:space="preserve">Reconocimiento básico de colores y formas (según aprendizaje previo en preescolar)</w:t>
      </w:r>
    </w:p>
    <w:p>
      <w:pPr>
        <w:numPr>
          <w:ilvl w:val="0"/>
          <w:numId w:val="3"/>
        </w:numPr>
      </w:pPr>
      <w:r>
        <w:rPr/>
        <w:t xml:space="preserve">Capacidad para trabajar en grupo y escuchar indicaciones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Colores y Formas en Nuestro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juntos los colores y las formas que vemos alrededor. Esto nos ayudará a conocer mejor nuestro mundo y a crear cosas hermosas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imágenes que el docente muestra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objetos cotidianos (frutas, juguetes, casas) y pregunta: "¿De qué color es esta manzana? ¿Qué forma tiene esta ventana?"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los colores y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sobre colores y formas (ejemplo: "Los colores y las formas son divertidos, vamos a descubrirlos juntos").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 con las manos imitando las formas.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colores y las formas están en todo lo que vemos y que aprender a identificarlos nos ayuda a crear dibujos y obras de arte lindas.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de 3-4, entrega una hoja y crayones. Explica que van a buscar colores y formas para hacer un dibujo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"Caza de colores y formas"</w:t>
      </w:r>
      <w:br/>
      <w:r>
        <w:rPr>
          <w:b w:val="1"/>
          <w:bCs w:val="1"/>
        </w:rPr>
        <w:t xml:space="preserve">Objetivo:</w:t>
      </w:r>
      <w:r>
        <w:rPr/>
        <w:t xml:space="preserve"> Identificar colores y formas en imágenes y objetos.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recibe imágenes y objetos con formas y colores diferentes. Deben señalar y nombrar los colores y formas que encuentren.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 oral o señalamiento de colores y formas.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Observa, pregunta: "¿De qué color es esta pelota? ¿Qué forma tiene este molde?" Estimula respuestas y apoya vocabulario.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"Nuestro mural de colores y formas"</w:t>
      </w:r>
      <w:br/>
      <w:r>
        <w:rPr>
          <w:b w:val="1"/>
          <w:bCs w:val="1"/>
        </w:rPr>
        <w:t xml:space="preserve">Objetivo:</w:t>
      </w:r>
      <w:r>
        <w:rPr/>
        <w:t xml:space="preserve"> Crear una composición artística usando colores y formas.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dibuja en una hoja grande combinando los colores y formas que identificaron.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Mural grupal con dibujos de colores y formas.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materiales, fomenta la colaboración, pregunta: "¿Qué forma quieren dibujar ahora? ¿Qué color les gusta más para esta parte?".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"Cuenta tu dibujo"</w:t>
      </w:r>
      <w:br/>
      <w:r>
        <w:rPr>
          <w:b w:val="1"/>
          <w:bCs w:val="1"/>
        </w:rPr>
        <w:t xml:space="preserve">Objetivo:</w:t>
      </w:r>
      <w:r>
        <w:rPr/>
        <w:t xml:space="preserve"> Describir verbalmente las formas y colores usados.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comparte con la clase qué formas y colores usaron y por qué.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sencilla.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Escucha, refuerza el vocabulario, motiva la expresión.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con texturas (papeles diferentes) su parte del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 con un compañero o adulto que les ayude a nombrar colores y formas.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1, el docente dice: "Muy bien, ahora usaremos esos colores y formas para hacer nuestro mural. Todos juntos haremos un dibujo muy bonito".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ayuda de los niños, repasa los colores y formas que usaron en el mural, señalando en el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 fue tu color favorito hoy?"</w:t>
      </w:r>
    </w:p>
    <w:p>
      <w:pPr>
        <w:numPr>
          <w:ilvl w:val="0"/>
          <w:numId w:val="7"/>
        </w:numPr>
      </w:pPr>
      <w:r>
        <w:rPr/>
        <w:t xml:space="preserve">"¿Qué forma te gustó más dibujar?"</w:t>
      </w:r>
    </w:p>
    <w:p>
      <w:pPr>
        <w:numPr>
          <w:ilvl w:val="0"/>
          <w:numId w:val="7"/>
        </w:numPr>
      </w:pPr>
      <w:r>
        <w:rPr/>
        <w:t xml:space="preserve">"¿Qué aprendimos sobre los colores y las formas?"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la colaboración y reconoce el esfuerzo para nombrar colores y formas.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descubriendo más sobre texturas y belleza en el arte.</w:t>
      </w:r>
    </w:p>
    <w:p>
      <w:pPr/>
      <w:r>
        <w:rPr/>
        <w:t xml:space="preserve">Sesión 2: Jugando con Texturas y SensacionesFase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tocar y sentir diferentes texturas para aprender cómo nos hacen sentir y cómo podemos usarlas para hacer arte bonito."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trozos de tela, papel crepé y lija, pregunta: "¿Quién sabe cómo se siente esto? ¿Es suave o áspero?"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Tocan los materiales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jugar a "adivina la textura" con los ojos vendados.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texturas están en la ropa, las paredes, la naturaleza, y que aprender sobre ellas nos hace artistas más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grupos para explorar texturas con diferentes materiales y crear cuadros táctiles.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"Explorando texturas con las manos"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texturas básicas.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Los niños en grupos tocan distintos papeles y describen si son suaves, ásperos, rugosos.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Vocabulario oral sobre texturas.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Pregunta: "¿Cómo se siente esta tela? ¿Es rugosa o suave?" Estimula la expresión y la escucha entre compañeros.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"Creando cuadros táctiles"</w:t>
      </w:r>
      <w:br/>
      <w:r>
        <w:rPr>
          <w:b w:val="1"/>
          <w:bCs w:val="1"/>
        </w:rPr>
        <w:t xml:space="preserve">Objetivo:</w:t>
      </w:r>
      <w:r>
        <w:rPr/>
        <w:t xml:space="preserve"> Integrar texturas en una obra artística colectiva.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pega trozos de papel y telas en cartulina para formar un cuadro con diferentes texturas.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Cuadro táctil grupal.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materiales, motiva la colaboración y fomenta la exploración sensorial.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"Presentamos nuestro cuadro"</w:t>
      </w:r>
      <w:br/>
      <w:r>
        <w:rPr>
          <w:b w:val="1"/>
          <w:bCs w:val="1"/>
        </w:rPr>
        <w:t xml:space="preserve">Objetivo:</w:t>
      </w:r>
      <w:r>
        <w:rPr/>
        <w:t xml:space="preserve"> Expresar verbalmente las texturas usadas y sensaciones.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describe su cuadro y cómo se sienten al tocarlo.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Expresión oral sencilla.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Escucha activamente, refuerza vocabulario, valora la diversidad de sensaciones.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con crayones el borde del cuadro.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un adulto o compañero que les acompañe a describir las texturas.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tocar las texturas, el docente dice: "Ahora vamos a crear con estas texturas un cuadro que podamos sentir y mostrar a todos".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niños las palabras para describir texturas y pregunta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se sintió tocar las texturas?"</w:t>
      </w:r>
    </w:p>
    <w:p>
      <w:pPr>
        <w:numPr>
          <w:ilvl w:val="0"/>
          <w:numId w:val="11"/>
        </w:numPr>
      </w:pPr>
      <w:r>
        <w:rPr/>
        <w:t xml:space="preserve">"¿Pudiste decir cómo era la textura?"</w:t>
      </w:r>
    </w:p>
    <w:p>
      <w:pPr>
        <w:numPr>
          <w:ilvl w:val="0"/>
          <w:numId w:val="11"/>
        </w:numPr>
      </w:pPr>
      <w:r>
        <w:rPr/>
        <w:t xml:space="preserve">"¿Qué textura te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curiosidad y el trabajo en equipo, destacando el uso de nuevas palabras para describir sensaciones.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usarán colores, formas y texturas para crear una obra más completa.</w:t>
      </w:r>
    </w:p>
    <w:p>
      <w:pPr/>
      <w:r>
        <w:rPr/>
        <w:t xml:space="preserve">Sesión 3: Combinando Colores, Formas y TexturasFase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todo lo que aprendimos: colores, formas y texturas para hacer una obra de arte muy especial con nuestros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murales y cuadros de sesiones anteriores y pregunta: "¿Qué colores, formas y texturas recuerdan de estos trabajos?"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las obras.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una canción que mencione colores, formas y texturas.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combinar estas cosas hace que el arte sea más divertido y bonito.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cartulina grande a cada grupo con pinturas, papeles texturizados y formas recortadas para que creen una obra libre combinando todos los elementos.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"Planificamos nuestra obra"</w:t>
      </w:r>
      <w:br/>
      <w:r>
        <w:rPr>
          <w:b w:val="1"/>
          <w:bCs w:val="1"/>
        </w:rPr>
        <w:t xml:space="preserve">Objetivo:</w:t>
      </w:r>
      <w:r>
        <w:rPr/>
        <w:t xml:space="preserve"> Organizar ideas en grupo para usar colores, formas y texturas.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El grupo conversa y decide qué usarán, con ayuda del docente.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Plan verbal simple.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la conversación, ayuda a expresar ideas y a incluir a todos.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"Creando la obra de arte"</w:t>
      </w:r>
      <w:br/>
      <w:r>
        <w:rPr>
          <w:b w:val="1"/>
          <w:bCs w:val="1"/>
        </w:rPr>
        <w:t xml:space="preserve">Objetivo:</w:t>
      </w:r>
      <w:r>
        <w:rPr/>
        <w:t xml:space="preserve"> Aplicar colores, formas y texturas para crear una composición artística.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Pintan, pegan y decoran la cartulina según su plan.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Obra artística grupal.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Motiva la colaboración, sugiere ideas, observa interacción y uso de materiales.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"Compartimos nuestra historia"</w:t>
      </w:r>
      <w:br/>
      <w:r>
        <w:rPr>
          <w:b w:val="1"/>
          <w:bCs w:val="1"/>
        </w:rPr>
        <w:t xml:space="preserve">Objetivo:</w:t>
      </w:r>
      <w:r>
        <w:rPr/>
        <w:t xml:space="preserve"> Expresar verbalmente la experiencia creativa y los elementos usados.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presenta su obra y cuenta qué colores, formas y texturas usaron.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Refuerza vocabulario, valora la creatividad y la colaboración.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Decorar con crayones detalles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un compañero o adulto para aplicar materiales y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planificación, el docente dice: "Ahora manos a la obra para hacer la creación más bonita con todos los materiales".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elementos usados en cada obra y felicita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color te gustó más usar?"</w:t>
      </w:r>
    </w:p>
    <w:p>
      <w:pPr>
        <w:numPr>
          <w:ilvl w:val="0"/>
          <w:numId w:val="15"/>
        </w:numPr>
      </w:pPr>
      <w:r>
        <w:rPr/>
        <w:t xml:space="preserve">"¿Qué forma te pareció divertida para tu dibujo?"</w:t>
      </w:r>
    </w:p>
    <w:p>
      <w:pPr>
        <w:numPr>
          <w:ilvl w:val="0"/>
          <w:numId w:val="15"/>
        </w:numPr>
      </w:pPr>
      <w:r>
        <w:rPr/>
        <w:t xml:space="preserve">"¿Cómo se sintió trabajar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el uso de colores, formas y texturas.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colores y formas en casa para la última sesión.</w:t>
      </w:r>
    </w:p>
    <w:p>
      <w:pPr/>
      <w:r>
        <w:rPr/>
        <w:t xml:space="preserve">Sesión 4: Celebrando Nuestra Belleza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mostrar todo lo que aprendimos y a celebrar lo bonitos que son nuestros trabajos y nuestras ideas."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fotos y obras creadas, pregunta: "¿Qué recuerdan de los colores, formas y texturas que usamos?"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una exposición para mostrar a otros niños o a la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su arte es una forma de mostrar lo que aprendieron y sentir orgullo.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grupos para preparar una pequeña exposición con sus obras, preparar qué van a decir y cómo mostrar su trabajo.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"Preparando la exposición"</w:t>
      </w:r>
      <w:br/>
      <w:r>
        <w:rPr>
          <w:b w:val="1"/>
          <w:bCs w:val="1"/>
        </w:rPr>
        <w:t xml:space="preserve">Objetivo:</w:t>
      </w:r>
      <w:r>
        <w:rPr/>
        <w:t xml:space="preserve"> Organizar la presentación y cuidar la exhibición de sus obras.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elige dónde colocar su obra y practica qué decirán.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organizada.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la organización, guía la expresión oral y fomenta la confianza.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"Exposición y celebración"</w:t>
      </w:r>
      <w:br/>
      <w:r>
        <w:rPr>
          <w:b w:val="1"/>
          <w:bCs w:val="1"/>
        </w:rPr>
        <w:t xml:space="preserve">Objetivo:</w:t>
      </w:r>
      <w:r>
        <w:rPr/>
        <w:t xml:space="preserve"> Presentar su obra y compartir lo aprendido.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Los grupos exponen su trabajo ante sus compañeros o invitados.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la exposición, ofrece apoyo emocional y refuerza logros.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"Aplausos y reconocimiento"</w:t>
      </w:r>
      <w:br/>
      <w:r>
        <w:rPr>
          <w:b w:val="1"/>
          <w:bCs w:val="1"/>
        </w:rPr>
        <w:t xml:space="preserve">Objetivo:</w:t>
      </w:r>
      <w:r>
        <w:rPr/>
        <w:t xml:space="preserve"> Valorar el trabajo propio y de los demás.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Realizar una ronda de aplausos y comentarios positivos.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Expresión de reconocimiento.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Guía la dinámica, promueve respeto y alegría.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compañeros a preparar frases para presentar.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Acompañamiento individual para expresar su parte.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preparar la exposición: "Ahora es momento de mostrar con orgullo nuestro arte a todos".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lo aprendido en las cuatro sesiones y destaca las habilidades sociales y artísticas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lo que más te gustó aprender?"</w:t>
      </w:r>
    </w:p>
    <w:p>
      <w:pPr>
        <w:numPr>
          <w:ilvl w:val="0"/>
          <w:numId w:val="19"/>
        </w:numPr>
      </w:pPr>
      <w:r>
        <w:rPr/>
        <w:t xml:space="preserve">"¿Puedes decir un color, una forma y una textura que usaste?"</w:t>
      </w:r>
    </w:p>
    <w:p>
      <w:pPr>
        <w:numPr>
          <w:ilvl w:val="0"/>
          <w:numId w:val="19"/>
        </w:numPr>
      </w:pPr>
      <w:r>
        <w:rPr/>
        <w:t xml:space="preserve">"¿Cómo te sentiste trabajando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a cada niño y grupo, resaltando sus avances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colores, formas y texturas en casa y a compartir con la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que traigan algún objeto de casa con colores, formas o texturas interesantes para mostrar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todas las sesiones, con un enfoque en la observación directa y la retroalimentación continua. En la sesión 4 se realiza una evaluación sumativa informal mediante la exposición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nombrar colores y formas (Objetivo 1)</w:t>
      </w:r>
    </w:p>
    <w:p>
      <w:pPr>
        <w:numPr>
          <w:ilvl w:val="0"/>
          <w:numId w:val="20"/>
        </w:numPr>
      </w:pPr>
      <w:r>
        <w:rPr/>
        <w:t xml:space="preserve">Reconocimiento y expresión de sensaciones sobre texturas (Objetivo 2)</w:t>
      </w:r>
    </w:p>
    <w:p>
      <w:pPr>
        <w:numPr>
          <w:ilvl w:val="0"/>
          <w:numId w:val="20"/>
        </w:numPr>
      </w:pPr>
      <w:r>
        <w:rPr/>
        <w:t xml:space="preserve">Participación activa y colaborativa en actividades grupales (Objetivo 3)</w:t>
      </w:r>
    </w:p>
    <w:p>
      <w:pPr>
        <w:numPr>
          <w:ilvl w:val="0"/>
          <w:numId w:val="20"/>
        </w:numPr>
      </w:pPr>
      <w:r>
        <w:rPr/>
        <w:t xml:space="preserve">Habilidad para describir verbalmente elementos estéticos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nombrar colores/formas/texturas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presentaciones</w:t>
      </w:r>
    </w:p>
    <w:p>
      <w:pPr>
        <w:numPr>
          <w:ilvl w:val="0"/>
          <w:numId w:val="21"/>
        </w:numPr>
      </w:pPr>
      <w:r>
        <w:rPr/>
        <w:t xml:space="preserve">Registro anecdótico de expresiones orales y trabajo colaborativo</w:t>
      </w:r>
    </w:p>
    <w:p>
      <w:pPr>
        <w:numPr>
          <w:ilvl w:val="0"/>
          <w:numId w:val="21"/>
        </w:numPr>
      </w:pPr>
      <w:r>
        <w:rPr/>
        <w:t xml:space="preserve">Portafolio con evidencias visuales de las creaciones artísticas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Murales y cuadros con colores, formas y texturas aplicados (Sesiones 1-3)</w:t>
      </w:r>
    </w:p>
    <w:p>
      <w:pPr>
        <w:numPr>
          <w:ilvl w:val="0"/>
          <w:numId w:val="22"/>
        </w:numPr>
      </w:pPr>
      <w:r>
        <w:rPr/>
        <w:t xml:space="preserve">Presentaciones orales describiendo elementos usados (Sesiones 1-4)</w:t>
      </w:r>
    </w:p>
    <w:p>
      <w:pPr>
        <w:numPr>
          <w:ilvl w:val="0"/>
          <w:numId w:val="22"/>
        </w:numPr>
      </w:pPr>
      <w:r>
        <w:rPr/>
        <w:t xml:space="preserve">Participación colaborativa en grupos durante todas las actividades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E0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DD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19F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74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BE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D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DF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CB5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CF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2CE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C19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52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24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969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9A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4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C4D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32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D6C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3A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046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2E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2026-10-01T22:27:11-05:00</dcterms:created>
  <dcterms:modified xsi:type="dcterms:W3CDTF">2026-10-01T22:27:11-05:00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