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Gigantes: ¡Domina los Números de Cuatro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sólidas para resolver y plantear ejercicios matemáticos que impliquen sumas y restas de números de hasta cuatro cifras. A través de retos motivadores y actividades colaborativas, los alumnos aprenderán a manejar operaciones con números grandes, comprendiendo la importancia de estas habilidades en situaciones cotidianas como manejar dinero, medir distancias o calcular tiempos. El aprendizaje se basa en la metodología de Aprendizaje Basado en Retos, promoviendo la creatividad, el trabajo en equipo y la aplicación práctica de las matemáticas. Así, los estudiantes no solo aprenden a sumar y restar grandes números, sino que también desarrollan confianza en sus capacidades para resolver problemas reales, fomentando el pensamiento crítico y la autonomía. Este enfoque hace que las matemáticas se vuelvan relevantes, divertidas y útiles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ejercicios de suma y resta con números de hasta cuatro cifras aplicando estrategias adecuadas.</w:t>
      </w:r>
    </w:p>
    <w:p>
      <w:pPr>
        <w:numPr>
          <w:ilvl w:val="0"/>
          <w:numId w:val="1"/>
        </w:numPr>
      </w:pPr>
      <w:r>
        <w:rPr/>
        <w:t xml:space="preserve">Plantear problemas matemáticos que involucren sumas y restas de cuatro cifras basados en situaciones reales.</w:t>
      </w:r>
    </w:p>
    <w:p>
      <w:pPr>
        <w:numPr>
          <w:ilvl w:val="0"/>
          <w:numId w:val="1"/>
        </w:numPr>
      </w:pPr>
      <w:r>
        <w:rPr/>
        <w:t xml:space="preserve">Analizar y explicar el procedimiento seguido para resolver ejercicios, promoviendo el razonamiento matemático.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retos matemáticos relacionados con sumas y restas.</w:t>
      </w:r>
    </w:p>
    <w:p>
      <w:pPr>
        <w:numPr>
          <w:ilvl w:val="0"/>
          <w:numId w:val="1"/>
        </w:numPr>
      </w:pPr>
      <w:r>
        <w:rPr/>
        <w:t xml:space="preserve">Autoevaluar su aprendizaje identificando fortalezas y áreas de mejora en la resolución de operaciones con números grandes.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(una por estudiante y copias adicionales para grupo)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Cartulinas para presentar retos y soluciones grupales (4 unidades)</w:t>
      </w:r>
    </w:p>
    <w:p>
      <w:pPr>
        <w:numPr>
          <w:ilvl w:val="0"/>
          <w:numId w:val="2"/>
        </w:numPr>
      </w:pPr>
      <w:r>
        <w:rPr/>
        <w:t xml:space="preserve">Pizarras blancas y plumones (1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Imágenes o ilustraciones de situaciones cotidianas (mercado, viaje, construcción)</w:t>
      </w:r>
    </w:p>
    <w:p>
      <w:pPr>
        <w:numPr>
          <w:ilvl w:val="0"/>
          <w:numId w:val="2"/>
        </w:numPr>
      </w:pPr>
      <w:r>
        <w:rPr/>
        <w:t xml:space="preserve">Cuaderno de matemáticas para anotaciones y ejercicios</w:t>
      </w:r>
    </w:p>
    <w:p>
      <w:pPr>
        <w:numPr>
          <w:ilvl w:val="0"/>
          <w:numId w:val="2"/>
        </w:numPr>
      </w:pPr>
      <w:r>
        <w:rPr/>
        <w:t xml:space="preserve">Reloj o cronómetro para gestión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sumas y restas básicas (hasta 3 cifras).</w:t>
      </w:r>
    </w:p>
    <w:p>
      <w:pPr>
        <w:numPr>
          <w:ilvl w:val="0"/>
          <w:numId w:val="3"/>
        </w:numPr>
      </w:pPr>
      <w:r>
        <w:rPr/>
        <w:t xml:space="preserve">Comprensión del valor posicional de unidades, decenas, centenas y unidades de millar.</w:t>
      </w:r>
    </w:p>
    <w:p>
      <w:pPr>
        <w:numPr>
          <w:ilvl w:val="0"/>
          <w:numId w:val="3"/>
        </w:numPr>
      </w:pPr>
      <w:r>
        <w:rPr/>
        <w:t xml:space="preserve">Habilidad para leer y escribir números de hasta cuatro cifras.</w:t>
      </w:r>
    </w:p>
    <w:p>
      <w:pPr>
        <w:numPr>
          <w:ilvl w:val="0"/>
          <w:numId w:val="3"/>
        </w:numPr>
      </w:pPr>
      <w:r>
        <w:rPr/>
        <w:t xml:space="preserve">Experiencia trabajando en parejas o grupos pequeños.</w:t>
      </w:r>
    </w:p>
    <w:p>
      <w:pPr>
        <w:numPr>
          <w:ilvl w:val="0"/>
          <w:numId w:val="3"/>
        </w:numPr>
      </w:pPr>
      <w:r>
        <w:rPr/>
        <w:t xml:space="preserve">Capacidad básica para explicar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sumas y restas de cuatro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cómo podemos sumar y restar números grandes de cuatro cifras para resolver problemas que se parecen a los que vivimos cada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‘Suma y Resta Rápida’. Les mostraré números de hasta tres cifras y ustedes me dirán la suma o resta rápida. ¿Listos?”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operaciones rápidas con números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ingenieros usan sumas y restas con números muy grandes para construir edificios y puentes? Hoy ustedes serán pequeños ingenieros y resolverán retos usando sumas y restas con números grandes.”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motivan con la analogía.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“Imaginemos que vamos al mercado y queremos saber cuánto dinero gastamos si compramos muchas cosas. Para eso, necesitamos sumar y restar números grandes. ¿Les gustaría aprender a hacerlo?”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comparten si han visto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suma y resta con números de cuatro cifras mediante un reto: “Tenemos que ayudar a un grupo de amigos a sumar sus ahorros y luego ver cuánto dinero les queda después de comprar algo.” Se entrega una ficha con números y situación contextual.</w:t>
      </w:r>
    </w:p>
    <w:p>
      <w:pPr/>
      <w:r>
        <w:rPr>
          <w:b w:val="1"/>
          <w:bCs w:val="1"/>
        </w:rPr>
        <w:t xml:space="preserve">Actividad 1: Reto de la Tienda de Juguetes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cuatro cifras aplicando técnicas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lean el problema: “En la tienda, hay 3,456 juguetes y llegan 2,789 más. ¿Cuántos juguetes hay en total?”</w:t>
      </w:r>
    </w:p>
    <w:p>
      <w:pPr>
        <w:numPr>
          <w:ilvl w:val="1"/>
          <w:numId w:val="7"/>
        </w:numPr>
      </w:pPr>
      <w:r>
        <w:rPr/>
        <w:t xml:space="preserve">Resuelvan la suma usando papel y lápiz, dividendo la tarea entre los integrantes.</w:t>
      </w:r>
    </w:p>
    <w:p>
      <w:pPr>
        <w:numPr>
          <w:ilvl w:val="1"/>
          <w:numId w:val="7"/>
        </w:numPr>
      </w:pPr>
      <w:r>
        <w:rPr/>
        <w:t xml:space="preserve">Escriban el procedimiento y resultado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operación y resultado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“¿Cómo decidieron sumar? ¿Qué pasos siguieron?”, ofrecer pistas si hay dificultades.</w:t>
      </w:r>
    </w:p>
    <w:p>
      <w:pPr/>
      <w:r>
        <w:rPr>
          <w:b w:val="1"/>
          <w:bCs w:val="1"/>
        </w:rPr>
        <w:t xml:space="preserve">Actividad 2: Reto del Banco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cuatro cifras en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lean: “Un banco tenía 9,500 pesos y prestó 4,275 pesos. ¿Cuánto dinero queda en el banco?”</w:t>
      </w:r>
    </w:p>
    <w:p>
      <w:pPr>
        <w:numPr>
          <w:ilvl w:val="1"/>
          <w:numId w:val="8"/>
        </w:numPr>
      </w:pPr>
      <w:r>
        <w:rPr/>
        <w:t xml:space="preserve">Resuelvan la resta en hoja cuadriculada.</w:t>
      </w:r>
    </w:p>
    <w:p>
      <w:pPr>
        <w:numPr>
          <w:ilvl w:val="1"/>
          <w:numId w:val="8"/>
        </w:numPr>
      </w:pPr>
      <w:r>
        <w:rPr/>
        <w:t xml:space="preserve">Representen con dibujos o esquemas el proceso para explicar cómo restaron.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operación y explicación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“¿Qué pasó cuando restaron? ¿Cómo saben que su respuesta es correcta?”, apoyar con ejemplos visuales si es necesario.</w:t>
      </w:r>
    </w:p>
    <w:p>
      <w:pPr/>
      <w:r>
        <w:rPr>
          <w:b w:val="1"/>
          <w:bCs w:val="1"/>
        </w:rPr>
        <w:t xml:space="preserve">Actividad 3: Plantea tu propio reto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matemáticos que involucren sumas o restas de cuatro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imaginen una situación donde se necesite sumar o restar números grandes (por ejemplo, contar kilómetros, dinero, libros).</w:t>
      </w:r>
    </w:p>
    <w:p>
      <w:pPr>
        <w:numPr>
          <w:ilvl w:val="1"/>
          <w:numId w:val="9"/>
        </w:numPr>
      </w:pPr>
      <w:r>
        <w:rPr/>
        <w:t xml:space="preserve">Escriban el problema y la operación que se debe hacer.</w:t>
      </w:r>
    </w:p>
    <w:p>
      <w:pPr>
        <w:numPr>
          <w:ilvl w:val="1"/>
          <w:numId w:val="9"/>
        </w:numPr>
      </w:pPr>
      <w:r>
        <w:rPr/>
        <w:t xml:space="preserve">Compartan su reto con un compañero para resolverlo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operación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Recolectar problemas, hacer preguntas de guía “¿Qué números usaste? ¿Es una suma o resta? ¿Por qué?”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verifiquen con calculadora o que creen problemas más complejos con números de cuatro cifras.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números más pequeños (3 cifras) y usar material manipulativo (regletas o fichas) para visualizar la suma o resta.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cerrar cada actividad, el docente realiza preguntas para conectar con la siguiente: “¿Qué aprendimos al sumar? Ahora vamos a ver cómo podemos restar números grandes con otro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los pasos para sumar y restar números grandes.”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Ayudan a construir el mapa con palabras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sumar y restar números grandes te pareció más fácil? ¿Por qué?</w:t>
      </w:r>
    </w:p>
    <w:p>
      <w:pPr>
        <w:numPr>
          <w:ilvl w:val="0"/>
          <w:numId w:val="12"/>
        </w:numPr>
      </w:pPr>
      <w:r>
        <w:rPr/>
        <w:t xml:space="preserve">¿Qué parte te costó trabajo y cómo la superaste?</w:t>
      </w:r>
    </w:p>
    <w:p>
      <w:pPr>
        <w:numPr>
          <w:ilvl w:val="0"/>
          <w:numId w:val="12"/>
        </w:numPr>
      </w:pPr>
      <w:r>
        <w:rPr/>
        <w:t xml:space="preserve">¿Para qué crees que te servirá saber sumar y restar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destaca el esfuerzo, corrige errores comunes con ejemplos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resolverán nuevos retos y practicarán más para ser expertos en estos cálculos.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en casa que implique sumar o restar números grandes y traerlo para compartir en la próxima sesión.</w:t>
      </w:r>
    </w:p>
    <w:p>
      <w:pPr/>
      <w:r>
        <w:rPr/>
        <w:t xml:space="preserve">Sesión 2: Domina los retos con sumas y restas de cuatro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aplicaremos lo que aprendimos para resolver retos más complejos y verificaremos cómo explicamos nuestras soluciones de forma clara y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el mapa mental que hicimos? ¿Cuáles son los pasos para sumar y restar números de cuatro cifras? Vamos a repasarlo rápido con preguntas.”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serán detectives matemáticos: tendrán que encontrar el error en un problema mal resuelto y corregirlo.”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la vida real, a veces hay errores en los cálculos y debemos saber detectarlos para corregirlos y tomar buenas decisiones.”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 suma o resta de cuatro cifras resuelto incorrectamente en la pizarra o proyector. El reto es descubrir el error y solucionar correctamente.</w:t>
      </w:r>
    </w:p>
    <w:p>
      <w:pPr/>
      <w:r>
        <w:rPr>
          <w:b w:val="1"/>
          <w:bCs w:val="1"/>
        </w:rPr>
        <w:t xml:space="preserve">Actividad 1: Detectives Matemáticos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en operaciones con números grandes.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lean el problema y la solución dada.</w:t>
      </w:r>
    </w:p>
    <w:p>
      <w:pPr>
        <w:numPr>
          <w:ilvl w:val="1"/>
          <w:numId w:val="16"/>
        </w:numPr>
      </w:pPr>
      <w:r>
        <w:rPr/>
        <w:t xml:space="preserve">Identifiquen si la suma o resta está bien hecha y expliquen el error si hay alguno.</w:t>
      </w:r>
    </w:p>
    <w:p>
      <w:pPr>
        <w:numPr>
          <w:ilvl w:val="1"/>
          <w:numId w:val="16"/>
        </w:numPr>
      </w:pPr>
      <w:r>
        <w:rPr/>
        <w:t xml:space="preserve">Resuelvan correctamente la operación y presenten su explicación y solución en la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error y solución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como “¿Cómo saben que hay un error? ¿Qué paso revisaron primero? ¿Qué estrategia usaron para corregirlo?”</w:t>
      </w:r>
    </w:p>
    <w:p>
      <w:pPr/>
      <w:r>
        <w:rPr>
          <w:b w:val="1"/>
          <w:bCs w:val="1"/>
        </w:rPr>
        <w:t xml:space="preserve">Actividad 2: Competencia de Planteamiento de Problemas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problemas propios con sumas y restas de cuatro cifras.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escriban un problema original con suma o resta de cuatro cifras.</w:t>
      </w:r>
    </w:p>
    <w:p>
      <w:pPr>
        <w:numPr>
          <w:ilvl w:val="1"/>
          <w:numId w:val="17"/>
        </w:numPr>
      </w:pPr>
      <w:r>
        <w:rPr/>
        <w:t xml:space="preserve">Pasen su problema a otro grupo para que lo resuelvan.</w:t>
      </w:r>
    </w:p>
    <w:p>
      <w:pPr>
        <w:numPr>
          <w:ilvl w:val="1"/>
          <w:numId w:val="17"/>
        </w:numPr>
      </w:pPr>
      <w:r>
        <w:rPr/>
        <w:t xml:space="preserve">Luego, cada grupo presenta el problema que resolvieron y explica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creación, luego grupos para resolver.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soluciones y exposiciones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y motivar la claridad en la explicación, preguntar “¿Cómo pensaron el problema? ¿Qué estrategia usaron para resolverlo?”</w:t>
      </w:r>
    </w:p>
    <w:p>
      <w:pPr/>
      <w:r>
        <w:rPr>
          <w:b w:val="1"/>
          <w:bCs w:val="1"/>
        </w:rPr>
        <w:t xml:space="preserve">Actividad 3: Juego “Suma y Resta en Equipo”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rapidez y precisión en sumas y restas de cuatro cifras.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Dividan la clase en dos equipos.</w:t>
      </w:r>
    </w:p>
    <w:p>
      <w:pPr>
        <w:numPr>
          <w:ilvl w:val="1"/>
          <w:numId w:val="18"/>
        </w:numPr>
      </w:pPr>
      <w:r>
        <w:rPr/>
        <w:t xml:space="preserve">El docente presenta en la pizarra ejercicios rápidos de suma o resta de cuatro cifras.</w:t>
      </w:r>
    </w:p>
    <w:p>
      <w:pPr>
        <w:numPr>
          <w:ilvl w:val="1"/>
          <w:numId w:val="18"/>
        </w:numPr>
      </w:pPr>
      <w:r>
        <w:rPr/>
        <w:t xml:space="preserve">Cada equipo toma turnos para responder; gana puntos el que responde correctamente y rápido.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corregir errores en el momento y animar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Crear retos adicionales con números de cinco cifras o combinando suma y resta.</w:t>
      </w:r>
    </w:p>
    <w:p>
      <w:pPr>
        <w:numPr>
          <w:ilvl w:val="0"/>
          <w:numId w:val="19"/>
        </w:numPr>
      </w:pPr>
      <w:r>
        <w:rPr/>
        <w:t xml:space="preserve">Para estudiantes con dificultades: Trabajar con apoyo visual y realizar operaciones en partes, usando material concreto si es posible.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recordando el aprendizaje y motivando a seguir practicando para ser expertos.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ticket de salida: cada uno escribirá en una tarjeta tres cosas que aprendió sobre sumas y restas grandes.”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resolver los retos?</w:t>
      </w:r>
    </w:p>
    <w:p>
      <w:pPr>
        <w:numPr>
          <w:ilvl w:val="0"/>
          <w:numId w:val="21"/>
        </w:numPr>
      </w:pPr>
      <w:r>
        <w:rPr/>
        <w:t xml:space="preserve">¿Qué estrategia usaste para comprobar que tu respuesta era correcta?</w:t>
      </w:r>
    </w:p>
    <w:p>
      <w:pPr>
        <w:numPr>
          <w:ilvl w:val="0"/>
          <w:numId w:val="21"/>
        </w:numPr>
      </w:pPr>
      <w:r>
        <w:rPr/>
        <w:t xml:space="preserve">¿En qué situaciones de tu vida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reconoce ideas clave y da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sumas y restas grandes en su vida diaria y a preparar nuevos problemas para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situaciones en casa o la comunidad donde necesiten sumar o restar números grandes y traer un reporte para comentar.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En la Activación de conocimientos previos de la sesión 1 para identificar el nivel inicial.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 mediante observación directa, preguntas guía y revisión de productos.</w:t>
      </w:r>
    </w:p>
    <w:p>
      <w:pPr>
        <w:numPr>
          <w:ilvl w:val="0"/>
          <w:numId w:val="22"/>
        </w:numPr>
      </w:pPr>
      <w:r>
        <w:rPr/>
        <w:t xml:space="preserve">Sumativa: En la fase de cierre de la sesión 2 con el ticket de salida y presentación de problemas originales.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Resuelve correctamente sumas y restas con números de hasta cuatro cifras (Objetivo 1).</w:t>
      </w:r>
    </w:p>
    <w:p>
      <w:pPr>
        <w:numPr>
          <w:ilvl w:val="0"/>
          <w:numId w:val="23"/>
        </w:numPr>
      </w:pPr>
      <w:r>
        <w:rPr/>
        <w:t xml:space="preserve">Plantea problemas matemáticos coherentes que involucren sumas o restas de cuatro cifras (Objetivo 2).</w:t>
      </w:r>
    </w:p>
    <w:p>
      <w:pPr>
        <w:numPr>
          <w:ilvl w:val="0"/>
          <w:numId w:val="23"/>
        </w:numPr>
      </w:pPr>
      <w:r>
        <w:rPr/>
        <w:t xml:space="preserve">Explica con claridad el procedimiento seguido para resolver problemas matemáticos (Objetivo 3).</w:t>
      </w:r>
    </w:p>
    <w:p>
      <w:pPr>
        <w:numPr>
          <w:ilvl w:val="0"/>
          <w:numId w:val="23"/>
        </w:numPr>
      </w:pPr>
      <w:r>
        <w:rPr/>
        <w:t xml:space="preserve">Participa activamente y colabora en equipo para resolver retos matemáticos (Objetivo 4).</w:t>
      </w:r>
    </w:p>
    <w:p>
      <w:pPr>
        <w:numPr>
          <w:ilvl w:val="0"/>
          <w:numId w:val="23"/>
        </w:numPr>
      </w:pPr>
      <w:r>
        <w:rPr/>
        <w:t xml:space="preserve">Reflexiona sobre su aprendizaje identificando aciertos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resolución correcta de operaciones.</w:t>
      </w:r>
    </w:p>
    <w:p>
      <w:pPr>
        <w:numPr>
          <w:ilvl w:val="0"/>
          <w:numId w:val="24"/>
        </w:numPr>
      </w:pPr>
      <w:r>
        <w:rPr/>
        <w:t xml:space="preserve">Rúbrica para valorar claridad y creatividad en planteamiento de problemas.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4"/>
        </w:numPr>
      </w:pPr>
      <w:r>
        <w:rPr/>
        <w:t xml:space="preserve">Revisión de productos escritos (problemas, procedimientos, mapas mentales,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Operaciones resueltas en cartulinas y hojas cuadriculadas.</w:t>
      </w:r>
    </w:p>
    <w:p>
      <w:pPr>
        <w:numPr>
          <w:ilvl w:val="0"/>
          <w:numId w:val="25"/>
        </w:numPr>
      </w:pPr>
      <w:r>
        <w:rPr/>
        <w:t xml:space="preserve">Problemas matemáticos originales planteados por los estudiantes.</w:t>
      </w:r>
    </w:p>
    <w:p>
      <w:pPr>
        <w:numPr>
          <w:ilvl w:val="0"/>
          <w:numId w:val="25"/>
        </w:numPr>
      </w:pPr>
      <w:r>
        <w:rPr/>
        <w:t xml:space="preserve">Explicaciones orales y gráficas del procedimiento de resolución.</w:t>
      </w:r>
    </w:p>
    <w:p>
      <w:pPr>
        <w:numPr>
          <w:ilvl w:val="0"/>
          <w:numId w:val="25"/>
        </w:numPr>
      </w:pPr>
      <w:r>
        <w:rPr/>
        <w:t xml:space="preserve">Participación activa en actividades de grupo y juego.</w:t>
      </w:r>
    </w:p>
    <w:p>
      <w:pPr>
        <w:numPr>
          <w:ilvl w:val="0"/>
          <w:numId w:val="25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F2C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8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8DB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4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53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4E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D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28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B8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13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747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C2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E3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5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9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54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E72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75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2D1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DB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DA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96F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73A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4B9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7D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2026-10-02T00:03:02-05:00</dcterms:created>
  <dcterms:modified xsi:type="dcterms:W3CDTF">2026-10-02T00:03:02-05:00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