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Funciones: Soluciones Matemáticas para la Vida Diaria</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Este plan de clase tiene como propósito que los estudiantes comprendan y apliquen el concepto de función a través de la resolución de problemas cotidianos que involucran relaciones entre variables. A partir de situaciones reales, los alumnos descubrirán cómo las funciones modelan fenómenos en su entorno, desarrollando habilidades para interpretar, analizar y representar relaciones matemáticas de manera crítica y creativa.</w:t>
      </w:r>
    </w:p>
    <w:p>
      <w:pPr/>
      <w:r>
        <w:rPr/>
        <w:t xml:space="preserve">El aprendizaje se centra en la metodología de Aprendizaje Basado en Problemas (ABP), de modo que los estudiantes serán protagonistas activos en la construcción de su conocimiento, trabajando en equipo, formulando hipótesis, resolviendo retos y reflexionando sobre el significado y uso de las funciones. Esta experiencia fomenta el pensamiento lógico y la capacidad para tomar decisiones fundamentadas en datos y relaciones funcionales.</w:t>
      </w:r>
    </w:p>
    <w:p>
      <w:pPr/>
      <w:r>
        <w:rPr/>
        <w:t xml:space="preserve">El contenido abordado es relevante para su vida diaria, pues les permitirá entender fenómenos como la relación entre tiempo y distancia, costos y cantidades, o patrones de crecimiento. Así, las funciones se convierten en herramientas útiles para interpretar el mundo que los rodea y para enfrentar problemas de manera estructurada y eficiente.</w:t>
      </w:r>
    </w:p>
    <w:p/>
    <w:p>
      <w:pPr/>
      <w:r>
        <w:rPr>
          <w:color w:val="2b6cb0"/>
          <w:sz w:val="28"/>
          <w:szCs w:val="28"/>
          <w:b w:val="1"/>
          <w:bCs w:val="1"/>
        </w:rPr>
        <w:t xml:space="preserve">Objetivos de Aprendizaje</w:t>
      </w:r>
    </w:p>
    <w:p>
      <w:pPr>
        <w:numPr>
          <w:ilvl w:val="0"/>
          <w:numId w:val="1"/>
        </w:numPr>
      </w:pPr>
      <w:r>
        <w:rPr/>
        <w:t xml:space="preserve">Identificar y describir relaciones funcionales en situaciones cotidianas.</w:t>
      </w:r>
    </w:p>
    <w:p>
      <w:pPr>
        <w:numPr>
          <w:ilvl w:val="0"/>
          <w:numId w:val="1"/>
        </w:numPr>
      </w:pPr>
      <w:r>
        <w:rPr/>
        <w:t xml:space="preserve">Representar funciones mediante tablas, gráficas y expresiones matemáticas.</w:t>
      </w:r>
    </w:p>
    <w:p>
      <w:pPr>
        <w:numPr>
          <w:ilvl w:val="0"/>
          <w:numId w:val="1"/>
        </w:numPr>
      </w:pPr>
      <w:r>
        <w:rPr/>
        <w:t xml:space="preserve">Resolver problemas aplicando el concepto de función para encontrar valores desconocidos.</w:t>
      </w:r>
    </w:p>
    <w:p>
      <w:pPr>
        <w:numPr>
          <w:ilvl w:val="0"/>
          <w:numId w:val="1"/>
        </w:numPr>
      </w:pPr>
      <w:r>
        <w:rPr/>
        <w:t xml:space="preserve">Analizar y argumentar conclusiones a partir de datos que reflejan funciones.</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Hojas de trabajo con problemas contextualizados (al menos 3 diferentes).</w:t>
      </w:r>
    </w:p>
    <w:p>
      <w:pPr>
        <w:numPr>
          <w:ilvl w:val="0"/>
          <w:numId w:val="2"/>
        </w:numPr>
      </w:pPr>
      <w:r>
        <w:rPr/>
        <w:t xml:space="preserve">Calculadoras básicas (1 por cada 2 estudiantes).</w:t>
      </w:r>
    </w:p>
    <w:p>
      <w:pPr>
        <w:numPr>
          <w:ilvl w:val="0"/>
          <w:numId w:val="2"/>
        </w:numPr>
      </w:pPr>
      <w:r>
        <w:rPr/>
        <w:t xml:space="preserve">Reglas y hojas cuadriculadas para graficar.</w:t>
      </w:r>
    </w:p>
    <w:p>
      <w:pPr>
        <w:numPr>
          <w:ilvl w:val="0"/>
          <w:numId w:val="2"/>
        </w:numPr>
      </w:pPr>
      <w:r>
        <w:rPr/>
        <w:t xml:space="preserve">Proyector o dispositivo para reproducir videos cortos (opcional).</w:t>
      </w:r>
    </w:p>
    <w:p>
      <w:pPr>
        <w:numPr>
          <w:ilvl w:val="0"/>
          <w:numId w:val="2"/>
        </w:numPr>
      </w:pPr>
      <w:r>
        <w:rPr/>
        <w:t xml:space="preserve">Tarjetas con situaciones problemáticas para trabajo en grupos.</w:t>
      </w:r>
    </w:p>
    <w:p/>
    <w:p>
      <w:pPr/>
      <w:r>
        <w:rPr>
          <w:color w:val="2b6cb0"/>
          <w:sz w:val="28"/>
          <w:szCs w:val="28"/>
          <w:b w:val="1"/>
          <w:bCs w:val="1"/>
        </w:rPr>
        <w:t xml:space="preserve">Requisitos Previos</w:t>
      </w:r>
    </w:p>
    <w:p>
      <w:pPr>
        <w:numPr>
          <w:ilvl w:val="0"/>
          <w:numId w:val="3"/>
        </w:numPr>
      </w:pPr>
      <w:r>
        <w:rPr/>
        <w:t xml:space="preserve">Conocimiento básico de operaciones aritméticas (sumas, restas, multiplicaciones, divisiones).</w:t>
      </w:r>
    </w:p>
    <w:p>
      <w:pPr>
        <w:numPr>
          <w:ilvl w:val="0"/>
          <w:numId w:val="3"/>
        </w:numPr>
      </w:pPr>
      <w:r>
        <w:rPr/>
        <w:t xml:space="preserve">Familiaridad con tablas de datos simples y lectura de gráficos básicos.</w:t>
      </w:r>
    </w:p>
    <w:p>
      <w:pPr>
        <w:numPr>
          <w:ilvl w:val="0"/>
          <w:numId w:val="3"/>
        </w:numPr>
      </w:pPr>
      <w:r>
        <w:rPr/>
        <w:t xml:space="preserve">Experiencias previas con relaciones de causa y efecto en contextos sencillos.</w:t>
      </w:r>
    </w:p>
    <w:p>
      <w:pPr>
        <w:numPr>
          <w:ilvl w:val="0"/>
          <w:numId w:val="3"/>
        </w:numPr>
      </w:pPr>
      <w:r>
        <w:rPr/>
        <w:t xml:space="preserve">Habilidades iniciales para interpretar problemas escritos y extraer información relevante.</w:t>
      </w:r>
    </w:p>
    <w:p/>
    <w:p>
      <w:pPr/>
      <w:r>
        <w:rPr>
          <w:color w:val="2b6cb0"/>
          <w:sz w:val="28"/>
          <w:szCs w:val="28"/>
          <w:b w:val="1"/>
          <w:bCs w:val="1"/>
        </w:rPr>
        <w:t xml:space="preserve">Actividades</w:t>
      </w:r>
    </w:p>
    <w:p>
      <w:pPr/>
      <w:r>
        <w:rPr/>
        <w:t xml:space="preserve">Sesión 1: Descubriendo Funciones en Nuestra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función partiendo de ejemplos cotidianos para motivar el interés y activar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"Si cada día recibes una cierta cantidad de dinero por hacer tareas, ¿cómo podrías calcular cuánto tendrás después de varios días?"</w:t>
      </w:r>
    </w:p>
    <w:p>
      <w:pPr>
        <w:numPr>
          <w:ilvl w:val="0"/>
          <w:numId w:val="4"/>
        </w:numPr>
      </w:pPr>
      <w:r>
        <w:rPr>
          <w:b w:val="1"/>
          <w:bCs w:val="1"/>
        </w:rPr>
        <w:t xml:space="preserve">Estudiantes:</w:t>
      </w:r>
      <w:r>
        <w:rPr/>
        <w:t xml:space="preserve"> Responden en voz alta sugerencias y comparten experiencias similares.</w:t>
      </w:r>
    </w:p>
    <w:p>
      <w:pPr/>
      <w:r>
        <w:rPr>
          <w:b w:val="1"/>
          <w:bCs w:val="1"/>
        </w:rPr>
        <w:t xml:space="preserve">Motivación y enganche:</w:t>
      </w:r>
    </w:p>
    <w:p>
      <w:pPr>
        <w:numPr>
          <w:ilvl w:val="0"/>
          <w:numId w:val="5"/>
        </w:numPr>
      </w:pPr>
      <w:r>
        <w:rPr>
          <w:b w:val="1"/>
          <w:bCs w:val="1"/>
        </w:rPr>
        <w:t xml:space="preserve">Docente:</w:t>
      </w:r>
      <w:r>
        <w:rPr/>
        <w:t xml:space="preserve"> Explica que la relación entre el número de días y el dinero acumulado es un ejemplo de función y presenta un dato curioso: "Las funciones son usadas por ingenieros, médicos y economistas para resolver problemas reales".</w:t>
      </w:r>
    </w:p>
    <w:p>
      <w:pPr>
        <w:numPr>
          <w:ilvl w:val="0"/>
          <w:numId w:val="5"/>
        </w:numPr>
      </w:pPr>
      <w:r>
        <w:rPr>
          <w:b w:val="1"/>
          <w:bCs w:val="1"/>
        </w:rPr>
        <w:t xml:space="preserve">Estudiantes:</w:t>
      </w:r>
      <w:r>
        <w:rPr/>
        <w:t xml:space="preserve"> Escuchan y comentan brevemente.</w:t>
      </w:r>
    </w:p>
    <w:p>
      <w:pPr/>
      <w:r>
        <w:rPr>
          <w:b w:val="1"/>
          <w:bCs w:val="1"/>
        </w:rPr>
        <w:t xml:space="preserve">Contextualización:</w:t>
      </w:r>
    </w:p>
    <w:p>
      <w:pPr>
        <w:numPr>
          <w:ilvl w:val="0"/>
          <w:numId w:val="6"/>
        </w:numPr>
      </w:pPr>
      <w:r>
        <w:rPr>
          <w:b w:val="1"/>
          <w:bCs w:val="1"/>
        </w:rPr>
        <w:t xml:space="preserve">Docente:</w:t>
      </w:r>
      <w:r>
        <w:rPr/>
        <w:t xml:space="preserve"> Relaciona la pregunta con situaciones cotidianas de los estudiantes, como calcular costos, distancias o tiempos.</w:t>
      </w:r>
    </w:p>
    <w:p>
      <w:pPr>
        <w:numPr>
          <w:ilvl w:val="0"/>
          <w:numId w:val="6"/>
        </w:numPr>
      </w:pPr>
      <w:r>
        <w:rPr>
          <w:b w:val="1"/>
          <w:bCs w:val="1"/>
        </w:rPr>
        <w:t xml:space="preserve">Estudiantes:</w:t>
      </w:r>
      <w:r>
        <w:rPr/>
        <w:t xml:space="preserve"> Reflexionan y comentan otras posibles situaciones donde se relacionen dos cantidades.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el análisis de una situación problema, los estudiantes identifican la relación funcional y las diferentes formas de representarla.</w:t>
      </w:r>
    </w:p>
    <w:p>
      <w:pPr/>
      <w:r>
        <w:rPr>
          <w:b w:val="1"/>
          <w:bCs w:val="1"/>
        </w:rPr>
        <w:t xml:space="preserve">Actividad 1: Analizando una situación funcional</w:t>
      </w:r>
    </w:p>
    <w:p>
      <w:pPr>
        <w:numPr>
          <w:ilvl w:val="0"/>
          <w:numId w:val="7"/>
        </w:numPr>
      </w:pPr>
      <w:r>
        <w:rPr>
          <w:b w:val="1"/>
          <w:bCs w:val="1"/>
        </w:rPr>
        <w:t xml:space="preserve">Objetivo:</w:t>
      </w:r>
      <w:r>
        <w:rPr/>
        <w:t xml:space="preserve"> Identificar relaciones funcionales en una situación real.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una tarjeta con un problema: "Una empresa vende boletos a $20 cada uno. ¿Cómo calcular el dinero recaudado según el número de boletos vendidos?"</w:t>
      </w:r>
    </w:p>
    <w:p>
      <w:pPr>
        <w:numPr>
          <w:ilvl w:val="1"/>
          <w:numId w:val="7"/>
        </w:numPr>
      </w:pPr>
      <w:r>
        <w:rPr>
          <w:b w:val="1"/>
          <w:bCs w:val="1"/>
        </w:rPr>
        <w:t xml:space="preserve">Estudiantes:</w:t>
      </w:r>
      <w:r>
        <w:rPr/>
        <w:t xml:space="preserve"> En grupos de 3-4, analizan el problema, identifican la relación entre boletos y dinero, y discuten cómo representarla.</w:t>
      </w:r>
    </w:p>
    <w:p>
      <w:pPr>
        <w:numPr>
          <w:ilvl w:val="1"/>
          <w:numId w:val="7"/>
        </w:numPr>
      </w:pPr>
      <w:r>
        <w:rPr>
          <w:b w:val="1"/>
          <w:bCs w:val="1"/>
        </w:rPr>
        <w:t xml:space="preserve">Docente:</w:t>
      </w:r>
      <w:r>
        <w:rPr/>
        <w:t xml:space="preserve"> Observa, formula preguntas como: "¿Qué cambia? ¿Qué depende de qué? ¿Cómo podemos mostrarlo?"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con variables dependientes e independientes y breve explicación.</w:t>
      </w:r>
    </w:p>
    <w:p>
      <w:pPr>
        <w:numPr>
          <w:ilvl w:val="0"/>
          <w:numId w:val="7"/>
        </w:numPr>
      </w:pPr>
      <w:r>
        <w:rPr>
          <w:b w:val="1"/>
          <w:bCs w:val="1"/>
        </w:rPr>
        <w:t xml:space="preserve">Tiempo:</w:t>
      </w:r>
      <w:r>
        <w:rPr/>
        <w:t xml:space="preserve"> 15 minutos.</w:t>
      </w:r>
    </w:p>
    <w:p>
      <w:pPr/>
      <w:r>
        <w:rPr>
          <w:b w:val="1"/>
          <w:bCs w:val="1"/>
        </w:rPr>
        <w:t xml:space="preserve">Actividad 2: Representando funciones</w:t>
      </w:r>
    </w:p>
    <w:p>
      <w:pPr>
        <w:numPr>
          <w:ilvl w:val="0"/>
          <w:numId w:val="8"/>
        </w:numPr>
      </w:pPr>
      <w:r>
        <w:rPr>
          <w:b w:val="1"/>
          <w:bCs w:val="1"/>
        </w:rPr>
        <w:t xml:space="preserve">Objetivo:</w:t>
      </w:r>
      <w:r>
        <w:rPr/>
        <w:t xml:space="preserve"> Representar funciones mediante tablas y gráficas.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a cada grupo crear una tabla con varios valores de boletos y el dinero correspondiente.</w:t>
      </w:r>
    </w:p>
    <w:p>
      <w:pPr>
        <w:numPr>
          <w:ilvl w:val="1"/>
          <w:numId w:val="8"/>
        </w:numPr>
      </w:pPr>
      <w:r>
        <w:rPr>
          <w:b w:val="1"/>
          <w:bCs w:val="1"/>
        </w:rPr>
        <w:t xml:space="preserve">Estudiantes:</w:t>
      </w:r>
      <w:r>
        <w:rPr/>
        <w:t xml:space="preserve"> Elaboran la tabla, luego dibujan la gráfica en hojas cuadriculadas.</w:t>
      </w:r>
    </w:p>
    <w:p>
      <w:pPr>
        <w:numPr>
          <w:ilvl w:val="1"/>
          <w:numId w:val="8"/>
        </w:numPr>
      </w:pPr>
      <w:r>
        <w:rPr>
          <w:b w:val="1"/>
          <w:bCs w:val="1"/>
        </w:rPr>
        <w:t xml:space="preserve">Docente:</w:t>
      </w:r>
      <w:r>
        <w:rPr/>
        <w:t xml:space="preserve"> Guía con preguntas: "¿Qué patrón observan? ¿Cómo cambia la gráfica si vendemos más boletos?"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Tabla y gráfica de la función.</w:t>
      </w:r>
    </w:p>
    <w:p>
      <w:pPr>
        <w:numPr>
          <w:ilvl w:val="0"/>
          <w:numId w:val="8"/>
        </w:numPr>
      </w:pPr>
      <w:r>
        <w:rPr>
          <w:b w:val="1"/>
          <w:bCs w:val="1"/>
        </w:rPr>
        <w:t xml:space="preserve">Tiempo:</w:t>
      </w:r>
      <w:r>
        <w:rPr/>
        <w:t xml:space="preserve"> 20 minutos.</w:t>
      </w:r>
    </w:p>
    <w:p>
      <w:pPr/>
      <w:r>
        <w:rPr>
          <w:b w:val="1"/>
          <w:bCs w:val="1"/>
        </w:rPr>
        <w:t xml:space="preserve">Actividad 3: Expresando la función con una fórmula</w:t>
      </w:r>
    </w:p>
    <w:p>
      <w:pPr>
        <w:numPr>
          <w:ilvl w:val="0"/>
          <w:numId w:val="9"/>
        </w:numPr>
      </w:pPr>
      <w:r>
        <w:rPr>
          <w:b w:val="1"/>
          <w:bCs w:val="1"/>
        </w:rPr>
        <w:t xml:space="preserve">Objetivo:</w:t>
      </w:r>
      <w:r>
        <w:rPr/>
        <w:t xml:space="preserve"> Expresar relaciones funcionales mediante una expresión matemática.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que la función se puede escribir como y = 20x, donde x es boletos y y dinero recaudado.</w:t>
      </w:r>
    </w:p>
    <w:p>
      <w:pPr>
        <w:numPr>
          <w:ilvl w:val="1"/>
          <w:numId w:val="9"/>
        </w:numPr>
      </w:pPr>
      <w:r>
        <w:rPr>
          <w:b w:val="1"/>
          <w:bCs w:val="1"/>
        </w:rPr>
        <w:t xml:space="preserve">Estudiantes:</w:t>
      </w:r>
      <w:r>
        <w:rPr/>
        <w:t xml:space="preserve"> Practican con otros ejemplos dados por el docente (ejemplo: precio de manzanas por kilo).</w:t>
      </w:r>
    </w:p>
    <w:p>
      <w:pPr>
        <w:numPr>
          <w:ilvl w:val="1"/>
          <w:numId w:val="9"/>
        </w:numPr>
      </w:pPr>
      <w:r>
        <w:rPr>
          <w:b w:val="1"/>
          <w:bCs w:val="1"/>
        </w:rPr>
        <w:t xml:space="preserve">Docente:</w:t>
      </w:r>
      <w:r>
        <w:rPr/>
        <w:t xml:space="preserve"> Resuelve dudas, pregunta: "¿Qué representa cada variable? ¿Cómo podemos usar esta fórmula para encontrar resultados?"</w:t>
      </w:r>
    </w:p>
    <w:p>
      <w:pPr>
        <w:numPr>
          <w:ilvl w:val="0"/>
          <w:numId w:val="9"/>
        </w:numPr>
      </w:pPr>
      <w:r>
        <w:rPr>
          <w:b w:val="1"/>
          <w:bCs w:val="1"/>
        </w:rPr>
        <w:t xml:space="preserve">Organización:</w:t>
      </w:r>
      <w:r>
        <w:rPr/>
        <w:t xml:space="preserve"> Individual y plenaria para compartir resultados.</w:t>
      </w:r>
    </w:p>
    <w:p>
      <w:pPr>
        <w:numPr>
          <w:ilvl w:val="0"/>
          <w:numId w:val="9"/>
        </w:numPr>
      </w:pPr>
      <w:r>
        <w:rPr>
          <w:b w:val="1"/>
          <w:bCs w:val="1"/>
        </w:rPr>
        <w:t xml:space="preserve">Producto:</w:t>
      </w:r>
      <w:r>
        <w:rPr/>
        <w:t xml:space="preserve"> Fórmulas escritas y aplicación en ejemplos.</w:t>
      </w:r>
    </w:p>
    <w:p>
      <w:pPr>
        <w:numPr>
          <w:ilvl w:val="0"/>
          <w:numId w:val="9"/>
        </w:numPr>
      </w:pPr>
      <w:r>
        <w:rPr>
          <w:b w:val="1"/>
          <w:bCs w:val="1"/>
        </w:rPr>
        <w:t xml:space="preserve">Tiempo:</w:t>
      </w:r>
      <w:r>
        <w:rPr/>
        <w:t xml:space="preserve"> 10 minutos.</w:t>
      </w:r>
    </w:p>
    <w:p>
      <w:pPr/>
      <w:r>
        <w:rPr>
          <w:b w:val="1"/>
          <w:bCs w:val="1"/>
        </w:rPr>
        <w:t xml:space="preserve">Diferenciación:</w:t>
      </w:r>
    </w:p>
    <w:p>
      <w:pPr>
        <w:numPr>
          <w:ilvl w:val="0"/>
          <w:numId w:val="10"/>
        </w:numPr>
      </w:pPr>
      <w:r>
        <w:rPr/>
        <w:t xml:space="preserve">Estudiantes que terminan antes pueden crear su propio problema real y plantear la función correspondiente.</w:t>
      </w:r>
    </w:p>
    <w:p>
      <w:pPr>
        <w:numPr>
          <w:ilvl w:val="0"/>
          <w:numId w:val="10"/>
        </w:numPr>
      </w:pPr>
      <w:r>
        <w:rPr/>
        <w:t xml:space="preserve">Quienes necesiten apoyo reciben ejemplos guiados paso a paso y trabajan con el docente en grupos pequeños.</w:t>
      </w:r>
    </w:p>
    <w:p>
      <w:pPr/>
      <w:r>
        <w:rPr>
          <w:b w:val="1"/>
          <w:bCs w:val="1"/>
        </w:rPr>
        <w:t xml:space="preserve">Transición:</w:t>
      </w:r>
    </w:p>
    <w:p>
      <w:pPr/>
      <w:r>
        <w:rPr/>
        <w:t xml:space="preserve">El docente conecta la representación gráfica con la expresión algebraica, preparando a los estudiantes para explorar más ejemplos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grupal con un organizador gráfico en el pizarrón que incluya: situación, variables, tabla, gráfica y fórmula.</w:t>
      </w:r>
    </w:p>
    <w:p>
      <w:pPr/>
      <w:r>
        <w:rPr>
          <w:b w:val="1"/>
          <w:bCs w:val="1"/>
        </w:rPr>
        <w:t xml:space="preserve">Reflexión metacognitiva:</w:t>
      </w:r>
    </w:p>
    <w:p>
      <w:pPr>
        <w:numPr>
          <w:ilvl w:val="0"/>
          <w:numId w:val="11"/>
        </w:numPr>
      </w:pPr>
      <w:r>
        <w:rPr/>
        <w:t xml:space="preserve">¿Qué aprendí sobre cómo se relacionan dos cantidades?</w:t>
      </w:r>
    </w:p>
    <w:p>
      <w:pPr>
        <w:numPr>
          <w:ilvl w:val="0"/>
          <w:numId w:val="11"/>
        </w:numPr>
      </w:pPr>
      <w:r>
        <w:rPr/>
        <w:t xml:space="preserve">¿Cómo me ayudó la gráfica a entender el problema?</w:t>
      </w:r>
    </w:p>
    <w:p>
      <w:pPr>
        <w:numPr>
          <w:ilvl w:val="0"/>
          <w:numId w:val="11"/>
        </w:numPr>
      </w:pPr>
      <w:r>
        <w:rPr/>
        <w:t xml:space="preserve">¿En qué situaciones puedo usar funciones para resolver problemas?</w:t>
      </w:r>
    </w:p>
    <w:p>
      <w:pPr/>
      <w:r>
        <w:rPr>
          <w:b w:val="1"/>
          <w:bCs w:val="1"/>
        </w:rPr>
        <w:t xml:space="preserve">Retroalimentación:</w:t>
      </w:r>
    </w:p>
    <w:p>
      <w:pPr/>
      <w:r>
        <w:rPr/>
        <w:t xml:space="preserve">El docente comenta los aportes, aclara dudas y destaca el avance en la comprensión del concepto.</w:t>
      </w:r>
    </w:p>
    <w:p>
      <w:pPr/>
      <w:r>
        <w:rPr>
          <w:b w:val="1"/>
          <w:bCs w:val="1"/>
        </w:rPr>
        <w:t xml:space="preserve">Transferencia:</w:t>
      </w:r>
    </w:p>
    <w:p>
      <w:pPr/>
      <w:r>
        <w:rPr/>
        <w:t xml:space="preserve">Se anuncia que en la siguiente sesión resolverán más problemas cotidianos, aplicando las funciones para encontrar soluciones.</w:t>
      </w:r>
    </w:p>
    <w:p>
      <w:pPr/>
      <w:r>
        <w:rPr/>
        <w:t xml:space="preserve">Sesión 2: Profundizando en Funciones y Resolución de ProblemasFase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resolver problemas funcionales más complejos.</w:t>
      </w:r>
    </w:p>
    <w:p>
      <w:pPr/>
      <w:r>
        <w:rPr>
          <w:b w:val="1"/>
          <w:bCs w:val="1"/>
        </w:rPr>
        <w:t xml:space="preserve">Activación de conocimientos previos:</w:t>
      </w:r>
    </w:p>
    <w:p>
      <w:pPr>
        <w:numPr>
          <w:ilvl w:val="0"/>
          <w:numId w:val="12"/>
        </w:numPr>
      </w:pPr>
      <w:r>
        <w:rPr>
          <w:b w:val="1"/>
          <w:bCs w:val="1"/>
        </w:rPr>
        <w:t xml:space="preserve">Docente:</w:t>
      </w:r>
      <w:r>
        <w:rPr/>
        <w:t xml:space="preserve"> Presenta preguntas: "¿Qué es una función? ¿Cómo podemos representarla? ¿Para qué sirve?"</w:t>
      </w:r>
    </w:p>
    <w:p>
      <w:pPr>
        <w:numPr>
          <w:ilvl w:val="0"/>
          <w:numId w:val="12"/>
        </w:numPr>
      </w:pPr>
      <w:r>
        <w:rPr>
          <w:b w:val="1"/>
          <w:bCs w:val="1"/>
        </w:rPr>
        <w:t xml:space="preserve">Estudiantes:</w:t>
      </w:r>
      <w:r>
        <w:rPr/>
        <w:t xml:space="preserve"> Responden en plenaria y repasan organizador gráfico de la sesión anterior.</w:t>
      </w:r>
    </w:p>
    <w:p>
      <w:pPr/>
      <w:r>
        <w:rPr>
          <w:b w:val="1"/>
          <w:bCs w:val="1"/>
        </w:rPr>
        <w:t xml:space="preserve">Motivación y enganche:</w:t>
      </w:r>
    </w:p>
    <w:p>
      <w:pPr>
        <w:numPr>
          <w:ilvl w:val="0"/>
          <w:numId w:val="13"/>
        </w:numPr>
      </w:pPr>
      <w:r>
        <w:rPr>
          <w:b w:val="1"/>
          <w:bCs w:val="1"/>
        </w:rPr>
        <w:t xml:space="preserve">Docente:</w:t>
      </w:r>
      <w:r>
        <w:rPr/>
        <w:t xml:space="preserve"> Muestra un video corto (2 min) sobre cómo se usan las funciones en la vida real (ejemplo: calcular distancia y tiempo en un viaje).</w:t>
      </w:r>
    </w:p>
    <w:p>
      <w:pPr>
        <w:numPr>
          <w:ilvl w:val="0"/>
          <w:numId w:val="13"/>
        </w:numPr>
      </w:pPr>
      <w:r>
        <w:rPr>
          <w:b w:val="1"/>
          <w:bCs w:val="1"/>
        </w:rPr>
        <w:t xml:space="preserve">Estudiantes:</w:t>
      </w:r>
      <w:r>
        <w:rPr/>
        <w:t xml:space="preserve"> Observan y comentan la aplicación presentada.</w:t>
      </w:r>
    </w:p>
    <w:p>
      <w:pPr/>
      <w:r>
        <w:rPr>
          <w:b w:val="1"/>
          <w:bCs w:val="1"/>
        </w:rPr>
        <w:t xml:space="preserve">Contextualización:</w:t>
      </w:r>
    </w:p>
    <w:p>
      <w:pPr>
        <w:numPr>
          <w:ilvl w:val="0"/>
          <w:numId w:val="14"/>
        </w:numPr>
      </w:pPr>
      <w:r>
        <w:rPr>
          <w:b w:val="1"/>
          <w:bCs w:val="1"/>
        </w:rPr>
        <w:t xml:space="preserve">Docente:</w:t>
      </w:r>
      <w:r>
        <w:rPr/>
        <w:t xml:space="preserve"> Explica que hoy resolverán problemas con funciones relacionadas con distancias, costos y tiempos.</w:t>
      </w:r>
    </w:p>
    <w:p>
      <w:pPr>
        <w:numPr>
          <w:ilvl w:val="0"/>
          <w:numId w:val="14"/>
        </w:numPr>
      </w:pPr>
      <w:r>
        <w:rPr>
          <w:b w:val="1"/>
          <w:bCs w:val="1"/>
        </w:rPr>
        <w:t xml:space="preserve">Estudiantes:</w:t>
      </w:r>
      <w:r>
        <w:rPr/>
        <w:t xml:space="preserve"> Se preparan para aplicar conocimientos en nuevas situaciones.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problemas reales, los estudiantes practican identificar variables, representar funciones y solucionar incógnitas.</w:t>
      </w:r>
    </w:p>
    <w:p>
      <w:pPr/>
      <w:r>
        <w:rPr>
          <w:b w:val="1"/>
          <w:bCs w:val="1"/>
        </w:rPr>
        <w:t xml:space="preserve">Actividad 1: Problema de viaje y tiempo</w:t>
      </w:r>
    </w:p>
    <w:p>
      <w:pPr>
        <w:numPr>
          <w:ilvl w:val="0"/>
          <w:numId w:val="15"/>
        </w:numPr>
      </w:pPr>
      <w:r>
        <w:rPr>
          <w:b w:val="1"/>
          <w:bCs w:val="1"/>
        </w:rPr>
        <w:t xml:space="preserve">Objetivo:</w:t>
      </w:r>
      <w:r>
        <w:rPr/>
        <w:t xml:space="preserve"> Aplicar funciones para calcular la distancia recorrida en función del tiempo.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Presenta el problema: "Un automóvil viaja a 60 km/h. ¿Cuánto habrá recorrido después de 3, 5 y 8 horas?"</w:t>
      </w:r>
    </w:p>
    <w:p>
      <w:pPr>
        <w:numPr>
          <w:ilvl w:val="1"/>
          <w:numId w:val="15"/>
        </w:numPr>
      </w:pPr>
      <w:r>
        <w:rPr>
          <w:b w:val="1"/>
          <w:bCs w:val="1"/>
        </w:rPr>
        <w:t xml:space="preserve">Estudiantes:</w:t>
      </w:r>
      <w:r>
        <w:rPr/>
        <w:t xml:space="preserve"> En parejas, crean tabla, gráfica y fórmula (d = 60t).</w:t>
      </w:r>
    </w:p>
    <w:p>
      <w:pPr>
        <w:numPr>
          <w:ilvl w:val="1"/>
          <w:numId w:val="15"/>
        </w:numPr>
      </w:pPr>
      <w:r>
        <w:rPr>
          <w:b w:val="1"/>
          <w:bCs w:val="1"/>
        </w:rPr>
        <w:t xml:space="preserve">Docente:</w:t>
      </w:r>
      <w:r>
        <w:rPr/>
        <w:t xml:space="preserve"> Formula preguntas para guiar: "¿Qué variable depende de cuál? ¿Cómo representamos la función?"</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Tabla, gráfica y expresión funcional.</w:t>
      </w:r>
    </w:p>
    <w:p>
      <w:pPr>
        <w:numPr>
          <w:ilvl w:val="0"/>
          <w:numId w:val="15"/>
        </w:numPr>
      </w:pPr>
      <w:r>
        <w:rPr>
          <w:b w:val="1"/>
          <w:bCs w:val="1"/>
        </w:rPr>
        <w:t xml:space="preserve">Tiempo:</w:t>
      </w:r>
      <w:r>
        <w:rPr/>
        <w:t xml:space="preserve"> 15 minutos.</w:t>
      </w:r>
    </w:p>
    <w:p>
      <w:pPr/>
      <w:r>
        <w:rPr>
          <w:b w:val="1"/>
          <w:bCs w:val="1"/>
        </w:rPr>
        <w:t xml:space="preserve">Actividad 2: Cálculo de costos en función de cantidad</w:t>
      </w:r>
    </w:p>
    <w:p>
      <w:pPr>
        <w:numPr>
          <w:ilvl w:val="0"/>
          <w:numId w:val="16"/>
        </w:numPr>
      </w:pPr>
      <w:r>
        <w:rPr>
          <w:b w:val="1"/>
          <w:bCs w:val="1"/>
        </w:rPr>
        <w:t xml:space="preserve">Objetivo:</w:t>
      </w:r>
      <w:r>
        <w:rPr/>
        <w:t xml:space="preserve"> Resolver problemas que involucran funciones para calcular precios totales.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problema: "Cada lápiz cuesta $3. ¿Cuánto pagaré por 4, 7 y 10 lápices?"</w:t>
      </w:r>
    </w:p>
    <w:p>
      <w:pPr>
        <w:numPr>
          <w:ilvl w:val="1"/>
          <w:numId w:val="16"/>
        </w:numPr>
      </w:pPr>
      <w:r>
        <w:rPr>
          <w:b w:val="1"/>
          <w:bCs w:val="1"/>
        </w:rPr>
        <w:t xml:space="preserve">Estudiantes:</w:t>
      </w:r>
      <w:r>
        <w:rPr/>
        <w:t xml:space="preserve"> Trabajan en grupos de 3, elaboran tabla, gráfica y función (c = 3n).</w:t>
      </w:r>
    </w:p>
    <w:p>
      <w:pPr>
        <w:numPr>
          <w:ilvl w:val="1"/>
          <w:numId w:val="16"/>
        </w:numPr>
      </w:pPr>
      <w:r>
        <w:rPr>
          <w:b w:val="1"/>
          <w:bCs w:val="1"/>
        </w:rPr>
        <w:t xml:space="preserve">Docente:</w:t>
      </w:r>
      <w:r>
        <w:rPr/>
        <w:t xml:space="preserve"> Pregunta: "¿Cómo podemos usar esta función para saber el costo de 15 lápices sin hacer la suma completa?"</w:t>
      </w:r>
    </w:p>
    <w:p>
      <w:pPr>
        <w:numPr>
          <w:ilvl w:val="0"/>
          <w:numId w:val="16"/>
        </w:numPr>
      </w:pPr>
      <w:r>
        <w:rPr>
          <w:b w:val="1"/>
          <w:bCs w:val="1"/>
        </w:rPr>
        <w:t xml:space="preserve">Organización:</w:t>
      </w:r>
      <w:r>
        <w:rPr/>
        <w:t xml:space="preserve"> Grupos de 3.</w:t>
      </w:r>
    </w:p>
    <w:p>
      <w:pPr>
        <w:numPr>
          <w:ilvl w:val="0"/>
          <w:numId w:val="16"/>
        </w:numPr>
      </w:pPr>
      <w:r>
        <w:rPr>
          <w:b w:val="1"/>
          <w:bCs w:val="1"/>
        </w:rPr>
        <w:t xml:space="preserve">Producto:</w:t>
      </w:r>
      <w:r>
        <w:rPr/>
        <w:t xml:space="preserve"> Representaciones y resolución de problema.</w:t>
      </w:r>
    </w:p>
    <w:p>
      <w:pPr>
        <w:numPr>
          <w:ilvl w:val="0"/>
          <w:numId w:val="16"/>
        </w:numPr>
      </w:pPr>
      <w:r>
        <w:rPr>
          <w:b w:val="1"/>
          <w:bCs w:val="1"/>
        </w:rPr>
        <w:t xml:space="preserve">Tiempo:</w:t>
      </w:r>
      <w:r>
        <w:rPr/>
        <w:t xml:space="preserve"> 15 minutos.</w:t>
      </w:r>
    </w:p>
    <w:p>
      <w:pPr/>
      <w:r>
        <w:rPr>
          <w:b w:val="1"/>
          <w:bCs w:val="1"/>
        </w:rPr>
        <w:t xml:space="preserve">Actividad 3: Resolviendo para valores desconocidos</w:t>
      </w:r>
    </w:p>
    <w:p>
      <w:pPr>
        <w:numPr>
          <w:ilvl w:val="0"/>
          <w:numId w:val="17"/>
        </w:numPr>
      </w:pPr>
      <w:r>
        <w:rPr>
          <w:b w:val="1"/>
          <w:bCs w:val="1"/>
        </w:rPr>
        <w:t xml:space="preserve">Objetivo:</w:t>
      </w:r>
      <w:r>
        <w:rPr/>
        <w:t xml:space="preserve"> Utilizar funciones para encontrar valores faltantes en situaciones dadas.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Propone: "Si el dinero recaudado es $240, ¿cuántos boletos se vendieron? Usen la función y = 20x."</w:t>
      </w:r>
    </w:p>
    <w:p>
      <w:pPr>
        <w:numPr>
          <w:ilvl w:val="1"/>
          <w:numId w:val="17"/>
        </w:numPr>
      </w:pPr>
      <w:r>
        <w:rPr>
          <w:b w:val="1"/>
          <w:bCs w:val="1"/>
        </w:rPr>
        <w:t xml:space="preserve">Estudiantes:</w:t>
      </w:r>
      <w:r>
        <w:rPr/>
        <w:t xml:space="preserve"> Individualmente resuelven la incógnita y explican el procedimiento.</w:t>
      </w:r>
    </w:p>
    <w:p>
      <w:pPr>
        <w:numPr>
          <w:ilvl w:val="1"/>
          <w:numId w:val="17"/>
        </w:numPr>
      </w:pPr>
      <w:r>
        <w:rPr>
          <w:b w:val="1"/>
          <w:bCs w:val="1"/>
        </w:rPr>
        <w:t xml:space="preserve">Docente:</w:t>
      </w:r>
      <w:r>
        <w:rPr/>
        <w:t xml:space="preserve"> Revisa respuestas, aclara dudas y enfatiza el uso de la función para encontrar datos.</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Solución escrita y explicación.</w:t>
      </w:r>
    </w:p>
    <w:p>
      <w:pPr>
        <w:numPr>
          <w:ilvl w:val="0"/>
          <w:numId w:val="17"/>
        </w:numPr>
      </w:pPr>
      <w:r>
        <w:rPr>
          <w:b w:val="1"/>
          <w:bCs w:val="1"/>
        </w:rPr>
        <w:t xml:space="preserve">Tiempo:</w:t>
      </w:r>
      <w:r>
        <w:rPr/>
        <w:t xml:space="preserve"> 15 minutos.</w:t>
      </w:r>
    </w:p>
    <w:p>
      <w:pPr/>
      <w:r>
        <w:rPr>
          <w:b w:val="1"/>
          <w:bCs w:val="1"/>
        </w:rPr>
        <w:t xml:space="preserve">Diferenciación:</w:t>
      </w:r>
    </w:p>
    <w:p>
      <w:pPr>
        <w:numPr>
          <w:ilvl w:val="0"/>
          <w:numId w:val="18"/>
        </w:numPr>
      </w:pPr>
      <w:r>
        <w:rPr/>
        <w:t xml:space="preserve">Para estudiantes avanzados: proponer problemas con funciones no lineales simples (ejemplo: función cuadrática básica).</w:t>
      </w:r>
    </w:p>
    <w:p>
      <w:pPr>
        <w:numPr>
          <w:ilvl w:val="0"/>
          <w:numId w:val="18"/>
        </w:numPr>
      </w:pPr>
      <w:r>
        <w:rPr/>
        <w:t xml:space="preserve">Para quienes requieran apoyo: trabajar con ejemplos adicionales guiados y uso de calculadora para verificar resultados.</w:t>
      </w:r>
    </w:p>
    <w:p>
      <w:pPr/>
      <w:r>
        <w:rPr>
          <w:b w:val="1"/>
          <w:bCs w:val="1"/>
        </w:rPr>
        <w:t xml:space="preserve">Transición:</w:t>
      </w:r>
    </w:p>
    <w:p>
      <w:pPr/>
      <w:r>
        <w:rPr/>
        <w:t xml:space="preserve">El docente conecta la habilidad de resolver problemas con funciones con la importancia de comunicar los resultados claramente, preparando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resumen en 3 ideas clave sobre la aplicación de funciones en problemas cotidianos.</w:t>
      </w:r>
    </w:p>
    <w:p>
      <w:pPr/>
      <w:r>
        <w:rPr>
          <w:b w:val="1"/>
          <w:bCs w:val="1"/>
        </w:rPr>
        <w:t xml:space="preserve">Reflexión metacognitiva:</w:t>
      </w:r>
    </w:p>
    <w:p>
      <w:pPr>
        <w:numPr>
          <w:ilvl w:val="0"/>
          <w:numId w:val="19"/>
        </w:numPr>
      </w:pPr>
      <w:r>
        <w:rPr/>
        <w:t xml:space="preserve">¿Cómo me ayudó la función a resolver problemas?</w:t>
      </w:r>
    </w:p>
    <w:p>
      <w:pPr>
        <w:numPr>
          <w:ilvl w:val="0"/>
          <w:numId w:val="19"/>
        </w:numPr>
      </w:pPr>
      <w:r>
        <w:rPr/>
        <w:t xml:space="preserve">¿Qué pasos sigo para representar una función?</w:t>
      </w:r>
    </w:p>
    <w:p>
      <w:pPr>
        <w:numPr>
          <w:ilvl w:val="0"/>
          <w:numId w:val="19"/>
        </w:numPr>
      </w:pPr>
      <w:r>
        <w:rPr/>
        <w:t xml:space="preserve">¿Dónde puedo usar estas habilidades fuera de la escuela?</w:t>
      </w:r>
    </w:p>
    <w:p>
      <w:pPr/>
      <w:r>
        <w:rPr>
          <w:b w:val="1"/>
          <w:bCs w:val="1"/>
        </w:rPr>
        <w:t xml:space="preserve">Retroalimentación:</w:t>
      </w:r>
    </w:p>
    <w:p>
      <w:pPr/>
      <w:r>
        <w:rPr/>
        <w:t xml:space="preserve">El docente comenta las respuestas, resalta puntos fuertes y orienta para mejorar la comunicación matemática.</w:t>
      </w:r>
    </w:p>
    <w:p>
      <w:pPr/>
      <w:r>
        <w:rPr>
          <w:b w:val="1"/>
          <w:bCs w:val="1"/>
        </w:rPr>
        <w:t xml:space="preserve">Transferencia:</w:t>
      </w:r>
    </w:p>
    <w:p>
      <w:pPr/>
      <w:r>
        <w:rPr/>
        <w:t xml:space="preserve">Se anticipa que en la próxima sesión aplicarán funciones para crear y resolver sus propios problemas.</w:t>
      </w:r>
    </w:p>
    <w:p>
      <w:pPr/>
      <w:r>
        <w:rPr/>
        <w:t xml:space="preserve">Sesión 3: Creando y Solucionando Problemas con FuncionesFase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previos y preparar a los estudiantes para diseñar y resolver sus propios problemas funcionales.</w:t>
      </w:r>
    </w:p>
    <w:p>
      <w:pPr/>
      <w:r>
        <w:rPr>
          <w:b w:val="1"/>
          <w:bCs w:val="1"/>
        </w:rPr>
        <w:t xml:space="preserve">Activación de conocimientos previos:</w:t>
      </w:r>
    </w:p>
    <w:p>
      <w:pPr>
        <w:numPr>
          <w:ilvl w:val="0"/>
          <w:numId w:val="20"/>
        </w:numPr>
      </w:pPr>
      <w:r>
        <w:rPr>
          <w:b w:val="1"/>
          <w:bCs w:val="1"/>
        </w:rPr>
        <w:t xml:space="preserve">Docente:</w:t>
      </w:r>
      <w:r>
        <w:rPr/>
        <w:t xml:space="preserve"> Solicita que cada estudiante explique en una frase qué es una función y para qué sirve.</w:t>
      </w:r>
    </w:p>
    <w:p>
      <w:pPr>
        <w:numPr>
          <w:ilvl w:val="0"/>
          <w:numId w:val="20"/>
        </w:numPr>
      </w:pPr>
      <w:r>
        <w:rPr>
          <w:b w:val="1"/>
          <w:bCs w:val="1"/>
        </w:rPr>
        <w:t xml:space="preserve">Estudiantes:</w:t>
      </w:r>
      <w:r>
        <w:rPr/>
        <w:t xml:space="preserve"> Comparten sus definiciones en voz alta.</w:t>
      </w:r>
    </w:p>
    <w:p>
      <w:pPr/>
      <w:r>
        <w:rPr>
          <w:b w:val="1"/>
          <w:bCs w:val="1"/>
        </w:rPr>
        <w:t xml:space="preserve">Motivación y enganche:</w:t>
      </w:r>
    </w:p>
    <w:p>
      <w:pPr>
        <w:numPr>
          <w:ilvl w:val="0"/>
          <w:numId w:val="21"/>
        </w:numPr>
      </w:pPr>
      <w:r>
        <w:rPr>
          <w:b w:val="1"/>
          <w:bCs w:val="1"/>
        </w:rPr>
        <w:t xml:space="preserve">Docente:</w:t>
      </w:r>
      <w:r>
        <w:rPr/>
        <w:t xml:space="preserve"> Propone el reto: "Hoy serán creadores de problemas que involucren funciones y ayudarán a sus compañeros a resolverlos."</w:t>
      </w:r>
    </w:p>
    <w:p>
      <w:pPr>
        <w:numPr>
          <w:ilvl w:val="0"/>
          <w:numId w:val="21"/>
        </w:numPr>
      </w:pPr>
      <w:r>
        <w:rPr>
          <w:b w:val="1"/>
          <w:bCs w:val="1"/>
        </w:rPr>
        <w:t xml:space="preserve">Estudiantes:</w:t>
      </w:r>
      <w:r>
        <w:rPr/>
        <w:t xml:space="preserve"> Se emocionan y preguntan detalles del reto.</w:t>
      </w:r>
    </w:p>
    <w:p>
      <w:pPr/>
      <w:r>
        <w:rPr>
          <w:b w:val="1"/>
          <w:bCs w:val="1"/>
        </w:rPr>
        <w:t xml:space="preserve">Contextualización:</w:t>
      </w:r>
    </w:p>
    <w:p>
      <w:pPr>
        <w:numPr>
          <w:ilvl w:val="0"/>
          <w:numId w:val="22"/>
        </w:numPr>
      </w:pPr>
      <w:r>
        <w:rPr>
          <w:b w:val="1"/>
          <w:bCs w:val="1"/>
        </w:rPr>
        <w:t xml:space="preserve">Docente:</w:t>
      </w:r>
      <w:r>
        <w:rPr/>
        <w:t xml:space="preserve"> Explica que crear problemas es una manera de demostrar comprensión y creatividad matemática.</w:t>
      </w:r>
    </w:p>
    <w:p>
      <w:pPr>
        <w:numPr>
          <w:ilvl w:val="0"/>
          <w:numId w:val="22"/>
        </w:numPr>
      </w:pPr>
      <w:r>
        <w:rPr>
          <w:b w:val="1"/>
          <w:bCs w:val="1"/>
        </w:rPr>
        <w:t xml:space="preserve">Estudiantes:</w:t>
      </w:r>
      <w:r>
        <w:rPr/>
        <w:t xml:space="preserve"> Se preparan para la actividad principal.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diseñan problemas funcionales, los comparten y resuelven en equipos, fomentando colaboración y pensamiento crítico.</w:t>
      </w:r>
    </w:p>
    <w:p>
      <w:pPr/>
      <w:r>
        <w:rPr>
          <w:b w:val="1"/>
          <w:bCs w:val="1"/>
        </w:rPr>
        <w:t xml:space="preserve">Actividad 1: Creación de problemas funcionales</w:t>
      </w:r>
    </w:p>
    <w:p>
      <w:pPr>
        <w:numPr>
          <w:ilvl w:val="0"/>
          <w:numId w:val="23"/>
        </w:numPr>
      </w:pPr>
      <w:r>
        <w:rPr>
          <w:b w:val="1"/>
          <w:bCs w:val="1"/>
        </w:rPr>
        <w:t xml:space="preserve">Objetivo:</w:t>
      </w:r>
      <w:r>
        <w:rPr/>
        <w:t xml:space="preserve"> Diseñar problemas que involucren funciones aplicables a la vida diaria.</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Divide a la clase en grupos de 4 y entrega una ficha con pautas para crear problemas (variables, relación funcional, contexto realista).</w:t>
      </w:r>
    </w:p>
    <w:p>
      <w:pPr>
        <w:numPr>
          <w:ilvl w:val="1"/>
          <w:numId w:val="23"/>
        </w:numPr>
      </w:pPr>
      <w:r>
        <w:rPr>
          <w:b w:val="1"/>
          <w:bCs w:val="1"/>
        </w:rPr>
        <w:t xml:space="preserve">Estudiantes:</w:t>
      </w:r>
      <w:r>
        <w:rPr/>
        <w:t xml:space="preserve"> En grupos, elaboran un problema, definen la función que lo representa y preparan tabla, gráfica y fórmula.</w:t>
      </w:r>
    </w:p>
    <w:p>
      <w:pPr>
        <w:numPr>
          <w:ilvl w:val="1"/>
          <w:numId w:val="23"/>
        </w:numPr>
      </w:pPr>
      <w:r>
        <w:rPr>
          <w:b w:val="1"/>
          <w:bCs w:val="1"/>
        </w:rPr>
        <w:t xml:space="preserve">Docente:</w:t>
      </w:r>
      <w:r>
        <w:rPr/>
        <w:t xml:space="preserve"> Circula, orienta, pregunta: "¿La relación es clara? ¿Es posible representarla con una función? ¿Qué datos necesitan?"</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Problema escrito, función, tabla y gráfica.</w:t>
      </w:r>
    </w:p>
    <w:p>
      <w:pPr>
        <w:numPr>
          <w:ilvl w:val="0"/>
          <w:numId w:val="23"/>
        </w:numPr>
      </w:pPr>
      <w:r>
        <w:rPr>
          <w:b w:val="1"/>
          <w:bCs w:val="1"/>
        </w:rPr>
        <w:t xml:space="preserve">Tiempo:</w:t>
      </w:r>
      <w:r>
        <w:rPr/>
        <w:t xml:space="preserve"> 25 minutos.</w:t>
      </w:r>
    </w:p>
    <w:p>
      <w:pPr/>
      <w:r>
        <w:rPr>
          <w:b w:val="1"/>
          <w:bCs w:val="1"/>
        </w:rPr>
        <w:t xml:space="preserve">Actividad 2: Intercambio y resolución de problemas</w:t>
      </w:r>
    </w:p>
    <w:p>
      <w:pPr>
        <w:numPr>
          <w:ilvl w:val="0"/>
          <w:numId w:val="24"/>
        </w:numPr>
      </w:pPr>
      <w:r>
        <w:rPr>
          <w:b w:val="1"/>
          <w:bCs w:val="1"/>
        </w:rPr>
        <w:t xml:space="preserve">Objetivo:</w:t>
      </w:r>
      <w:r>
        <w:rPr/>
        <w:t xml:space="preserve"> Resolver problemas creados por otros compañeros utilizando funciones.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Cada grupo intercambia su problema con otro grupo.</w:t>
      </w:r>
    </w:p>
    <w:p>
      <w:pPr>
        <w:numPr>
          <w:ilvl w:val="1"/>
          <w:numId w:val="24"/>
        </w:numPr>
      </w:pPr>
      <w:r>
        <w:rPr>
          <w:b w:val="1"/>
          <w:bCs w:val="1"/>
        </w:rPr>
        <w:t xml:space="preserve">Estudiantes:</w:t>
      </w:r>
      <w:r>
        <w:rPr/>
        <w:t xml:space="preserve"> Resuelven el problema recibido, verifican la función y explican la solución.</w:t>
      </w:r>
    </w:p>
    <w:p>
      <w:pPr>
        <w:numPr>
          <w:ilvl w:val="1"/>
          <w:numId w:val="24"/>
        </w:numPr>
      </w:pPr>
      <w:r>
        <w:rPr>
          <w:b w:val="1"/>
          <w:bCs w:val="1"/>
        </w:rPr>
        <w:t xml:space="preserve">Docente:</w:t>
      </w:r>
      <w:r>
        <w:rPr/>
        <w:t xml:space="preserve"> Observa, pregunta: "¿Cómo usaron la función para resolver? ¿Fue clara la información?"</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Solución escrita y explicación oral.</w:t>
      </w:r>
    </w:p>
    <w:p>
      <w:pPr>
        <w:numPr>
          <w:ilvl w:val="0"/>
          <w:numId w:val="24"/>
        </w:numPr>
      </w:pPr>
      <w:r>
        <w:rPr>
          <w:b w:val="1"/>
          <w:bCs w:val="1"/>
        </w:rPr>
        <w:t xml:space="preserve">Tiempo:</w:t>
      </w:r>
      <w:r>
        <w:rPr/>
        <w:t xml:space="preserve"> 20 minutos.</w:t>
      </w:r>
    </w:p>
    <w:p>
      <w:pPr/>
      <w:r>
        <w:rPr>
          <w:b w:val="1"/>
          <w:bCs w:val="1"/>
        </w:rPr>
        <w:t xml:space="preserve">Diferenciación:</w:t>
      </w:r>
    </w:p>
    <w:p>
      <w:pPr>
        <w:numPr>
          <w:ilvl w:val="0"/>
          <w:numId w:val="25"/>
        </w:numPr>
      </w:pPr>
      <w:r>
        <w:rPr/>
        <w:t xml:space="preserve">Para estudiantes más rápidos: proponer que creen problemas con funciones inversas o con más de una variable.</w:t>
      </w:r>
    </w:p>
    <w:p>
      <w:pPr>
        <w:numPr>
          <w:ilvl w:val="0"/>
          <w:numId w:val="25"/>
        </w:numPr>
      </w:pPr>
      <w:r>
        <w:rPr/>
        <w:t xml:space="preserve">Para quienes necesiten apoyo: ofrecer ejemplos de problemas y guías para identificar variables y relaciones.</w:t>
      </w:r>
    </w:p>
    <w:p>
      <w:pPr/>
      <w:r>
        <w:rPr>
          <w:b w:val="1"/>
          <w:bCs w:val="1"/>
        </w:rPr>
        <w:t xml:space="preserve">Transición:</w:t>
      </w:r>
    </w:p>
    <w:p>
      <w:pPr/>
      <w:r>
        <w:rPr/>
        <w:t xml:space="preserve">Se prepara el cierre con una reflexión sobre lo aprendido y cómo las funciones ayudan a entender y resolver problemas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en plenaria qué aprendieron al crear y resolver problemas con funciones, destacando aspectos importantes.</w:t>
      </w:r>
    </w:p>
    <w:p>
      <w:pPr/>
      <w:r>
        <w:rPr>
          <w:b w:val="1"/>
          <w:bCs w:val="1"/>
        </w:rPr>
        <w:t xml:space="preserve">Reflexión metacognitiva:</w:t>
      </w:r>
    </w:p>
    <w:p>
      <w:pPr>
        <w:numPr>
          <w:ilvl w:val="0"/>
          <w:numId w:val="26"/>
        </w:numPr>
      </w:pPr>
      <w:r>
        <w:rPr/>
        <w:t xml:space="preserve">¿Qué fue lo más fácil y lo más difícil de crear un problema con función?</w:t>
      </w:r>
    </w:p>
    <w:p>
      <w:pPr>
        <w:numPr>
          <w:ilvl w:val="0"/>
          <w:numId w:val="26"/>
        </w:numPr>
      </w:pPr>
      <w:r>
        <w:rPr/>
        <w:t xml:space="preserve">¿Cómo me ayudó conocer la función para resolver problemas?</w:t>
      </w:r>
    </w:p>
    <w:p>
      <w:pPr>
        <w:numPr>
          <w:ilvl w:val="0"/>
          <w:numId w:val="26"/>
        </w:numPr>
      </w:pPr>
      <w:r>
        <w:rPr/>
        <w:t xml:space="preserve">¿Dónde más puedo aplicar lo aprendido?</w:t>
      </w:r>
    </w:p>
    <w:p>
      <w:pPr/>
      <w:r>
        <w:rPr>
          <w:b w:val="1"/>
          <w:bCs w:val="1"/>
        </w:rPr>
        <w:t xml:space="preserve">Retroalimentación:</w:t>
      </w:r>
    </w:p>
    <w:p>
      <w:pPr/>
      <w:r>
        <w:rPr/>
        <w:t xml:space="preserve">El docente felicita el trabajo colaborativo, aclara dudas finales y refuerza la importancia de las funciones.</w:t>
      </w:r>
    </w:p>
    <w:p>
      <w:pPr/>
      <w:r>
        <w:rPr>
          <w:b w:val="1"/>
          <w:bCs w:val="1"/>
        </w:rPr>
        <w:t xml:space="preserve">Transferencia:</w:t>
      </w:r>
    </w:p>
    <w:p>
      <w:pPr/>
      <w:r>
        <w:rPr/>
        <w:t xml:space="preserve">Se invita a los estudiantes a observar su entorno y buscar situaciones donde puedan aplicar funciones para resolver problemas.</w:t>
      </w:r>
    </w:p>
    <w:p>
      <w:pPr/>
      <w:r>
        <w:rPr>
          <w:b w:val="1"/>
          <w:bCs w:val="1"/>
        </w:rPr>
        <w:t xml:space="preserve">Tarea o reto:</w:t>
      </w:r>
    </w:p>
    <w:p>
      <w:pPr/>
      <w:r>
        <w:rPr/>
        <w:t xml:space="preserve">Crear un problema funcional basado en una situación de su vida diaria y traerlo para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Al inicio de la sesión 1, mediante preguntas detonadoras para conocer conocimientos previos sobre relaciones entre cantidades.</w:t>
      </w:r>
    </w:p>
    <w:p>
      <w:pPr>
        <w:numPr>
          <w:ilvl w:val="0"/>
          <w:numId w:val="27"/>
        </w:numPr>
      </w:pPr>
      <w:r>
        <w:rPr>
          <w:b w:val="1"/>
          <w:bCs w:val="1"/>
        </w:rPr>
        <w:t xml:space="preserve">Formativa:</w:t>
      </w:r>
      <w:r>
        <w:rPr/>
        <w:t xml:space="preserve"> Durante las actividades de desarrollo en las tres sesiones, observación directa, preguntas guía y análisis de productos (tablas, gráficas, fórmulas, resoluciones).</w:t>
      </w:r>
    </w:p>
    <w:p>
      <w:pPr>
        <w:numPr>
          <w:ilvl w:val="0"/>
          <w:numId w:val="27"/>
        </w:numPr>
      </w:pPr>
      <w:r>
        <w:rPr>
          <w:b w:val="1"/>
          <w:bCs w:val="1"/>
        </w:rPr>
        <w:t xml:space="preserve">Sumativa:</w:t>
      </w:r>
      <w:r>
        <w:rPr/>
        <w:t xml:space="preserve"> En la sesión 3, al evaluar la capacidad para crear y resolver problemas funcionales, así como al reflexionar sobre el aprendizaje.</w:t>
      </w:r>
    </w:p>
    <w:p>
      <w:pPr/>
      <w:r>
        <w:rPr>
          <w:b w:val="1"/>
          <w:bCs w:val="1"/>
        </w:rPr>
        <w:t xml:space="preserve">Criterios de evaluación:</w:t>
      </w:r>
    </w:p>
    <w:p>
      <w:pPr>
        <w:numPr>
          <w:ilvl w:val="0"/>
          <w:numId w:val="28"/>
        </w:numPr>
      </w:pPr>
      <w:r>
        <w:rPr/>
        <w:t xml:space="preserve">Identifica correctamente variables y relaciones funcionales en situaciones cotidianas (vinculado al objetivo 1).</w:t>
      </w:r>
    </w:p>
    <w:p>
      <w:pPr>
        <w:numPr>
          <w:ilvl w:val="0"/>
          <w:numId w:val="28"/>
        </w:numPr>
      </w:pPr>
      <w:r>
        <w:rPr/>
        <w:t xml:space="preserve">Representa funciones mediante tablas, gráficas y fórmulas con precisión (vinculado al objetivo 2).</w:t>
      </w:r>
    </w:p>
    <w:p>
      <w:pPr>
        <w:numPr>
          <w:ilvl w:val="0"/>
          <w:numId w:val="28"/>
        </w:numPr>
      </w:pPr>
      <w:r>
        <w:rPr/>
        <w:t xml:space="preserve">Resuelve problemas aplicando funciones para encontrar valores desconocidos (vinculado al objetivo 3).</w:t>
      </w:r>
    </w:p>
    <w:p>
      <w:pPr>
        <w:numPr>
          <w:ilvl w:val="0"/>
          <w:numId w:val="28"/>
        </w:numPr>
      </w:pPr>
      <w:r>
        <w:rPr/>
        <w:t xml:space="preserve">Analiza y comunica de forma clara y lógica sus soluciones y conclusiones (vinculado al objetivo 4).</w:t>
      </w:r>
    </w:p>
    <w:p>
      <w:pPr/>
      <w:r>
        <w:rPr>
          <w:b w:val="1"/>
          <w:bCs w:val="1"/>
        </w:rPr>
        <w:t xml:space="preserve">Instrumentos sugeridos:</w:t>
      </w:r>
    </w:p>
    <w:p>
      <w:pPr>
        <w:numPr>
          <w:ilvl w:val="0"/>
          <w:numId w:val="29"/>
        </w:numPr>
      </w:pPr>
      <w:r>
        <w:rPr/>
        <w:t xml:space="preserve">Lista de cotejo para observar participación y manejo de conceptos durante actividades grupales e individuales.</w:t>
      </w:r>
    </w:p>
    <w:p>
      <w:pPr>
        <w:numPr>
          <w:ilvl w:val="0"/>
          <w:numId w:val="29"/>
        </w:numPr>
      </w:pPr>
      <w:r>
        <w:rPr/>
        <w:t xml:space="preserve">Rúbrica para evaluar calidad y claridad en la creación y resolución de problemas.</w:t>
      </w:r>
    </w:p>
    <w:p>
      <w:pPr>
        <w:numPr>
          <w:ilvl w:val="0"/>
          <w:numId w:val="29"/>
        </w:numPr>
      </w:pPr>
      <w:r>
        <w:rPr/>
        <w:t xml:space="preserve">Portafolio con productos generados: tablas, gráficas, fórmulas y resoluciones escritas.</w:t>
      </w:r>
    </w:p>
    <w:p>
      <w:pPr>
        <w:numPr>
          <w:ilvl w:val="0"/>
          <w:numId w:val="29"/>
        </w:numPr>
      </w:pPr>
      <w:r>
        <w:rPr/>
        <w:t xml:space="preserve">Autoevaluación y coevaluación mediante preguntas de reflexión al cierre de cada sesión.</w:t>
      </w:r>
    </w:p>
    <w:p>
      <w:pPr/>
      <w:r>
        <w:rPr>
          <w:b w:val="1"/>
          <w:bCs w:val="1"/>
        </w:rPr>
        <w:t xml:space="preserve">Evidencias de aprendizaje:</w:t>
      </w:r>
    </w:p>
    <w:p>
      <w:pPr>
        <w:numPr>
          <w:ilvl w:val="0"/>
          <w:numId w:val="30"/>
        </w:numPr>
      </w:pPr>
      <w:r>
        <w:rPr/>
        <w:t xml:space="preserve">Listas y explicaciones de variables y relaciones funcionales en problemas.</w:t>
      </w:r>
    </w:p>
    <w:p>
      <w:pPr>
        <w:numPr>
          <w:ilvl w:val="0"/>
          <w:numId w:val="30"/>
        </w:numPr>
      </w:pPr>
      <w:r>
        <w:rPr/>
        <w:t xml:space="preserve">Tablas y gráficas elaboradas correctamente durante las actividades.</w:t>
      </w:r>
    </w:p>
    <w:p>
      <w:pPr>
        <w:numPr>
          <w:ilvl w:val="0"/>
          <w:numId w:val="30"/>
        </w:numPr>
      </w:pPr>
      <w:r>
        <w:rPr/>
        <w:t xml:space="preserve">Fórmulas funcionales aplicadas para resolver incógnitas.</w:t>
      </w:r>
    </w:p>
    <w:p>
      <w:pPr>
        <w:numPr>
          <w:ilvl w:val="0"/>
          <w:numId w:val="30"/>
        </w:numPr>
      </w:pPr>
      <w:r>
        <w:rPr/>
        <w:t xml:space="preserve">Problemas creados por los estudiantes y soluciones presentadas.</w:t>
      </w:r>
    </w:p>
    <w:p>
      <w:pPr>
        <w:numPr>
          <w:ilvl w:val="0"/>
          <w:numId w:val="30"/>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FB2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45B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F22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AA2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AEE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92C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E8A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447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9A0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0D7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FC2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EFC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44A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759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F42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1C3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942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37D5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B315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9484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CFC4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44F7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313A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A12A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53A7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0457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08E4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07C9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B02B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5F79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2026-10-01T22:33:19-05:00</dcterms:created>
  <dcterms:modified xsi:type="dcterms:W3CDTF">2026-10-01T22:33:19-05:00</dcterms:modified>
</cp:coreProperties>
</file>

<file path=docProps/custom.xml><?xml version="1.0" encoding="utf-8"?>
<Properties xmlns="http://schemas.openxmlformats.org/officeDocument/2006/custom-properties" xmlns:vt="http://schemas.openxmlformats.org/officeDocument/2006/docPropsVTypes"/>
</file>