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surrealista: Salvador Dalí y su arte único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y valoren la obra del reconocido artista surrealista Salvador Dalí. A través de la metodología de Aprendizaje Basado en Indagación, los alumnos formularán preguntas, investigarán y explorarán elementos clave de la vida y obra de Dalí, desarrollando su capacidad de análisis y apreciación artística. Comprenderán cómo el arte puede expresar ideas, emociones y perspectivas únicas, y cómo Dalí influyó en el movimiento surrealista y en la cultura visual contemporánea.</w:t>
      </w:r>
    </w:p>
    <w:p>
      <w:pPr/>
      <w:r>
        <w:rPr/>
        <w:t xml:space="preserve">La relevancia de este tema radica en conectar el arte con la creatividad y la libertad de expresión, aspectos fundamentales en la vida cotidiana y el desarrollo personal de los estudiantes. Además, la investigación activa fomentará habilidades de indagación, pensamiento crítico y trabajo colaborativo, que son valiosas más allá del aula. Al finalizar la sesión, los estudiantes podrán responder un cuestionario que consolidará sus aprendizajes y les permitirá reflexionar sobre la importancia de Dalí en el arte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estilo surrealista a través de la obra de Salvador Dalí.</w:t>
      </w:r>
    </w:p>
    <w:p>
      <w:pPr>
        <w:numPr>
          <w:ilvl w:val="0"/>
          <w:numId w:val="1"/>
        </w:numPr>
      </w:pPr>
      <w:r>
        <w:rPr/>
        <w:t xml:space="preserve">Investigar y responder preguntas clave sobre la vida y aportes artísticos de Salvador Dalí.</w:t>
      </w:r>
    </w:p>
    <w:p>
      <w:pPr>
        <w:numPr>
          <w:ilvl w:val="0"/>
          <w:numId w:val="1"/>
        </w:numPr>
      </w:pPr>
      <w:r>
        <w:rPr/>
        <w:t xml:space="preserve">Crear conexiones entre el arte de Dalí y el contexto cultural y personal de los estudiantes.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del arte surrealista en la historia del arte.</w:t>
      </w:r>
    </w:p>
    <w:p>
      <w:pPr>
        <w:numPr>
          <w:ilvl w:val="0"/>
          <w:numId w:val="1"/>
        </w:numPr>
      </w:pPr>
      <w:r>
        <w:rPr/>
        <w:t xml:space="preserve">Completar una ficha o cuestionario que evidencie el aprendizaje adquirido sobre Salvador Dalí.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videos.</w:t>
      </w:r>
    </w:p>
    <w:p>
      <w:pPr>
        <w:numPr>
          <w:ilvl w:val="0"/>
          <w:numId w:val="2"/>
        </w:numPr>
      </w:pPr>
      <w:r>
        <w:rPr/>
        <w:t xml:space="preserve">Conexión a internet para acceso a recursos audiovisuales (video corto sobre Salvador Dalí, máximo 4 minutos).</w:t>
      </w:r>
    </w:p>
    <w:p>
      <w:pPr>
        <w:numPr>
          <w:ilvl w:val="0"/>
          <w:numId w:val="2"/>
        </w:numPr>
      </w:pPr>
      <w:r>
        <w:rPr/>
        <w:t xml:space="preserve">Imágenes impresas de obras representativas de Salvador Dalí (mínimo 4 diferentes).</w:t>
      </w:r>
    </w:p>
    <w:p>
      <w:pPr>
        <w:numPr>
          <w:ilvl w:val="0"/>
          <w:numId w:val="2"/>
        </w:numPr>
      </w:pPr>
      <w:r>
        <w:rPr/>
        <w:t xml:space="preserve">Hojas blancas y lápices para tomar notas.</w:t>
      </w:r>
    </w:p>
    <w:p>
      <w:pPr>
        <w:numPr>
          <w:ilvl w:val="0"/>
          <w:numId w:val="2"/>
        </w:numPr>
      </w:pPr>
      <w:r>
        <w:rPr/>
        <w:t xml:space="preserve">Ficha impresa con cuestionario sobre Salvador Dalí para tarea.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movimientos artísticos previos (impresionismo, cubismo) para contextualizar el surrealismo.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responder preguntas e investigar.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sencillo de recursos digitales para visualizar contenidos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quién fue Salvador Dalí, por qué es famoso y cómo su arte refleja ideas sorprendentes y creativas. Destaca la importancia de conocer diferentes formas de expresión artística para ampliar la imaginación y la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del arte surrealista? ¿Han visto alguna obra que parezca 'de otro mundo' o que combine cosas extrañas? ¿Qué les llamó la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que tengan sobre el surrealismo o el arte extraño.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llamativa de una obra de Dalí, por ejemplo "La persistencia de la memoria" (relojes derretidos). Comenta un dato curioso: "Dalí pintó relojes que parecen derretirse para mostrar que el tiempo no es algo fijo, sino flexible en los sueños".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comentan sus primeras impresiones y expresan qué les parece extraño o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arte de Dalí con la creatividad que los estudiantes usan en su vida diaria, como en los sueños, las historias que inventan o los videojuegos con mundos imaginarios.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 imaginación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biografía de Salvador Dalí mediante un video corto de 3-4 minutos (enfocado en su vida, obra y características del surrealismo). Después, muestra 4 imágenes impresas de sus obras más representativas (ejemplo: "La persistencia de la memoria", "El elefante", "El rostro de la guerra", "Muchacha en la ventana").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"Preguntas detonadoras sobre Dalí"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clave sobre Salvador Dalí.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una hoja con tres preguntas abiertas relacionadas con la vida y obra de Dalí, por ejemplo: "¿Por qué Dalí usaba relojes derretidos?", "¿Qué representa el surrealismo en su arte?", "¿Qué aspectos de su vida influyeron en sus pinturas?".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escriben posibles respuestas basadas en el video y las imágenes vistas.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emociones creen que Dalí quería transmitir?", "¿Cómo creen que su vida personal influyó en sus pinturas?".</w:t>
      </w:r>
    </w:p>
    <w:p>
      <w:pPr/>
      <w:r>
        <w:rPr>
          <w:b w:val="1"/>
          <w:bCs w:val="1"/>
        </w:rPr>
        <w:t xml:space="preserve">Actividad 2: "Conexión personal con el surrealismo"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entre el arte de Dalí y la vida cotidiana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individualmente escriba una breve reflexión o dibujo sobre una experiencia personal o sueño extraño que recuerden, inspirándose en el estilo surrealista.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experiencia, identificando elementos "surrealistas" como objetos extraños o situaciones imposibles.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fomenta la expresión libre, pregunta "¿Qué elementos extraños o sorprendentes incluiste?"</w:t>
      </w:r>
    </w:p>
    <w:p>
      <w:pPr/>
      <w:r>
        <w:rPr>
          <w:b w:val="1"/>
          <w:bCs w:val="1"/>
        </w:rPr>
        <w:t xml:space="preserve">Actividad 3: "Mini debate: ¿Por qué es importante Salvador Dalí?"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Dalí en el arte y la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dos grupos la tarea de argumentar a favor o en contra (de forma hipotética) sobre la relevancia de Dalí en la historia del arte.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breves y presentan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preguntas: "¿Qué aportes de Dalí consideran más valiosos?", "¿Cómo influye su obra en el arte actual?"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dato extra o curiosidad sobre Dalí para compartir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formular respuestas o dibujos, usando ejemplos visuales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de cada actividad resaltando los aprendizajes, por ejemplo: "Ahora que vimos sus obras y su vida, pensemos en cómo ustedes pueden expresar ideas únicas, como Dalí hizo con su arte".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en el que cada estudiante escribe 3 ideas que aprendió sobre Salvador Dalí y el surrealismo.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3 ideas en un papel o cuaderno.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obra de Dalí te llamó más la atención y por qué?</w:t>
      </w:r>
    </w:p>
    <w:p>
      <w:pPr>
        <w:numPr>
          <w:ilvl w:val="0"/>
          <w:numId w:val="8"/>
        </w:numPr>
      </w:pPr>
      <w:r>
        <w:rPr/>
        <w:t xml:space="preserve">¿Cómo crees que el arte puede expresar ideas que las palabras no pueden?</w:t>
      </w:r>
    </w:p>
    <w:p>
      <w:pPr>
        <w:numPr>
          <w:ilvl w:val="0"/>
          <w:numId w:val="8"/>
        </w:numPr>
      </w:pPr>
      <w:r>
        <w:rPr/>
        <w:t xml:space="preserve">¿Qué aprendiste sobre la importancia del surrealismo y Dalí en 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del ticket de salida, comenta puntos destacados de las reflexiones y felicita el esfuerzo y las ideas originales.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sobre otros artistas surrealistas o se realizarán proyectos creativos inspirados en Dalí. Invita a los estudiantes a observar su entorno y sueños para encontrar inspiración artística.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o cuestionario impreso con preguntas sobre Salvador Dalí para responder en casa, reforzando los contenidos vistos. Indica que esta será la base para el siguiente encuentro.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ficha y se comprometen a completarla.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discusión y actividades grupales) y sumativa al cierre (ticket de salida y cuestionario-tarea).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las características del surrealismo en la obra de Dalí (relacionado con la actividad de preguntas y debate).</w:t>
      </w:r>
    </w:p>
    <w:p>
      <w:pPr>
        <w:numPr>
          <w:ilvl w:val="0"/>
          <w:numId w:val="9"/>
        </w:numPr>
      </w:pPr>
      <w:r>
        <w:rPr/>
        <w:t xml:space="preserve">Responde de manera clara y fundamentada preguntas sobre la vida y obra de Dalí (actividad grupal y tarea).</w:t>
      </w:r>
    </w:p>
    <w:p>
      <w:pPr>
        <w:numPr>
          <w:ilvl w:val="0"/>
          <w:numId w:val="9"/>
        </w:numPr>
      </w:pPr>
      <w:r>
        <w:rPr/>
        <w:t xml:space="preserve">Establece conexiones personales entre el arte surrealista y su experiencia cotidiana (actividad individual de reflexión).</w:t>
      </w:r>
    </w:p>
    <w:p>
      <w:pPr>
        <w:numPr>
          <w:ilvl w:val="0"/>
          <w:numId w:val="9"/>
        </w:numPr>
      </w:pPr>
      <w:r>
        <w:rPr/>
        <w:t xml:space="preserve">Participa activamente y argumenta en el debate sobre la importancia de Dalí (actividad oral).</w:t>
      </w:r>
    </w:p>
    <w:p>
      <w:pPr>
        <w:numPr>
          <w:ilvl w:val="0"/>
          <w:numId w:val="9"/>
        </w:numPr>
      </w:pPr>
      <w:r>
        <w:rPr/>
        <w:t xml:space="preserve">Completa correctamente la ficha o cuestionario de tarea evidenciando comprensión (actividad fuera de clase).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argumentos, observación directa durante actividades, revisión del ticket de salida y rúbrica sencilla para la ficha de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preguntas, reflexiones individuales, participación en debate, ticket de salida y cuestionario-tarea completado.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1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D3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81B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37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8F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F5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51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01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BB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2026-10-01T19:46:47-05:00</dcterms:created>
  <dcterms:modified xsi:type="dcterms:W3CDTF">2026-10-01T19:46:47-05:00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