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soluciones: Sistemas de ecuaciones lineales con el método gráfico</w:t>
      </w:r>
    </w:p>
    <w:p/>
    <w:p>
      <w:pPr/>
      <w:r>
        <w:rPr>
          <w:color w:val="666666"/>
          <w:sz w:val="20"/>
          <w:szCs w:val="20"/>
          <w:i w:val="1"/>
          <w:iCs w:val="1"/>
        </w:rPr>
        <w:t xml:space="preserve">Matemáticas | Álgebra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y apliquen el método gráfico para resolver sistemas de ecuaciones lineales. A través de una metodología de Aprendizaje Invertido, los alumnos explorarán en casa conceptos básicos mediante videos y lecturas, para luego en clase construir activamente su conocimiento con actividades prácticas y colaborativas.</w:t>
      </w:r>
    </w:p>
    <w:p>
      <w:pPr/>
      <w:r>
        <w:rPr/>
        <w:t xml:space="preserve">El aprendizaje del método gráfico es relevante porque permite a los estudiantes visualizar la solución de sistemas de ecuaciones, una herramienta fundamental para resolver problemas cotidianos que implican relaciones entre dos variables, como comparar precios, calcular distancias o planificar recursos. Además, fortalece habilidades de interpretación gráfica y razonamiento lógico, competencias valiosas en su formación matemática y en situaciones reales donde deben analizar datos y tomar decisiones.</w:t>
      </w:r>
    </w:p>
    <w:p>
      <w:pPr/>
      <w:r>
        <w:rPr/>
        <w:t xml:space="preserve">Este plan conecta con situaciones reales cercanas a los estudiantes, como entender cómo se intersectan dos trayectorias o cómo encontrar el punto de equilibrio entre dos ofertas diferentes, promoviendo un aprendizaje significativo y aplicado.</w:t>
      </w:r>
    </w:p>
    <w:p/>
    <w:p>
      <w:pPr/>
      <w:r>
        <w:rPr>
          <w:color w:val="2b6cb0"/>
          <w:sz w:val="28"/>
          <w:szCs w:val="28"/>
          <w:b w:val="1"/>
          <w:bCs w:val="1"/>
        </w:rPr>
        <w:t xml:space="preserve">Objetivos de Aprendizaje</w:t>
      </w:r>
    </w:p>
    <w:p>
      <w:pPr>
        <w:numPr>
          <w:ilvl w:val="0"/>
          <w:numId w:val="1"/>
        </w:numPr>
      </w:pPr>
      <w:r>
        <w:rPr/>
        <w:t xml:space="preserve">Interpretar gráficamente sistemas de ecuaciones lineales para identificar sus soluciones.</w:t>
      </w:r>
    </w:p>
    <w:p>
      <w:pPr>
        <w:numPr>
          <w:ilvl w:val="0"/>
          <w:numId w:val="1"/>
        </w:numPr>
      </w:pPr>
      <w:r>
        <w:rPr/>
        <w:t xml:space="preserve">Construir y representar en el plano cartesiano las rectas correspondientes a cada ecuación del sistema.</w:t>
      </w:r>
    </w:p>
    <w:p>
      <w:pPr>
        <w:numPr>
          <w:ilvl w:val="0"/>
          <w:numId w:val="1"/>
        </w:numPr>
      </w:pPr>
      <w:r>
        <w:rPr/>
        <w:t xml:space="preserve">Resolver sistemas de ecuaciones lineales utilizando el método gráfico en contextos matemáticos y cotidianos.</w:t>
      </w:r>
    </w:p>
    <w:p>
      <w:pPr>
        <w:numPr>
          <w:ilvl w:val="0"/>
          <w:numId w:val="1"/>
        </w:numPr>
      </w:pPr>
      <w:r>
        <w:rPr/>
        <w:t xml:space="preserve">Analizar y explicar los diferentes tipos de soluciones que puede tener un sistema de ecuaciones (única, infinita o ninguna) a partir de sus gráficas.</w:t>
      </w:r>
    </w:p>
    <w:p>
      <w:pPr>
        <w:numPr>
          <w:ilvl w:val="0"/>
          <w:numId w:val="1"/>
        </w:numPr>
      </w:pPr>
      <w:r>
        <w:rPr/>
        <w:t xml:space="preserve">Colaborar en equipos para intercambiar ideas, argumentar procedimientos y validar resultados.</w:t>
      </w:r>
    </w:p>
    <w:p/>
    <w:p>
      <w:pPr/>
      <w:r>
        <w:rPr>
          <w:color w:val="2b6cb0"/>
          <w:sz w:val="28"/>
          <w:szCs w:val="28"/>
          <w:b w:val="1"/>
          <w:bCs w:val="1"/>
        </w:rPr>
        <w:t xml:space="preserve">Recursos Necesarios</w:t>
      </w:r>
    </w:p>
    <w:p>
      <w:pPr>
        <w:numPr>
          <w:ilvl w:val="0"/>
          <w:numId w:val="2"/>
        </w:numPr>
      </w:pPr>
      <w:r>
        <w:rPr/>
        <w:t xml:space="preserve">Videos explicativos cortos (2-3 minutos) sobre sistemas de ecuaciones y método gráfico (1 video por estudiante, disponibles en plataforma digital).</w:t>
      </w:r>
    </w:p>
    <w:p>
      <w:pPr>
        <w:numPr>
          <w:ilvl w:val="0"/>
          <w:numId w:val="2"/>
        </w:numPr>
      </w:pPr>
      <w:r>
        <w:rPr/>
        <w:t xml:space="preserve">Lectura breve impresa sobre el método gráfico (1 copia por estudiante).</w:t>
      </w:r>
    </w:p>
    <w:p>
      <w:pPr>
        <w:numPr>
          <w:ilvl w:val="0"/>
          <w:numId w:val="2"/>
        </w:numPr>
      </w:pPr>
      <w:r>
        <w:rPr/>
        <w:t xml:space="preserve">Hojas cuadriculadas para graficar (1 por estudiante).</w:t>
      </w:r>
    </w:p>
    <w:p>
      <w:pPr>
        <w:numPr>
          <w:ilvl w:val="0"/>
          <w:numId w:val="2"/>
        </w:numPr>
      </w:pPr>
      <w:r>
        <w:rPr/>
        <w:t xml:space="preserve">Reglas y lápices de colores (mínimo 2 colores por estudiante).</w:t>
      </w:r>
    </w:p>
    <w:p>
      <w:pPr>
        <w:numPr>
          <w:ilvl w:val="0"/>
          <w:numId w:val="2"/>
        </w:numPr>
      </w:pPr>
      <w:r>
        <w:rPr/>
        <w:t xml:space="preserve">Computadora o proyector para mostrar ejemplos y organizar actividades.</w:t>
      </w:r>
    </w:p>
    <w:p>
      <w:pPr>
        <w:numPr>
          <w:ilvl w:val="0"/>
          <w:numId w:val="2"/>
        </w:numPr>
      </w:pPr>
      <w:r>
        <w:rPr/>
        <w:t xml:space="preserve">Calculadoras básicas (opcional, para verificación).</w:t>
      </w:r>
    </w:p>
    <w:p>
      <w:pPr>
        <w:numPr>
          <w:ilvl w:val="0"/>
          <w:numId w:val="2"/>
        </w:numPr>
      </w:pPr>
      <w:r>
        <w:rPr/>
        <w:t xml:space="preserve">Pizarra blanca y marcadores para explicación y retroalimentación.</w:t>
      </w:r>
    </w:p>
    <w:p>
      <w:pPr>
        <w:numPr>
          <w:ilvl w:val="0"/>
          <w:numId w:val="2"/>
        </w:numPr>
      </w:pPr>
      <w:r>
        <w:rPr/>
        <w:t xml:space="preserve">Cuaderno o libreta para anotaciones y evidencias.</w:t>
      </w:r>
    </w:p>
    <w:p>
      <w:pPr>
        <w:numPr>
          <w:ilvl w:val="0"/>
          <w:numId w:val="2"/>
        </w:numPr>
      </w:pPr>
      <w:r>
        <w:rPr/>
        <w:t xml:space="preserve">Fichas con problemas de sistemas de ecuaciones para actividades grupales.</w:t>
      </w:r>
    </w:p>
    <w:p/>
    <w:p>
      <w:pPr/>
      <w:r>
        <w:rPr>
          <w:color w:val="2b6cb0"/>
          <w:sz w:val="28"/>
          <w:szCs w:val="28"/>
          <w:b w:val="1"/>
          <w:bCs w:val="1"/>
        </w:rPr>
        <w:t xml:space="preserve">Requisitos Previos</w:t>
      </w:r>
    </w:p>
    <w:p>
      <w:pPr>
        <w:numPr>
          <w:ilvl w:val="0"/>
          <w:numId w:val="3"/>
        </w:numPr>
      </w:pPr>
      <w:r>
        <w:rPr/>
        <w:t xml:space="preserve">Conocer el concepto de ecuación lineal y su representación gráfica como una recta.</w:t>
      </w:r>
    </w:p>
    <w:p>
      <w:pPr>
        <w:numPr>
          <w:ilvl w:val="0"/>
          <w:numId w:val="3"/>
        </w:numPr>
      </w:pPr>
      <w:r>
        <w:rPr/>
        <w:t xml:space="preserve">Habilidad básica para graficar puntos en el plano cartesiano.</w:t>
      </w:r>
    </w:p>
    <w:p>
      <w:pPr>
        <w:numPr>
          <w:ilvl w:val="0"/>
          <w:numId w:val="3"/>
        </w:numPr>
      </w:pPr>
      <w:r>
        <w:rPr/>
        <w:t xml:space="preserve">Familiaridad con términos algebraicos básicos (variables, coeficientes, términos independientes).</w:t>
      </w:r>
    </w:p>
    <w:p>
      <w:pPr>
        <w:numPr>
          <w:ilvl w:val="0"/>
          <w:numId w:val="3"/>
        </w:numPr>
      </w:pPr>
      <w:r>
        <w:rPr/>
        <w:t xml:space="preserve">Experiencia en lectura y comprensión de textos matemáticos sencillos.</w:t>
      </w:r>
    </w:p>
    <w:p>
      <w:pPr>
        <w:numPr>
          <w:ilvl w:val="0"/>
          <w:numId w:val="3"/>
        </w:numPr>
      </w:pPr>
      <w:r>
        <w:rPr/>
        <w:t xml:space="preserve">Capacidad para trabajar en equipo y comunicarse de manera respetuosa.</w:t>
      </w:r>
    </w:p>
    <w:p/>
    <w:p>
      <w:pPr/>
      <w:r>
        <w:rPr>
          <w:color w:val="2b6cb0"/>
          <w:sz w:val="28"/>
          <w:szCs w:val="28"/>
          <w:b w:val="1"/>
          <w:bCs w:val="1"/>
        </w:rPr>
        <w:t xml:space="preserve">Actividades</w:t>
      </w:r>
    </w:p>
    <w:p>
      <w:pPr/>
      <w:r>
        <w:rPr/>
        <w:t xml:space="preserve">Sesión 1: Introducción y comprensión básica del método gráficoFase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conectar lo que ya saben sobre ecuaciones lineales y aprenderemos cómo podemos resolver sistemas de ecuaciones usando el método gráfico, una forma visual y muy útil para encontrar soluciones.</w:t>
      </w:r>
    </w:p>
    <w:p>
      <w:pPr/>
      <w:r>
        <w:rPr>
          <w:b w:val="1"/>
          <w:bCs w:val="1"/>
        </w:rPr>
        <w:t xml:space="preserve">Activación de conocimientos previos:</w:t>
      </w:r>
    </w:p>
    <w:p>
      <w:pPr/>
      <w:r>
        <w:rPr>
          <w:b w:val="1"/>
          <w:bCs w:val="1"/>
        </w:rPr>
        <w:t xml:space="preserve">Docente:</w:t>
      </w:r>
      <w:r>
        <w:rPr/>
        <w:t xml:space="preserve"> Pregunta rápida: ¿Quién puede recordar qué es una ecuación lineal y cómo representamos su gráfica? Les pediré que dibujen en su cuaderno una recta sencilla como y = 2x + 1.</w:t>
      </w:r>
    </w:p>
    <w:p>
      <w:pPr/>
      <w:r>
        <w:rPr>
          <w:b w:val="1"/>
          <w:bCs w:val="1"/>
        </w:rPr>
        <w:t xml:space="preserve">Estudiantes:</w:t>
      </w:r>
      <w:r>
        <w:rPr/>
        <w:t xml:space="preserve"> Dibujan la recta en sus hojas cuadriculadas y comparten brevemente con un compañero.</w:t>
      </w:r>
    </w:p>
    <w:p>
      <w:pPr/>
      <w:r>
        <w:rPr>
          <w:b w:val="1"/>
          <w:bCs w:val="1"/>
        </w:rPr>
        <w:t xml:space="preserve">Motivación y enganche:</w:t>
      </w:r>
    </w:p>
    <w:p>
      <w:pPr/>
      <w:r>
        <w:rPr>
          <w:b w:val="1"/>
          <w:bCs w:val="1"/>
        </w:rPr>
        <w:t xml:space="preserve">Docente:</w:t>
      </w:r>
      <w:r>
        <w:rPr/>
        <w:t xml:space="preserve"> ¿Sabían que muchos problemas cotidianos, como calcular el punto donde dos ofertas de celulares tienen el mismo precio, se pueden resolver graficando las ecuaciones que las representan? Hoy descubrirán cómo hacerlo.</w:t>
      </w:r>
    </w:p>
    <w:p>
      <w:pPr/>
      <w:r>
        <w:rPr>
          <w:b w:val="1"/>
          <w:bCs w:val="1"/>
        </w:rPr>
        <w:t xml:space="preserve">Contextualización:</w:t>
      </w:r>
    </w:p>
    <w:p>
      <w:pPr/>
      <w:r>
        <w:rPr>
          <w:b w:val="1"/>
          <w:bCs w:val="1"/>
        </w:rPr>
        <w:t xml:space="preserve">Docente:</w:t>
      </w:r>
      <w:r>
        <w:rPr/>
        <w:t xml:space="preserve"> En nuestra vida diaria, a menudo debemos comparar dos situaciones diferentes para encontrar un equilibrio, como en precios o viajes. El método gráfico nos ayuda a visualizar ese punto donde ambas situaciones coinciden.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Antes de la clase, ustedes vieron un video corto y leyeron un texto sobre cómo graficar ecuaciones lineales y qué es un sistema de ecuaciones. Ahora vamos a ponerlo en práctica juntos.</w:t>
      </w:r>
    </w:p>
    <w:p>
      <w:pPr/>
      <w:r>
        <w:rPr>
          <w:b w:val="1"/>
          <w:bCs w:val="1"/>
        </w:rPr>
        <w:t xml:space="preserve">Actividad 1: Graficando ecuaciones en parejas</w:t>
      </w:r>
    </w:p>
    <w:p>
      <w:pPr>
        <w:numPr>
          <w:ilvl w:val="0"/>
          <w:numId w:val="4"/>
        </w:numPr>
      </w:pPr>
      <w:r>
        <w:rPr>
          <w:b w:val="1"/>
          <w:bCs w:val="1"/>
        </w:rPr>
        <w:t xml:space="preserve">Objetivo:</w:t>
      </w:r>
      <w:r>
        <w:rPr/>
        <w:t xml:space="preserve"> Construir y representar gráficamente ecuaciones lineales.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tomarán dos ecuaciones lineales sencillas que les entregaré. Con ayuda de reglas y lápices de colores, dibujen cada recta en su hoja cuadriculada.</w:t>
      </w:r>
    </w:p>
    <w:p>
      <w:pPr>
        <w:numPr>
          <w:ilvl w:val="1"/>
          <w:numId w:val="4"/>
        </w:numPr>
      </w:pPr>
      <w:r>
        <w:rPr/>
        <w:t xml:space="preserve">Ejemplo de ecuaciones: y = x + 2 y y = -x + 4.</w:t>
      </w:r>
    </w:p>
    <w:p>
      <w:pPr>
        <w:numPr>
          <w:ilvl w:val="1"/>
          <w:numId w:val="4"/>
        </w:numPr>
      </w:pPr>
      <w:r>
        <w:rPr/>
        <w:t xml:space="preserve">Marquen claramente cada recta con diferente color y anoten las ecuaciones al lado.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Dos rectas graficadas correctamente en hoja cuadriculada.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parejas, hacer preguntas como: ¿Cómo calculan puntos para graficar?, ¿Qué representa la pendiente?, ¿Qué observan cuando las rectas se cruzan?</w:t>
      </w:r>
    </w:p>
    <w:p>
      <w:pPr/>
      <w:r>
        <w:rPr>
          <w:b w:val="1"/>
          <w:bCs w:val="1"/>
        </w:rPr>
        <w:t xml:space="preserve">Actividad 2: Identificando la solución en el gráfico</w:t>
      </w:r>
    </w:p>
    <w:p>
      <w:pPr>
        <w:numPr>
          <w:ilvl w:val="0"/>
          <w:numId w:val="5"/>
        </w:numPr>
      </w:pPr>
      <w:r>
        <w:rPr>
          <w:b w:val="1"/>
          <w:bCs w:val="1"/>
        </w:rPr>
        <w:t xml:space="preserve">Objetivo:</w:t>
      </w:r>
      <w:r>
        <w:rPr/>
        <w:t xml:space="preserve"> Interpretar la solución del sistema como el punto de intersección de las rectas.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observen sus gráficas y busquen el punto donde las dos rectas se cruzan. Ese punto es la solución del sistema. Anótenlo y verifiquen sustituyendo en las ecuaciones.</w:t>
      </w:r>
    </w:p>
    <w:p>
      <w:pPr>
        <w:numPr>
          <w:ilvl w:val="1"/>
          <w:numId w:val="5"/>
        </w:numPr>
      </w:pPr>
      <w:r>
        <w:rPr/>
        <w:t xml:space="preserve">Luego, compartan con otra pareja cuál es la solución y cómo la encontraron.</w:t>
      </w:r>
    </w:p>
    <w:p>
      <w:pPr>
        <w:numPr>
          <w:ilvl w:val="0"/>
          <w:numId w:val="5"/>
        </w:numPr>
      </w:pPr>
      <w:r>
        <w:rPr>
          <w:b w:val="1"/>
          <w:bCs w:val="1"/>
        </w:rPr>
        <w:t xml:space="preserve">Organización:</w:t>
      </w:r>
      <w:r>
        <w:rPr/>
        <w:t xml:space="preserve"> Parejas para trabajo individual y luego compartir en parejas.</w:t>
      </w:r>
    </w:p>
    <w:p>
      <w:pPr>
        <w:numPr>
          <w:ilvl w:val="0"/>
          <w:numId w:val="5"/>
        </w:numPr>
      </w:pPr>
      <w:r>
        <w:rPr>
          <w:b w:val="1"/>
          <w:bCs w:val="1"/>
        </w:rPr>
        <w:t xml:space="preserve">Producto:</w:t>
      </w:r>
      <w:r>
        <w:rPr/>
        <w:t xml:space="preserve"> Punto de intersección identificado y verificado.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Apoyar con preguntas que guíen el razonamiento y verificar la comprensión.</w:t>
      </w:r>
    </w:p>
    <w:p>
      <w:pPr/>
      <w:r>
        <w:rPr>
          <w:b w:val="1"/>
          <w:bCs w:val="1"/>
        </w:rPr>
        <w:t xml:space="preserve">Diferenciación:</w:t>
      </w:r>
    </w:p>
    <w:p>
      <w:pPr>
        <w:numPr>
          <w:ilvl w:val="0"/>
          <w:numId w:val="6"/>
        </w:numPr>
      </w:pPr>
      <w:r>
        <w:rPr/>
        <w:t xml:space="preserve">Para estudiantes avanzados: Proponerles graficar un sistema con rectas paralelas e investigar qué significa que no se crucen.</w:t>
      </w:r>
    </w:p>
    <w:p>
      <w:pPr>
        <w:numPr>
          <w:ilvl w:val="0"/>
          <w:numId w:val="6"/>
        </w:numPr>
      </w:pPr>
      <w:r>
        <w:rPr/>
        <w:t xml:space="preserve">Para estudiantes que necesitan apoyo: Brindar una tabla de valores para cada ecuación para facilitar el graficado.</w:t>
      </w:r>
    </w:p>
    <w:p>
      <w:pPr/>
      <w:r>
        <w:rPr>
          <w:b w:val="1"/>
          <w:bCs w:val="1"/>
        </w:rPr>
        <w:t xml:space="preserve">Transición:</w:t>
      </w:r>
    </w:p>
    <w:p>
      <w:pPr/>
      <w:r>
        <w:rPr>
          <w:b w:val="1"/>
          <w:bCs w:val="1"/>
        </w:rPr>
        <w:t xml:space="preserve">Docente:</w:t>
      </w:r>
      <w:r>
        <w:rPr/>
        <w:t xml:space="preserve"> Muy bien, ahora que sabemos cómo graficar y encontrar soluciones visualmente, en la próxima sesión resolveremos problemas más complejos y discutiremos qué pasa si las rectas no se cruzan o si coinciden.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¿Cuáles son los pasos para resolver un sistema por el método gráfico? ¿Qué representa el punto de intersección?</w:t>
      </w:r>
    </w:p>
    <w:p>
      <w:pPr/>
      <w:r>
        <w:rPr>
          <w:b w:val="1"/>
          <w:bCs w:val="1"/>
        </w:rPr>
        <w:t xml:space="preserve">Estudiantes:</w:t>
      </w:r>
      <w:r>
        <w:rPr/>
        <w:t xml:space="preserve"> Responden y el docente anota en la pizarra las ideas principales.</w:t>
      </w:r>
    </w:p>
    <w:p>
      <w:pPr/>
      <w:r>
        <w:rPr>
          <w:b w:val="1"/>
          <w:bCs w:val="1"/>
        </w:rPr>
        <w:t xml:space="preserve">Reflexión metacognitiva:</w:t>
      </w:r>
    </w:p>
    <w:p>
      <w:pPr>
        <w:numPr>
          <w:ilvl w:val="0"/>
          <w:numId w:val="7"/>
        </w:numPr>
      </w:pPr>
      <w:r>
        <w:rPr/>
        <w:t xml:space="preserve">¿Qué parte del graficado te resultó más fácil y cuál más difícil?</w:t>
      </w:r>
    </w:p>
    <w:p>
      <w:pPr>
        <w:numPr>
          <w:ilvl w:val="0"/>
          <w:numId w:val="7"/>
        </w:numPr>
      </w:pPr>
      <w:r>
        <w:rPr/>
        <w:t xml:space="preserve">¿Cómo sabes que el punto que encontraste es la solución del sistema?</w:t>
      </w:r>
    </w:p>
    <w:p>
      <w:pPr>
        <w:numPr>
          <w:ilvl w:val="0"/>
          <w:numId w:val="7"/>
        </w:numPr>
      </w:pPr>
      <w:r>
        <w:rPr/>
        <w:t xml:space="preserve">¿Para qué crees que puede ser útil este método en la vida real?</w:t>
      </w:r>
    </w:p>
    <w:p>
      <w:pPr/>
      <w:r>
        <w:rPr>
          <w:b w:val="1"/>
          <w:bCs w:val="1"/>
        </w:rPr>
        <w:t xml:space="preserve">Retroalimentación:</w:t>
      </w:r>
    </w:p>
    <w:p>
      <w:pPr/>
      <w:r>
        <w:rPr>
          <w:b w:val="1"/>
          <w:bCs w:val="1"/>
        </w:rPr>
        <w:t xml:space="preserve">Docente:</w:t>
      </w:r>
      <w:r>
        <w:rPr/>
        <w:t xml:space="preserve"> Revisa las hojas de graficado, ofrece comentarios individuales y destaca los logros del grupo para motivar la confianza.</w:t>
      </w:r>
    </w:p>
    <w:p>
      <w:pPr/>
      <w:r>
        <w:rPr>
          <w:b w:val="1"/>
          <w:bCs w:val="1"/>
        </w:rPr>
        <w:t xml:space="preserve">Transferencia y tarea:</w:t>
      </w:r>
    </w:p>
    <w:p>
      <w:pPr/>
      <w:r>
        <w:rPr>
          <w:b w:val="1"/>
          <w:bCs w:val="1"/>
        </w:rPr>
        <w:t xml:space="preserve">Docente:</w:t>
      </w:r>
      <w:r>
        <w:rPr/>
        <w:t xml:space="preserve"> Para la próxima sesión, revisen nuevamente el video y el texto, y traigan un ejemplo de un problema real donde puedan aplicar este método para resolver.</w:t>
      </w:r>
    </w:p>
    <w:p>
      <w:pPr/>
      <w:r>
        <w:rPr/>
        <w:t xml:space="preserve">Sesión 2: Profundizando en la resolución y tipos de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interpretar diferentes tipos de soluciones en sistemas de ecuaciones usando el método gráfico y resolveremos problemas con mayor complejidad.</w:t>
      </w:r>
    </w:p>
    <w:p>
      <w:pPr/>
      <w:r>
        <w:rPr>
          <w:b w:val="1"/>
          <w:bCs w:val="1"/>
        </w:rPr>
        <w:t xml:space="preserve">Activación de conocimientos previos:</w:t>
      </w:r>
    </w:p>
    <w:p>
      <w:pPr/>
      <w:r>
        <w:rPr>
          <w:b w:val="1"/>
          <w:bCs w:val="1"/>
        </w:rPr>
        <w:t xml:space="preserve">Docente:</w:t>
      </w:r>
      <w:r>
        <w:rPr/>
        <w:t xml:space="preserve"> Pregunta detonadora: ¿Qué pasaría si las dos rectas que graficamos nunca se cruzaran? ¿Y si fueran la misma recta? ¿Qué significaría?</w:t>
      </w:r>
    </w:p>
    <w:p>
      <w:pPr/>
      <w:r>
        <w:rPr>
          <w:b w:val="1"/>
          <w:bCs w:val="1"/>
        </w:rPr>
        <w:t xml:space="preserve">Estudiantes:</w:t>
      </w:r>
      <w:r>
        <w:rPr/>
        <w:t xml:space="preserve"> Discuten en parejas y comparten ideas breves en plenaria.</w:t>
      </w:r>
    </w:p>
    <w:p>
      <w:pPr/>
      <w:r>
        <w:rPr>
          <w:b w:val="1"/>
          <w:bCs w:val="1"/>
        </w:rPr>
        <w:t xml:space="preserve">Motivación y enganche:</w:t>
      </w:r>
    </w:p>
    <w:p>
      <w:pPr/>
      <w:r>
        <w:rPr>
          <w:b w:val="1"/>
          <w:bCs w:val="1"/>
        </w:rPr>
        <w:t xml:space="preserve">Docente:</w:t>
      </w:r>
      <w:r>
        <w:rPr/>
        <w:t xml:space="preserve"> Les contaré que en ciertos problemas, no hay solución o hay muchas soluciones posibles. Esto es muy importante entender para saber cómo interpretar resultados y tomar decisiones.</w:t>
      </w:r>
    </w:p>
    <w:p>
      <w:pPr/>
      <w:r>
        <w:rPr>
          <w:b w:val="1"/>
          <w:bCs w:val="1"/>
        </w:rPr>
        <w:t xml:space="preserve">Contextualización:</w:t>
      </w:r>
    </w:p>
    <w:p>
      <w:pPr/>
      <w:r>
        <w:rPr>
          <w:b w:val="1"/>
          <w:bCs w:val="1"/>
        </w:rPr>
        <w:t xml:space="preserve">Docente:</w:t>
      </w:r>
      <w:r>
        <w:rPr/>
        <w:t xml:space="preserve"> Pensemos en el caso de dos rutas que no se cruzan o que son el mismo camino, ¿cómo se relaciona esto con lo que veremos?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Explorando tipos de sistemas</w:t>
      </w:r>
    </w:p>
    <w:p>
      <w:pPr>
        <w:numPr>
          <w:ilvl w:val="0"/>
          <w:numId w:val="8"/>
        </w:numPr>
      </w:pPr>
      <w:r>
        <w:rPr>
          <w:b w:val="1"/>
          <w:bCs w:val="1"/>
        </w:rPr>
        <w:t xml:space="preserve">Objetivo:</w:t>
      </w:r>
      <w:r>
        <w:rPr/>
        <w:t xml:space="preserve"> Analizar gráficamente sistemas con una solución única, infinitas soluciones o sin solución.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3-4 estudiantes, les doy tres sistemas diferentes para graficar:</w:t>
      </w:r>
    </w:p>
    <w:p>
      <w:pPr>
        <w:numPr>
          <w:ilvl w:val="1"/>
          <w:numId w:val="8"/>
        </w:numPr>
      </w:pPr>
      <w:r>
        <w:rPr/>
        <w:t xml:space="preserve">Sistema A: dos rectas que se cruzan (solución única).</w:t>
      </w:r>
    </w:p>
    <w:p>
      <w:pPr>
        <w:numPr>
          <w:ilvl w:val="1"/>
          <w:numId w:val="8"/>
        </w:numPr>
      </w:pPr>
      <w:r>
        <w:rPr/>
        <w:t xml:space="preserve">Sistema B: dos rectas paralelas (sin solución).</w:t>
      </w:r>
    </w:p>
    <w:p>
      <w:pPr>
        <w:numPr>
          <w:ilvl w:val="1"/>
          <w:numId w:val="8"/>
        </w:numPr>
      </w:pPr>
      <w:r>
        <w:rPr/>
        <w:t xml:space="preserve">Sistema C: dos rectas coincidentes (infinitas soluciones).</w:t>
      </w:r>
    </w:p>
    <w:p>
      <w:pPr>
        <w:numPr>
          <w:ilvl w:val="1"/>
          <w:numId w:val="8"/>
        </w:numPr>
      </w:pPr>
      <w:r>
        <w:rPr/>
        <w:t xml:space="preserve">Cada grupo grafica los sistemas en hojas cuadriculadas y responde: ¿Cuántas soluciones tiene cada sistema? ¿Cómo lo identifican en la gráfica?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Conjunto de gráficas y respuestas escritas.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Supervisar, hacer preguntas que guíen el análisis, aclarar dudas, promover debate entre grupos.</w:t>
      </w:r>
    </w:p>
    <w:p>
      <w:pPr/>
      <w:r>
        <w:rPr>
          <w:b w:val="1"/>
          <w:bCs w:val="1"/>
        </w:rPr>
        <w:t xml:space="preserve">Actividad 2: Resolviendo un problema contextualizado</w:t>
      </w:r>
    </w:p>
    <w:p>
      <w:pPr>
        <w:numPr>
          <w:ilvl w:val="0"/>
          <w:numId w:val="9"/>
        </w:numPr>
      </w:pPr>
      <w:r>
        <w:rPr>
          <w:b w:val="1"/>
          <w:bCs w:val="1"/>
        </w:rPr>
        <w:t xml:space="preserve">Objetivo:</w:t>
      </w:r>
      <w:r>
        <w:rPr/>
        <w:t xml:space="preserve"> Aplicar el método gráfico para resolver un problema real.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Presento un problema: "Dos tiendas venden celulares. La tienda A vende cada celular a $3000 y da una promoción de $200 de descuento por cada celular adicional. La tienda B vende celulares a $2800 sin descuento. ¿Cuántos celulares hay que comprar para que el precio sea igual en ambas tiendas?"</w:t>
      </w:r>
    </w:p>
    <w:p>
      <w:pPr>
        <w:numPr>
          <w:ilvl w:val="1"/>
          <w:numId w:val="9"/>
        </w:numPr>
      </w:pPr>
      <w:r>
        <w:rPr/>
        <w:t xml:space="preserve">En parejas, escriban las ecuaciones que representan cada tienda, gráficalas y encuentren la solución.</w:t>
      </w:r>
    </w:p>
    <w:p>
      <w:pPr>
        <w:numPr>
          <w:ilvl w:val="1"/>
          <w:numId w:val="9"/>
        </w:numPr>
      </w:pPr>
      <w:r>
        <w:rPr/>
        <w:t xml:space="preserve">Luego expliquen el significado de la solución en el contexto.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Ecuaciones planteadas, gráficas, solución y explicación.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Apoyar en la formulación, verificar procedimientos, fomentar discusión.</w:t>
      </w:r>
    </w:p>
    <w:p>
      <w:pPr/>
      <w:r>
        <w:rPr>
          <w:b w:val="1"/>
          <w:bCs w:val="1"/>
        </w:rPr>
        <w:t xml:space="preserve">Diferenciación:</w:t>
      </w:r>
    </w:p>
    <w:p>
      <w:pPr>
        <w:numPr>
          <w:ilvl w:val="0"/>
          <w:numId w:val="10"/>
        </w:numPr>
      </w:pPr>
      <w:r>
        <w:rPr/>
        <w:t xml:space="preserve">Estudiantes avanzados: Proponer que investiguen cómo cambiarían las ecuaciones si la promoción fuera diferente.</w:t>
      </w:r>
    </w:p>
    <w:p>
      <w:pPr>
        <w:numPr>
          <w:ilvl w:val="0"/>
          <w:numId w:val="10"/>
        </w:numPr>
      </w:pPr>
      <w:r>
        <w:rPr/>
        <w:t xml:space="preserve">Estudiantes con dificultades: Proporcionar una guía paso a paso con ejemplos para plantear las ecuaciones.</w:t>
      </w:r>
    </w:p>
    <w:p>
      <w:pPr/>
      <w:r>
        <w:rPr>
          <w:b w:val="1"/>
          <w:bCs w:val="1"/>
        </w:rPr>
        <w:t xml:space="preserve">Transición:</w:t>
      </w:r>
    </w:p>
    <w:p>
      <w:pPr/>
      <w:r>
        <w:rPr>
          <w:b w:val="1"/>
          <w:bCs w:val="1"/>
        </w:rPr>
        <w:t xml:space="preserve">Docente:</w:t>
      </w:r>
      <w:r>
        <w:rPr/>
        <w:t xml:space="preserve"> Ahora que resolvimos problemas con diferentes tipos de soluciones, en la siguiente sesión consolidaremos lo aprendido y reflexionaremos sobre la importancia de este método en distintos contextos.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crear un mapa mental colectivo en la pizarra sobre los tipos de soluciones de sistemas y cómo identificarlas gráficamente.</w:t>
      </w:r>
    </w:p>
    <w:p>
      <w:pPr/>
      <w:r>
        <w:rPr>
          <w:b w:val="1"/>
          <w:bCs w:val="1"/>
        </w:rPr>
        <w:t xml:space="preserve">Reflexión metacognitiva:</w:t>
      </w:r>
    </w:p>
    <w:p>
      <w:pPr>
        <w:numPr>
          <w:ilvl w:val="0"/>
          <w:numId w:val="11"/>
        </w:numPr>
      </w:pPr>
      <w:r>
        <w:rPr/>
        <w:t xml:space="preserve">¿Cómo identificas si un sistema tiene una, ninguna o infinitas soluciones?</w:t>
      </w:r>
    </w:p>
    <w:p>
      <w:pPr>
        <w:numPr>
          <w:ilvl w:val="0"/>
          <w:numId w:val="11"/>
        </w:numPr>
      </w:pPr>
      <w:r>
        <w:rPr/>
        <w:t xml:space="preserve">¿Qué aprendiste que te ayuda a entender mejor los sistemas de ecuaciones?</w:t>
      </w:r>
    </w:p>
    <w:p>
      <w:pPr>
        <w:numPr>
          <w:ilvl w:val="0"/>
          <w:numId w:val="11"/>
        </w:numPr>
      </w:pPr>
      <w:r>
        <w:rPr/>
        <w:t xml:space="preserve">¿Puedes pensar en otras situaciones donde este método sea útil?</w:t>
      </w:r>
    </w:p>
    <w:p>
      <w:pPr/>
      <w:r>
        <w:rPr>
          <w:b w:val="1"/>
          <w:bCs w:val="1"/>
        </w:rPr>
        <w:t xml:space="preserve">Retroalimentación:</w:t>
      </w:r>
    </w:p>
    <w:p>
      <w:pPr/>
      <w:r>
        <w:rPr>
          <w:b w:val="1"/>
          <w:bCs w:val="1"/>
        </w:rPr>
        <w:t xml:space="preserve">Docente:</w:t>
      </w:r>
      <w:r>
        <w:rPr/>
        <w:t xml:space="preserve"> Comenta y refuerza las ideas compartidas, corrige errores conceptuales y reconoce aportes destacados.</w:t>
      </w:r>
    </w:p>
    <w:p>
      <w:pPr/>
      <w:r>
        <w:rPr>
          <w:b w:val="1"/>
          <w:bCs w:val="1"/>
        </w:rPr>
        <w:t xml:space="preserve">Transferencia y tarea:</w:t>
      </w:r>
    </w:p>
    <w:p>
      <w:pPr/>
      <w:r>
        <w:rPr>
          <w:b w:val="1"/>
          <w:bCs w:val="1"/>
        </w:rPr>
        <w:t xml:space="preserve">Docente:</w:t>
      </w:r>
      <w:r>
        <w:rPr/>
        <w:t xml:space="preserve"> Para la próxima clase, preparen una breve explicación oral sobre un tipo de sistema (única solución, sin solución o infinitas soluciones) y traigan un ejemplo propio para compartir.</w:t>
      </w:r>
    </w:p>
    <w:p>
      <w:pPr/>
      <w:r>
        <w:rPr/>
        <w:t xml:space="preserve">Sesión 3: Consolidación y reflexión sobre el método gráficoFase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consolidaremos todo lo aprendido sobre el método gráfico para resolver sistemas de ecuaciones y reflexionaremos sobre su importancia y aplicación.</w:t>
      </w:r>
    </w:p>
    <w:p>
      <w:pPr/>
      <w:r>
        <w:rPr>
          <w:b w:val="1"/>
          <w:bCs w:val="1"/>
        </w:rPr>
        <w:t xml:space="preserve">Activación de conocimientos previos:</w:t>
      </w:r>
    </w:p>
    <w:p>
      <w:pPr/>
      <w:r>
        <w:rPr>
          <w:b w:val="1"/>
          <w:bCs w:val="1"/>
        </w:rPr>
        <w:t xml:space="preserve">Docente:</w:t>
      </w:r>
      <w:r>
        <w:rPr/>
        <w:t xml:space="preserve"> Escucharé las explicaciones orales preparadas por los estudiantes sobre los tipos de sistemas y ejemplos.</w:t>
      </w:r>
    </w:p>
    <w:p>
      <w:pPr/>
      <w:r>
        <w:rPr>
          <w:b w:val="1"/>
          <w:bCs w:val="1"/>
        </w:rPr>
        <w:t xml:space="preserve">Estudiantes:</w:t>
      </w:r>
      <w:r>
        <w:rPr/>
        <w:t xml:space="preserve"> Presentan su explicación en parejas o pequeños grupos.</w:t>
      </w:r>
    </w:p>
    <w:p>
      <w:pPr/>
      <w:r>
        <w:rPr>
          <w:b w:val="1"/>
          <w:bCs w:val="1"/>
        </w:rPr>
        <w:t xml:space="preserve">Motivación y enganche:</w:t>
      </w:r>
    </w:p>
    <w:p>
      <w:pPr/>
      <w:r>
        <w:rPr>
          <w:b w:val="1"/>
          <w:bCs w:val="1"/>
        </w:rPr>
        <w:t xml:space="preserve">Docente:</w:t>
      </w:r>
      <w:r>
        <w:rPr/>
        <w:t xml:space="preserve"> Les planteo la pregunta: ¿Cómo usarían lo aprendido para resolver un problema real en su comunidad o vida diaria?</w:t>
      </w:r>
    </w:p>
    <w:p>
      <w:pPr/>
      <w:r>
        <w:rPr>
          <w:b w:val="1"/>
          <w:bCs w:val="1"/>
        </w:rPr>
        <w:t xml:space="preserve">Contextualización:</w:t>
      </w:r>
    </w:p>
    <w:p>
      <w:pPr/>
      <w:r>
        <w:rPr>
          <w:b w:val="1"/>
          <w:bCs w:val="1"/>
        </w:rPr>
        <w:t xml:space="preserve">Docente:</w:t>
      </w:r>
      <w:r>
        <w:rPr/>
        <w:t xml:space="preserve"> Reflexionamos juntos sobre la utilidad del método gráfico más allá del aula, en situaciones de la vida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Resolución colaborativa de un reto integral</w:t>
      </w:r>
    </w:p>
    <w:p>
      <w:pPr>
        <w:numPr>
          <w:ilvl w:val="0"/>
          <w:numId w:val="12"/>
        </w:numPr>
      </w:pPr>
      <w:r>
        <w:rPr>
          <w:b w:val="1"/>
          <w:bCs w:val="1"/>
        </w:rPr>
        <w:t xml:space="preserve">Objetivo:</w:t>
      </w:r>
      <w:r>
        <w:rPr/>
        <w:t xml:space="preserve"> Aplicar todos los conocimientos para resolver un sistema de ecuaciones mediante el método gráfico en un contexto real y presentar resultados.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Dividir a la clase en grupos de 4. Entregar un problema contextualizado que implique sistemas de ecuaciones (por ejemplo, planificación de un evento con costos y entradas, o comparación de consumos en dos electrodomésticos).</w:t>
      </w:r>
    </w:p>
    <w:p>
      <w:pPr>
        <w:numPr>
          <w:ilvl w:val="1"/>
          <w:numId w:val="12"/>
        </w:numPr>
      </w:pPr>
      <w:r>
        <w:rPr/>
        <w:t xml:space="preserve">Los grupos deben:</w:t>
      </w:r>
    </w:p>
    <w:p>
      <w:pPr>
        <w:numPr>
          <w:ilvl w:val="2"/>
          <w:numId w:val="12"/>
        </w:numPr>
      </w:pPr>
      <w:r>
        <w:rPr/>
        <w:t xml:space="preserve">Plantear las ecuaciones.</w:t>
      </w:r>
    </w:p>
    <w:p>
      <w:pPr>
        <w:numPr>
          <w:ilvl w:val="2"/>
          <w:numId w:val="12"/>
        </w:numPr>
      </w:pPr>
      <w:r>
        <w:rPr/>
        <w:t xml:space="preserve">Graficar en hojas cuadriculadas.</w:t>
      </w:r>
    </w:p>
    <w:p>
      <w:pPr>
        <w:numPr>
          <w:ilvl w:val="2"/>
          <w:numId w:val="12"/>
        </w:numPr>
      </w:pPr>
      <w:r>
        <w:rPr/>
        <w:t xml:space="preserve">Encontrar y justificar la solución gráfica.</w:t>
      </w:r>
    </w:p>
    <w:p>
      <w:pPr>
        <w:numPr>
          <w:ilvl w:val="2"/>
          <w:numId w:val="12"/>
        </w:numPr>
      </w:pPr>
      <w:r>
        <w:rPr/>
        <w:t xml:space="preserve">Preparar una breve explicación para compartir con la clase.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Planteamiento, gráficas, solución y explicación oral.</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docente:</w:t>
      </w:r>
      <w:r>
        <w:rPr/>
        <w:t xml:space="preserve"> Facilitar recursos, guiar con preguntas, promover la participación equitativa, observar colaboraciones y corregir errores.</w:t>
      </w:r>
    </w:p>
    <w:p>
      <w:pPr/>
      <w:r>
        <w:rPr>
          <w:b w:val="1"/>
          <w:bCs w:val="1"/>
        </w:rPr>
        <w:t xml:space="preserve">Diferenciación:</w:t>
      </w:r>
    </w:p>
    <w:p>
      <w:pPr>
        <w:numPr>
          <w:ilvl w:val="0"/>
          <w:numId w:val="13"/>
        </w:numPr>
      </w:pPr>
      <w:r>
        <w:rPr/>
        <w:t xml:space="preserve">Estudiantes avanzados: Proponer que identifiquen posibles errores o ambigüedades en el planteamiento y propongan mejoras.</w:t>
      </w:r>
    </w:p>
    <w:p>
      <w:pPr>
        <w:numPr>
          <w:ilvl w:val="0"/>
          <w:numId w:val="13"/>
        </w:numPr>
      </w:pPr>
      <w:r>
        <w:rPr/>
        <w:t xml:space="preserve">Estudiantes con dificultades: Asignar roles específicos (graficador, calculador, portavoz) para facilitar la organización y participación.</w:t>
      </w:r>
    </w:p>
    <w:p>
      <w:pPr/>
      <w:r>
        <w:rPr>
          <w:b w:val="1"/>
          <w:bCs w:val="1"/>
        </w:rPr>
        <w:t xml:space="preserve">Transición:</w:t>
      </w:r>
    </w:p>
    <w:p>
      <w:pPr/>
      <w:r>
        <w:rPr>
          <w:b w:val="1"/>
          <w:bCs w:val="1"/>
        </w:rPr>
        <w:t xml:space="preserve">Docente:</w:t>
      </w:r>
      <w:r>
        <w:rPr/>
        <w:t xml:space="preserve"> Tras las exposiciones, haremos un cierre reflexivo para consolidar aprendizajes y planear próximos pasos.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Realizamos un ticket de salida donde cada estudiante escribe tres ideas claves aprendidas sobre el método gráfico para resolver sistemas de ecuaciones.</w:t>
      </w:r>
    </w:p>
    <w:p>
      <w:pPr/>
      <w:r>
        <w:rPr>
          <w:b w:val="1"/>
          <w:bCs w:val="1"/>
        </w:rPr>
        <w:t xml:space="preserve">Reflexión metacognitiva:</w:t>
      </w:r>
    </w:p>
    <w:p>
      <w:pPr>
        <w:numPr>
          <w:ilvl w:val="0"/>
          <w:numId w:val="14"/>
        </w:numPr>
      </w:pPr>
      <w:r>
        <w:rPr/>
        <w:t xml:space="preserve">¿Qué te ayudó más a entender el método gráfico?</w:t>
      </w:r>
    </w:p>
    <w:p>
      <w:pPr>
        <w:numPr>
          <w:ilvl w:val="0"/>
          <w:numId w:val="14"/>
        </w:numPr>
      </w:pPr>
      <w:r>
        <w:rPr/>
        <w:t xml:space="preserve">¿Cómo podrías explicar este método a alguien que no sabe matemáticas?</w:t>
      </w:r>
    </w:p>
    <w:p>
      <w:pPr>
        <w:numPr>
          <w:ilvl w:val="0"/>
          <w:numId w:val="14"/>
        </w:numPr>
      </w:pPr>
      <w:r>
        <w:rPr/>
        <w:t xml:space="preserve">¿En qué otras materias o situaciones crees que puedes usar este conocimiento?</w:t>
      </w:r>
    </w:p>
    <w:p>
      <w:pPr/>
      <w:r>
        <w:rPr>
          <w:b w:val="1"/>
          <w:bCs w:val="1"/>
        </w:rPr>
        <w:t xml:space="preserve">Retroalimentación:</w:t>
      </w:r>
    </w:p>
    <w:p>
      <w:pPr/>
      <w:r>
        <w:rPr>
          <w:b w:val="1"/>
          <w:bCs w:val="1"/>
        </w:rPr>
        <w:t xml:space="preserve">Docente:</w:t>
      </w:r>
      <w:r>
        <w:rPr/>
        <w:t xml:space="preserve"> Recolecta los tickets, comenta en plenaria las respuestas más comunes y ofrece retroalimentación general y positiva sobre el proceso de aprendizaje.</w:t>
      </w:r>
    </w:p>
    <w:p>
      <w:pPr/>
      <w:r>
        <w:rPr>
          <w:b w:val="1"/>
          <w:bCs w:val="1"/>
        </w:rPr>
        <w:t xml:space="preserve">Transferencia y tarea final:</w:t>
      </w:r>
    </w:p>
    <w:p>
      <w:pPr/>
      <w:r>
        <w:rPr>
          <w:b w:val="1"/>
          <w:bCs w:val="1"/>
        </w:rPr>
        <w:t xml:space="preserve">Docente:</w:t>
      </w:r>
      <w:r>
        <w:rPr/>
        <w:t xml:space="preserve"> Invito a que observen a su alrededor para identificar situaciones donde puedan usar sistemas de ecuaciones y que preparen un breve reporte o dibujo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t xml:space="preserve">Diagnóstica: Activación de conocimientos previos en la Sesión 1 (inicio) para reconocer el nivel base de los estudiantes.</w:t>
      </w:r>
    </w:p>
    <w:p>
      <w:pPr>
        <w:numPr>
          <w:ilvl w:val="0"/>
          <w:numId w:val="15"/>
        </w:numPr>
      </w:pPr>
      <w:r>
        <w:rPr/>
        <w:t xml:space="preserve">Formativa: Durante las actividades de desarrollo en las tres sesiones mediante observación directa, preguntas guía y revisión de los productos (gráficas, soluciones, explicaciones).</w:t>
      </w:r>
    </w:p>
    <w:p>
      <w:pPr>
        <w:numPr>
          <w:ilvl w:val="0"/>
          <w:numId w:val="15"/>
        </w:numPr>
      </w:pPr>
      <w:r>
        <w:rPr/>
        <w:t xml:space="preserve">Sumativa: Cierre en la sesión 3 con el ticket de salida y la presentación del reto integral, que evidencian la comprensión y aplicación del método gráfico.</w:t>
      </w:r>
    </w:p>
    <w:p>
      <w:pPr/>
      <w:r>
        <w:rPr>
          <w:b w:val="1"/>
          <w:bCs w:val="1"/>
        </w:rPr>
        <w:t xml:space="preserve">Criterios de evaluación:</w:t>
      </w:r>
    </w:p>
    <w:p>
      <w:pPr>
        <w:numPr>
          <w:ilvl w:val="0"/>
          <w:numId w:val="16"/>
        </w:numPr>
      </w:pPr>
      <w:r>
        <w:rPr/>
        <w:t xml:space="preserve">Representa correctamente las ecuaciones lineales en el plano cartesiano.</w:t>
      </w:r>
    </w:p>
    <w:p>
      <w:pPr>
        <w:numPr>
          <w:ilvl w:val="0"/>
          <w:numId w:val="16"/>
        </w:numPr>
      </w:pPr>
      <w:r>
        <w:rPr/>
        <w:t xml:space="preserve">Identifica correctamente el punto de intersección como solución del sistema.</w:t>
      </w:r>
    </w:p>
    <w:p>
      <w:pPr>
        <w:numPr>
          <w:ilvl w:val="0"/>
          <w:numId w:val="16"/>
        </w:numPr>
      </w:pPr>
      <w:r>
        <w:rPr/>
        <w:t xml:space="preserve">Analiza adecuadamente los diferentes tipos de soluciones (única, ninguna, infinitas) a partir de las gráficas.</w:t>
      </w:r>
    </w:p>
    <w:p>
      <w:pPr>
        <w:numPr>
          <w:ilvl w:val="0"/>
          <w:numId w:val="16"/>
        </w:numPr>
      </w:pPr>
      <w:r>
        <w:rPr/>
        <w:t xml:space="preserve">Aplica el método gráfico para resolver problemas contextualizados.</w:t>
      </w:r>
    </w:p>
    <w:p>
      <w:pPr>
        <w:numPr>
          <w:ilvl w:val="0"/>
          <w:numId w:val="16"/>
        </w:numPr>
      </w:pPr>
      <w:r>
        <w:rPr/>
        <w:t xml:space="preserve">Comunica de forma clara y coherente los resultados y procedimientos.</w:t>
      </w:r>
    </w:p>
    <w:p>
      <w:pPr/>
      <w:r>
        <w:rPr>
          <w:b w:val="1"/>
          <w:bCs w:val="1"/>
        </w:rPr>
        <w:t xml:space="preserve">Instrumentos sugeridos:</w:t>
      </w:r>
    </w:p>
    <w:p>
      <w:pPr>
        <w:numPr>
          <w:ilvl w:val="0"/>
          <w:numId w:val="17"/>
        </w:numPr>
      </w:pPr>
      <w:r>
        <w:rPr/>
        <w:t xml:space="preserve">Lista de cotejo para verificar pasos en el graficado y análisis.</w:t>
      </w:r>
    </w:p>
    <w:p>
      <w:pPr>
        <w:numPr>
          <w:ilvl w:val="0"/>
          <w:numId w:val="17"/>
        </w:numPr>
      </w:pPr>
      <w:r>
        <w:rPr/>
        <w:t xml:space="preserve">Rúbrica para evaluar explicación oral y escrita en grupo.</w:t>
      </w:r>
    </w:p>
    <w:p>
      <w:pPr>
        <w:numPr>
          <w:ilvl w:val="0"/>
          <w:numId w:val="17"/>
        </w:numPr>
      </w:pPr>
      <w:r>
        <w:rPr/>
        <w:t xml:space="preserve">Observación directa durante actividades colaborativas.</w:t>
      </w:r>
    </w:p>
    <w:p>
      <w:pPr>
        <w:numPr>
          <w:ilvl w:val="0"/>
          <w:numId w:val="17"/>
        </w:numPr>
      </w:pPr>
      <w:r>
        <w:rPr/>
        <w:t xml:space="preserve">Autoevaluación mediante preguntas de reflexión metacognitiva.</w:t>
      </w:r>
    </w:p>
    <w:p>
      <w:pPr/>
      <w:r>
        <w:rPr>
          <w:b w:val="1"/>
          <w:bCs w:val="1"/>
        </w:rPr>
        <w:t xml:space="preserve">Evidencias de aprendizaje:</w:t>
      </w:r>
    </w:p>
    <w:p>
      <w:pPr>
        <w:numPr>
          <w:ilvl w:val="0"/>
          <w:numId w:val="18"/>
        </w:numPr>
      </w:pPr>
      <w:r>
        <w:rPr/>
        <w:t xml:space="preserve">Hojas cuadriculadas con gráficas correctas de sistemas de ecuaciones.</w:t>
      </w:r>
    </w:p>
    <w:p>
      <w:pPr>
        <w:numPr>
          <w:ilvl w:val="0"/>
          <w:numId w:val="18"/>
        </w:numPr>
      </w:pPr>
      <w:r>
        <w:rPr/>
        <w:t xml:space="preserve">Respuestas escritas y orales sobre interpretación y análisis de soluciones.</w:t>
      </w:r>
    </w:p>
    <w:p>
      <w:pPr>
        <w:numPr>
          <w:ilvl w:val="0"/>
          <w:numId w:val="18"/>
        </w:numPr>
      </w:pPr>
      <w:r>
        <w:rPr/>
        <w:t xml:space="preserve">Explicación y solución del problema contextualizado en parejas y grupos.</w:t>
      </w:r>
    </w:p>
    <w:p>
      <w:pPr>
        <w:numPr>
          <w:ilvl w:val="0"/>
          <w:numId w:val="18"/>
        </w:numPr>
      </w:pPr>
      <w:r>
        <w:rPr/>
        <w:t xml:space="preserve">Ticket de salida con síntesis personal del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una fiesta de cumpleaños con tus amigos y necesitas comprar refrescos y bocadillos. Tienes un presupuesto limitado y diferentes precios para cada producto. ¿Cómo podrías organizar tus compras para que no te falte nada y tampoco gastes de más? Esta situación cotidiana es un ejemplo perfecto para entender los sistemas de ecuaciones lineales, porque nos ayuda a encontrar soluciones que cumplen con ciertas condiciones, como el presupuesto y la cantidad de productos.</w:t>
      </w:r>
    </w:p>
    <w:p>
      <w:pPr/>
      <w:r>
        <w:rPr/>
        <w:t xml:space="preserve">En la actualidad, muchas decisiones que tomamos a diario, desde planear gastos hasta resolver problemas en videojuegos o aplicaciones móviles, dependen de entender cómo relacionar diferentes variables. Por ejemplo, en un videojuego, saber cuántas monedas necesitas para comprar diferentes objetos sin pasarte del límite de puntos es un problema similar a resolver un sistema de ecuaciones.</w:t>
      </w:r>
    </w:p>
    <w:p>
      <w:pPr/>
      <w:r>
        <w:rPr/>
        <w:t xml:space="preserve">Durante estas tres sesiones vamos a explorar el método gráfico para resolver sistemas de ecuaciones lineales, una herramienta que no solo es útil en matemáticas, sino también en situaciones reales como la que acabamos de imaginar. Aprenderás a representar estas relaciones en un plano y a encontrar sus soluciones visualmente, lo que hará que resolver problemas complejos sea mucho más sencillo y divertido.</w:t>
      </w:r>
    </w:p>
    <w:p>
      <w:pPr/>
      <w:r>
        <w:rPr/>
        <w:t xml:space="preserve">Prepárate para descubrir cómo las matemáticas pueden ayudarte a tomar mejores decisiones y a entender mejor el mundo que te rodea. Esta experiencia será práctica, interactiva y conectada con tu vida diaria, para que el aprendizaje sea significativo y motivador.</w:t>
      </w:r>
    </w:p>
    <w:p/>
    <w:p>
      <w:pPr/>
      <w:r>
        <w:rPr>
          <w:sz w:val="22"/>
          <w:szCs w:val="22"/>
          <w:b w:val="1"/>
          <w:bCs w:val="1"/>
        </w:rPr>
        <w:t xml:space="preserve">Inicio - Activar</w:t>
      </w:r>
    </w:p>
    <w:p>
      <w:pPr/>
      <w:r>
        <w:rPr>
          <w:b w:val="1"/>
          <w:bCs w:val="1"/>
        </w:rPr>
        <w:t xml:space="preserve">Actividad para Activar Conocimientos Previos: "Repasando coordenadas y rectas"</w:t>
      </w:r>
    </w:p>
    <w:p>
      <w:pPr/>
      <w:r>
        <w:rPr>
          <w:b w:val="1"/>
          <w:bCs w:val="1"/>
        </w:rPr>
        <w:t xml:space="preserve">Duración:</w:t>
      </w:r>
      <w:r>
        <w:rPr/>
        <w:t xml:space="preserve"> 8 minutos</w:t>
      </w:r>
    </w:p>
    <w:p>
      <w:pPr/>
      <w:r>
        <w:rPr>
          <w:b w:val="1"/>
          <w:bCs w:val="1"/>
        </w:rPr>
        <w:t xml:space="preserve">Objetivo de la actividad:</w:t>
      </w:r>
      <w:r>
        <w:rPr/>
        <w:t xml:space="preserve"> Preparar a los estudiantes para el aprendizaje del método gráfico en sistemas de ecuaciones repasando conceptos básicos de planos cartesianos, ubicación de puntos y representación gráfica de rectas, fundamentales para comprender la solución gráfica de sistemas.</w:t>
      </w:r>
    </w:p>
    <w:p>
      <w:pPr/>
      <w:r>
        <w:rPr>
          <w:b w:val="1"/>
          <w:bCs w:val="1"/>
        </w:rPr>
        <w:t xml:space="preserve">Desarrollo de la actividad:</w:t>
      </w:r>
    </w:p>
    <w:p>
      <w:pPr>
        <w:numPr>
          <w:ilvl w:val="0"/>
          <w:numId w:val="19"/>
        </w:numPr>
      </w:pPr>
      <w:r>
        <w:rPr>
          <w:b w:val="1"/>
          <w:bCs w:val="1"/>
        </w:rPr>
        <w:t xml:space="preserve">Materiales:</w:t>
      </w:r>
      <w:r>
        <w:rPr/>
        <w:t xml:space="preserve"> Pizarra, marcador, hojas cuadriculadas y lápices para cada estudiante.</w:t>
      </w:r>
    </w:p>
    <w:p>
      <w:pPr>
        <w:numPr>
          <w:ilvl w:val="0"/>
          <w:numId w:val="19"/>
        </w:numPr>
      </w:pPr>
      <w:r>
        <w:rPr>
          <w:b w:val="1"/>
          <w:bCs w:val="1"/>
        </w:rPr>
        <w:t xml:space="preserve">Instrucción inicial (2 minutos):</w:t>
      </w:r>
      <w:r>
        <w:rPr/>
        <w:t xml:space="preserve"> El docente recuerda brevemente la estructura del plano cartesiano, explicando los ejes X y Y y cómo ubicar puntos a partir de coordenadas dadas.</w:t>
      </w:r>
    </w:p>
    <w:p>
      <w:pPr>
        <w:numPr>
          <w:ilvl w:val="0"/>
          <w:numId w:val="19"/>
        </w:numPr>
      </w:pPr>
      <w:r>
        <w:rPr>
          <w:b w:val="1"/>
          <w:bCs w:val="1"/>
        </w:rPr>
        <w:t xml:space="preserve">Ejercicio individual (4 minutos):</w:t>
      </w:r>
      <w:r>
        <w:rPr/>
        <w:t xml:space="preserve"> Los estudiantes reciben 3 pares de coordenadas para ubicar en su hoja cuadriculada. Ejemplo de pares: (2,3), (-1,4), (0,-2).</w:t>
      </w:r>
    </w:p>
    <w:p>
      <w:pPr>
        <w:numPr>
          <w:ilvl w:val="0"/>
          <w:numId w:val="19"/>
        </w:numPr>
      </w:pPr>
      <w:r>
        <w:rPr>
          <w:b w:val="1"/>
          <w:bCs w:val="1"/>
        </w:rPr>
        <w:t xml:space="preserve">Discusión rápida (2 minutos):</w:t>
      </w:r>
      <w:r>
        <w:rPr/>
        <w:t xml:space="preserve"> Se invita a algunos estudiantes a compartir cómo ubicaron los puntos, reforzando la comprensión del plano cartesiano.</w:t>
      </w:r>
    </w:p>
    <w:p>
      <w:pPr>
        <w:numPr>
          <w:ilvl w:val="0"/>
          <w:numId w:val="19"/>
        </w:numPr>
      </w:pPr>
      <w:r>
        <w:rPr>
          <w:b w:val="1"/>
          <w:bCs w:val="1"/>
        </w:rPr>
        <w:t xml:space="preserve">Extensión breve:</w:t>
      </w:r>
      <w:r>
        <w:rPr/>
        <w:t xml:space="preserve"> El docente dibuja en la pizarra dos puntos y les pregunta cómo podrían unirlos con una línea recta, preparando la conexión hacia la gráfica de ecuaciones lineales.</w:t>
      </w:r>
    </w:p>
    <w:p>
      <w:pPr/>
      <w:r>
        <w:rPr>
          <w:b w:val="1"/>
          <w:bCs w:val="1"/>
        </w:rPr>
        <w:t xml:space="preserve">Conexión con los objetivos:</w:t>
      </w:r>
      <w:r>
        <w:rPr/>
        <w:t xml:space="preserve"> Esta actividad activa conocimientos previos esenciales para que los estudiantes comprendan y apliquen el método gráfico en sistemas de ecuaciones, facilitando que identifiquen soluciones gráficas a través de la intersección de rectas.</w:t>
      </w:r>
    </w:p>
    <w:p/>
    <w:p>
      <w:pPr/>
      <w:r>
        <w:rPr>
          <w:sz w:val="22"/>
          <w:szCs w:val="22"/>
          <w:b w:val="1"/>
          <w:bCs w:val="1"/>
        </w:rPr>
        <w:t xml:space="preserve">Desarrollo - Ejemplos</w:t>
      </w:r>
    </w:p>
    <w:p>
      <w:pPr/>
      <w:r>
        <w:rPr>
          <w:b w:val="1"/>
          <w:bCs w:val="1"/>
        </w:rPr>
        <w:t xml:space="preserve">Ejemplos prácticos y casos de estudio para "Descubriendo soluciones: Sistemas de ecuaciones lineales con el método gráfico"</w:t>
      </w:r>
    </w:p>
    <w:p>
      <w:pPr/>
      <w:r>
        <w:rPr/>
        <w:t xml:space="preserve">Estos ejemplos y casos están diseñados para que los estudiantes puedan explorar y comprender el método gráfico para resolver sistemas de ecuaciones lineales. Se alinean con el enfoque de Aprendizaje Invertido, promoviendo que los estudiantes revisen material y luego apliquen conocimientos en clase.</w:t>
      </w:r>
    </w:p>
    <w:p>
      <w:pPr/>
      <w:r>
        <w:rPr>
          <w:b w:val="1"/>
          <w:bCs w:val="1"/>
        </w:rPr>
        <w:t xml:space="preserve">Sesión 1: Introducción y exploración básica</w:t>
      </w:r>
    </w:p>
    <w:p>
      <w:pPr>
        <w:numPr>
          <w:ilvl w:val="0"/>
          <w:numId w:val="20"/>
        </w:numPr>
      </w:pPr>
      <w:r>
        <w:rPr>
          <w:b w:val="1"/>
          <w:bCs w:val="1"/>
        </w:rPr>
        <w:t xml:space="preserve">Ejemplo 1: Compra de boletos para un evento</w:t>
      </w:r>
      <w:r>
        <w:rPr/>
        <w:t xml:space="preserve">Imagina que dos tipos de boletos para un concierto cuestan diferente: un boleto para adultos cuesta $50 y uno para niños cuesta $30. Un grupo compró un total de 10 boletos y gastó $400.</w:t>
      </w:r>
      <w:r>
        <w:rPr/>
        <w:t xml:space="preserve">Define las variables y plantea el sistema de ecuaciones para determinar cuántos boletos de cada tipo compraron.</w:t>
      </w:r>
      <w:r>
        <w:rPr/>
        <w:t xml:space="preserve">Aprenderán a graficar estas dos líneas y encontrar la intersección para resolver el sistema.</w:t>
      </w:r>
    </w:p>
    <w:p>
      <w:pPr>
        <w:numPr>
          <w:ilvl w:val="1"/>
          <w:numId w:val="20"/>
        </w:numPr>
      </w:pPr>
      <w:r>
        <w:rPr/>
        <w:t xml:space="preserve">Variables: x = boletos adultos, y = boletos niños</w:t>
      </w:r>
    </w:p>
    <w:p>
      <w:pPr>
        <w:numPr>
          <w:ilvl w:val="1"/>
          <w:numId w:val="20"/>
        </w:numPr>
      </w:pPr>
      <w:r>
        <w:rPr/>
        <w:t xml:space="preserve">Ecuaciones:        </w:t>
      </w:r>
      <w:r>
        <w:rPr/>
        <w:t xml:space="preserve">      </w:t>
      </w:r>
    </w:p>
    <w:p>
      <w:pPr>
        <w:numPr>
          <w:ilvl w:val="2"/>
          <w:numId w:val="20"/>
        </w:numPr>
      </w:pPr>
      <w:r>
        <w:rPr/>
        <w:t xml:space="preserve">x + y = 10</w:t>
      </w:r>
    </w:p>
    <w:p>
      <w:pPr>
        <w:numPr>
          <w:ilvl w:val="2"/>
          <w:numId w:val="20"/>
        </w:numPr>
      </w:pPr>
      <w:r>
        <w:rPr/>
        <w:t xml:space="preserve">50x + 30y = 400</w:t>
      </w:r>
    </w:p>
    <w:p>
      <w:pPr>
        <w:numPr>
          <w:ilvl w:val="0"/>
          <w:numId w:val="20"/>
        </w:numPr>
      </w:pPr>
      <w:r>
        <w:rPr>
          <w:b w:val="1"/>
          <w:bCs w:val="1"/>
        </w:rPr>
        <w:t xml:space="preserve">Ejemplo 2: Mezcla de jugos</w:t>
      </w:r>
      <w:r>
        <w:rPr/>
        <w:t xml:space="preserve">Una persona quiere preparar 5 litros de una mezcla de jugo usando dos tipos de jugo: A que cuesta $2 por litro y B que cuesta $3 por litro, gastando en total $13.</w:t>
      </w:r>
      <w:r>
        <w:rPr/>
        <w:t xml:space="preserve">Plantea el sistema de ecuaciones para determinar cuántos litros de cada jugo se usaron.</w:t>
      </w:r>
    </w:p>
    <w:p>
      <w:pPr>
        <w:numPr>
          <w:ilvl w:val="1"/>
          <w:numId w:val="20"/>
        </w:numPr>
      </w:pPr>
      <w:r>
        <w:rPr/>
        <w:t xml:space="preserve">Variables: x = litros de jugo A, y = litros de jugo B</w:t>
      </w:r>
    </w:p>
    <w:p>
      <w:pPr>
        <w:numPr>
          <w:ilvl w:val="1"/>
          <w:numId w:val="20"/>
        </w:numPr>
      </w:pPr>
      <w:r>
        <w:rPr/>
        <w:t xml:space="preserve">Ecuaciones:        </w:t>
      </w:r>
      <w:r>
        <w:rPr/>
        <w:t xml:space="preserve">      </w:t>
      </w:r>
    </w:p>
    <w:p>
      <w:pPr>
        <w:numPr>
          <w:ilvl w:val="2"/>
          <w:numId w:val="20"/>
        </w:numPr>
      </w:pPr>
      <w:r>
        <w:rPr/>
        <w:t xml:space="preserve">x + y = 5</w:t>
      </w:r>
    </w:p>
    <w:p>
      <w:pPr>
        <w:numPr>
          <w:ilvl w:val="2"/>
          <w:numId w:val="20"/>
        </w:numPr>
      </w:pPr>
      <w:r>
        <w:rPr/>
        <w:t xml:space="preserve">2x + 3y = 13</w:t>
      </w:r>
    </w:p>
    <w:p>
      <w:pPr/>
      <w:r>
        <w:rPr>
          <w:b w:val="1"/>
          <w:bCs w:val="1"/>
        </w:rPr>
        <w:t xml:space="preserve">Sesión 2: Aplicación en problemas cotidianos y práctica guiada</w:t>
      </w:r>
    </w:p>
    <w:p>
      <w:pPr>
        <w:numPr>
          <w:ilvl w:val="0"/>
          <w:numId w:val="21"/>
        </w:numPr>
      </w:pPr>
      <w:r>
        <w:rPr>
          <w:b w:val="1"/>
          <w:bCs w:val="1"/>
        </w:rPr>
        <w:t xml:space="preserve">Caso de estudio 1: Planificación de viaje en bicicleta y caminata</w:t>
      </w:r>
      <w:r>
        <w:rPr/>
        <w:t xml:space="preserve">Dos amigos planean recorrer una distancia total de 12 km combinando bicicleta y caminata. La bicicleta es más rápida (10 km/h) que la caminata (4 km/h). El tiempo total que tienen para entrenar es 2 horas.</w:t>
      </w:r>
      <w:r>
        <w:rPr/>
        <w:t xml:space="preserve">Plantea el sistema de ecuaciones para determinar cuánto tiempo dedica cada amigo a la bicicleta y a la caminata, suponiendo que cada uno usa ambos medios y que el tiempo total suma 2 horas.</w:t>
      </w:r>
      <w:r>
        <w:rPr/>
        <w:t xml:space="preserve">Los estudiantes graficarán y encontrarán la solución.</w:t>
      </w:r>
    </w:p>
    <w:p>
      <w:pPr>
        <w:numPr>
          <w:ilvl w:val="1"/>
          <w:numId w:val="21"/>
        </w:numPr>
      </w:pPr>
      <w:r>
        <w:rPr/>
        <w:t xml:space="preserve">Variables: x = horas en bicicleta, y = horas caminando</w:t>
      </w:r>
    </w:p>
    <w:p>
      <w:pPr>
        <w:numPr>
          <w:ilvl w:val="1"/>
          <w:numId w:val="21"/>
        </w:numPr>
      </w:pPr>
      <w:r>
        <w:rPr/>
        <w:t xml:space="preserve">Ecuaciones:        </w:t>
      </w:r>
      <w:r>
        <w:rPr/>
        <w:t xml:space="preserve">      </w:t>
      </w:r>
    </w:p>
    <w:p>
      <w:pPr>
        <w:numPr>
          <w:ilvl w:val="2"/>
          <w:numId w:val="21"/>
        </w:numPr>
      </w:pPr>
      <w:r>
        <w:rPr/>
        <w:t xml:space="preserve">10x + 4y = 12 (distancia total)</w:t>
      </w:r>
    </w:p>
    <w:p>
      <w:pPr>
        <w:numPr>
          <w:ilvl w:val="2"/>
          <w:numId w:val="21"/>
        </w:numPr>
      </w:pPr>
      <w:r>
        <w:rPr/>
        <w:t xml:space="preserve">x + y = 2 (tiempo total)</w:t>
      </w:r>
    </w:p>
    <w:p>
      <w:pPr>
        <w:numPr>
          <w:ilvl w:val="0"/>
          <w:numId w:val="21"/>
        </w:numPr>
      </w:pPr>
      <w:r>
        <w:rPr>
          <w:b w:val="1"/>
          <w:bCs w:val="1"/>
        </w:rPr>
        <w:t xml:space="preserve">Ejemplo 3: Producción en una fábrica</w:t>
      </w:r>
      <w:r>
        <w:rPr/>
        <w:t xml:space="preserve">Una fábrica produce dos tipos de productos, A y B. El producto A genera una ganancia de $40 por unidad y el producto B de $25. En un día, se produjeron 30 unidades en total y se obtuvo una ganancia de $950.</w:t>
      </w:r>
      <w:r>
        <w:rPr/>
        <w:t xml:space="preserve">Encuentra cuántas unidades de cada producto se produjeron usando el método gráfico.</w:t>
      </w:r>
    </w:p>
    <w:p>
      <w:pPr>
        <w:numPr>
          <w:ilvl w:val="1"/>
          <w:numId w:val="21"/>
        </w:numPr>
      </w:pPr>
      <w:r>
        <w:rPr/>
        <w:t xml:space="preserve">Variables: x = unidades de A, y = unidades de B</w:t>
      </w:r>
    </w:p>
    <w:p>
      <w:pPr>
        <w:numPr>
          <w:ilvl w:val="1"/>
          <w:numId w:val="21"/>
        </w:numPr>
      </w:pPr>
      <w:r>
        <w:rPr/>
        <w:t xml:space="preserve">Ecuaciones:        </w:t>
      </w:r>
      <w:r>
        <w:rPr/>
        <w:t xml:space="preserve">      </w:t>
      </w:r>
    </w:p>
    <w:p>
      <w:pPr>
        <w:numPr>
          <w:ilvl w:val="2"/>
          <w:numId w:val="21"/>
        </w:numPr>
      </w:pPr>
      <w:r>
        <w:rPr/>
        <w:t xml:space="preserve">x + y = 30</w:t>
      </w:r>
    </w:p>
    <w:p>
      <w:pPr>
        <w:numPr>
          <w:ilvl w:val="2"/>
          <w:numId w:val="21"/>
        </w:numPr>
      </w:pPr>
      <w:r>
        <w:rPr/>
        <w:t xml:space="preserve">40x + 25y = 950</w:t>
      </w:r>
    </w:p>
    <w:p>
      <w:pPr/>
      <w:r>
        <w:rPr>
          <w:b w:val="1"/>
          <w:bCs w:val="1"/>
        </w:rPr>
        <w:t xml:space="preserve">Sesión 3: Resolución de problemas, discusión y reflexión</w:t>
      </w:r>
    </w:p>
    <w:p>
      <w:pPr>
        <w:numPr>
          <w:ilvl w:val="0"/>
          <w:numId w:val="22"/>
        </w:numPr>
      </w:pPr>
      <w:r>
        <w:rPr>
          <w:b w:val="1"/>
          <w:bCs w:val="1"/>
        </w:rPr>
        <w:t xml:space="preserve">Caso de estudio 2: Distribución de horas de estudio y descanso</w:t>
      </w:r>
      <w:r>
        <w:rPr/>
        <w:t xml:space="preserve">Un estudiante estudia dos materias, Matemáticas y Ciencias. Dedica 6 horas en total entre ambas y quiere repartir el tiempo para lograr un equilibrio: la hora dedicada a Matemáticas es el doble de la dedicada a Ciencias menos 1.</w:t>
      </w:r>
      <w:r>
        <w:rPr/>
        <w:t xml:space="preserve">Plantea el sistema de ecuaciones y resuélvelo gráficamente.</w:t>
      </w:r>
    </w:p>
    <w:p>
      <w:pPr>
        <w:numPr>
          <w:ilvl w:val="1"/>
          <w:numId w:val="22"/>
        </w:numPr>
      </w:pPr>
      <w:r>
        <w:rPr/>
        <w:t xml:space="preserve">Variables: x = horas para Matemáticas, y = horas para Ciencias</w:t>
      </w:r>
    </w:p>
    <w:p>
      <w:pPr>
        <w:numPr>
          <w:ilvl w:val="1"/>
          <w:numId w:val="22"/>
        </w:numPr>
      </w:pPr>
      <w:r>
        <w:rPr/>
        <w:t xml:space="preserve">Ecuaciones:        </w:t>
      </w:r>
      <w:r>
        <w:rPr/>
        <w:t xml:space="preserve">      </w:t>
      </w:r>
    </w:p>
    <w:p>
      <w:pPr>
        <w:numPr>
          <w:ilvl w:val="2"/>
          <w:numId w:val="22"/>
        </w:numPr>
      </w:pPr>
      <w:r>
        <w:rPr/>
        <w:t xml:space="preserve">x + y = 6</w:t>
      </w:r>
    </w:p>
    <w:p>
      <w:pPr>
        <w:numPr>
          <w:ilvl w:val="2"/>
          <w:numId w:val="22"/>
        </w:numPr>
      </w:pPr>
      <w:r>
        <w:rPr/>
        <w:t xml:space="preserve">x = 2y - 1</w:t>
      </w:r>
    </w:p>
    <w:p>
      <w:pPr>
        <w:numPr>
          <w:ilvl w:val="0"/>
          <w:numId w:val="22"/>
        </w:numPr>
      </w:pPr>
      <w:r>
        <w:rPr>
          <w:b w:val="1"/>
          <w:bCs w:val="1"/>
        </w:rPr>
        <w:t xml:space="preserve">Ejemplo 4: Intersección de líneas en un parque</w:t>
      </w:r>
      <w:r>
        <w:rPr/>
        <w:t xml:space="preserve">Dos senderos en un parque están descritos por las ecuaciones y = 2x + 1 y y = -x + 4. Encuentra el punto donde se cruzan (intersección de líneas) usando el método gráfico.</w:t>
      </w:r>
      <w:r>
        <w:rPr/>
        <w:t xml:space="preserve">Este ejemplo ayuda a entender que el punto de intersección es la solución del sistema.</w:t>
      </w:r>
    </w:p>
    <w:p>
      <w:pPr/>
      <w:r>
        <w:rPr>
          <w:b w:val="1"/>
          <w:bCs w:val="1"/>
        </w:rPr>
        <w:t xml:space="preserve">Recomendaciones para el docente</w:t>
      </w:r>
    </w:p>
    <w:p>
      <w:pPr>
        <w:numPr>
          <w:ilvl w:val="0"/>
          <w:numId w:val="23"/>
        </w:numPr>
      </w:pPr>
      <w:r>
        <w:rPr/>
        <w:t xml:space="preserve">Antes de cada sesión, asignar videos o lecturas cortas que expliquen conceptos básicos para que los estudiantes lleguen preparados.</w:t>
      </w:r>
    </w:p>
    <w:p>
      <w:pPr>
        <w:numPr>
          <w:ilvl w:val="0"/>
          <w:numId w:val="23"/>
        </w:numPr>
      </w:pPr>
      <w:r>
        <w:rPr/>
        <w:t xml:space="preserve">Utilizar gráficos en papel cuadriculado o herramientas digitales sencillas para el método gráfico.</w:t>
      </w:r>
    </w:p>
    <w:p>
      <w:pPr>
        <w:numPr>
          <w:ilvl w:val="0"/>
          <w:numId w:val="23"/>
        </w:numPr>
      </w:pPr>
      <w:r>
        <w:rPr/>
        <w:t xml:space="preserve">Dividir a los estudiantes en parejas o grupos pequeños para discutir y graficar los ejemplos.</w:t>
      </w:r>
    </w:p>
    <w:p>
      <w:pPr>
        <w:numPr>
          <w:ilvl w:val="0"/>
          <w:numId w:val="23"/>
        </w:numPr>
      </w:pPr>
      <w:r>
        <w:rPr/>
        <w:t xml:space="preserve">Promover la reflexión final en cada sesión sobre cómo el método gráfico ayuda a encontrar soluciones y su utilidad en la vida real.</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y profundizarán en el conocimiento adquirido previamente de manera autónoma (fase de aprendizaje invertido). Las tareas están diseñadas para promover la participación activa, el razonamiento y la colaboración, adecuadas para estudiantes de secundaria (12-15 años).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Graficar ecuaciones lineales individualmente</w:t>
            </w:r>
          </w:p>
        </w:tc>
        <w:tc>
          <w:tcPr>
            <w:noWrap/>
          </w:tcPr>
          <w:p>
            <w:pPr>
              <w:numPr>
                <w:ilvl w:val="0"/>
                <w:numId w:val="24"/>
              </w:numPr>
            </w:pPr>
            <w:r>
              <w:rPr/>
              <w:t xml:space="preserve">Usa las ecuaciones lineales proporcionadas para graficar cada una en un plano cartesiano.</w:t>
            </w:r>
          </w:p>
          <w:p>
            <w:pPr>
              <w:numPr>
                <w:ilvl w:val="0"/>
                <w:numId w:val="24"/>
              </w:numPr>
            </w:pPr>
            <w:r>
              <w:rPr/>
              <w:t xml:space="preserve">Marca claramente las líneas y sus intersecciones con los ejes.</w:t>
            </w:r>
          </w:p>
          <w:p>
            <w:pPr>
              <w:numPr>
                <w:ilvl w:val="0"/>
                <w:numId w:val="24"/>
              </w:numPr>
            </w:pPr>
            <w:r>
              <w:rPr/>
              <w:t xml:space="preserve">Identifica y anota la pendiente y el intercepto de cada línea.</w:t>
            </w:r>
          </w:p>
        </w:tc>
        <w:tc>
          <w:tcPr>
            <w:noWrap/>
          </w:tcPr>
          <w:p>
            <w:pPr/>
            <w:r>
              <w:rPr/>
              <w:t xml:space="preserve">30 minutos</w:t>
            </w:r>
          </w:p>
        </w:tc>
        <w:tc>
          <w:tcPr>
            <w:noWrap/>
          </w:tcPr>
          <w:p>
            <w:pPr>
              <w:numPr>
                <w:ilvl w:val="0"/>
                <w:numId w:val="25"/>
              </w:numPr>
            </w:pPr>
            <w:r>
              <w:rPr/>
              <w:t xml:space="preserve">Plano cartesiano con las gráficas de las ecuaciones.</w:t>
            </w:r>
          </w:p>
          <w:p>
            <w:pPr>
              <w:numPr>
                <w:ilvl w:val="0"/>
                <w:numId w:val="25"/>
              </w:numPr>
            </w:pPr>
            <w:r>
              <w:rPr/>
              <w:t xml:space="preserve">Notas sobre pendiente e intercepto.</w:t>
            </w:r>
          </w:p>
        </w:tc>
        <w:tc>
          <w:tcPr>
            <w:noWrap/>
          </w:tcPr>
          <w:p>
            <w:pPr/>
            <w:r>
              <w:rPr/>
              <w:t xml:space="preserve">Comprender cómo se representa gráficamente una ecuación lineal y relacionar sus elementos (pendiente e intercepto) con la gráfica.</w:t>
            </w:r>
          </w:p>
        </w:tc>
      </w:tr>
      <w:tr>
        <w:trPr/>
        <w:tc>
          <w:tcPr>
            <w:noWrap/>
          </w:tcPr>
          <w:p>
            <w:pPr/>
            <w:r>
              <w:rPr>
                <w:b w:val="1"/>
                <w:bCs w:val="1"/>
              </w:rPr>
              <w:t xml:space="preserve">Tarea 2: Resolver sistemas por método gráfico en parejas</w:t>
            </w:r>
          </w:p>
        </w:tc>
        <w:tc>
          <w:tcPr>
            <w:noWrap/>
          </w:tcPr>
          <w:p>
            <w:pPr>
              <w:numPr>
                <w:ilvl w:val="0"/>
                <w:numId w:val="26"/>
              </w:numPr>
            </w:pPr>
            <w:r>
              <w:rPr/>
              <w:t xml:space="preserve">Con una pareja, graficar dos ecuaciones que forman un sistema.</w:t>
            </w:r>
          </w:p>
          <w:p>
            <w:pPr>
              <w:numPr>
                <w:ilvl w:val="0"/>
                <w:numId w:val="26"/>
              </w:numPr>
            </w:pPr>
            <w:r>
              <w:rPr/>
              <w:t xml:space="preserve">Determinar el punto de intersección que representa la solución del sistema.</w:t>
            </w:r>
          </w:p>
          <w:p>
            <w:pPr>
              <w:numPr>
                <w:ilvl w:val="0"/>
                <w:numId w:val="26"/>
              </w:numPr>
            </w:pPr>
            <w:r>
              <w:rPr/>
              <w:t xml:space="preserve">Discutir y escribir por qué ese punto es la solución.</w:t>
            </w:r>
          </w:p>
        </w:tc>
        <w:tc>
          <w:tcPr>
            <w:noWrap/>
          </w:tcPr>
          <w:p>
            <w:pPr/>
            <w:r>
              <w:rPr/>
              <w:t xml:space="preserve">40 minutos</w:t>
            </w:r>
          </w:p>
        </w:tc>
        <w:tc>
          <w:tcPr>
            <w:noWrap/>
          </w:tcPr>
          <w:p>
            <w:pPr>
              <w:numPr>
                <w:ilvl w:val="0"/>
                <w:numId w:val="27"/>
              </w:numPr>
            </w:pPr>
            <w:r>
              <w:rPr/>
              <w:t xml:space="preserve">Gráfica del sistema con el punto de intersección marcado.</w:t>
            </w:r>
          </w:p>
          <w:p>
            <w:pPr>
              <w:numPr>
                <w:ilvl w:val="0"/>
                <w:numId w:val="27"/>
              </w:numPr>
            </w:pPr>
            <w:r>
              <w:rPr/>
              <w:t xml:space="preserve">Explicación escrita breve sobre la solución.</w:t>
            </w:r>
          </w:p>
        </w:tc>
        <w:tc>
          <w:tcPr>
            <w:noWrap/>
          </w:tcPr>
          <w:p>
            <w:pPr/>
            <w:r>
              <w:rPr/>
              <w:t xml:space="preserve">Aplicar el método gráfico para encontrar soluciones de sistemas de ecuaciones lineales y explicar su significado.</w:t>
            </w:r>
          </w:p>
        </w:tc>
      </w:tr>
      <w:tr>
        <w:trPr/>
        <w:tc>
          <w:tcPr>
            <w:noWrap/>
          </w:tcPr>
          <w:p>
            <w:pPr/>
            <w:r>
              <w:rPr>
                <w:b w:val="1"/>
                <w:bCs w:val="1"/>
              </w:rPr>
              <w:t xml:space="preserve">Tarea 3: Análisis de casos especiales de sistemas gráficos</w:t>
            </w:r>
          </w:p>
        </w:tc>
        <w:tc>
          <w:tcPr>
            <w:noWrap/>
          </w:tcPr>
          <w:p>
            <w:pPr>
              <w:numPr>
                <w:ilvl w:val="0"/>
                <w:numId w:val="28"/>
              </w:numPr>
            </w:pPr>
            <w:r>
              <w:rPr/>
              <w:t xml:space="preserve">Analizar gráficos de sistemas con:</w:t>
            </w:r>
          </w:p>
          <w:p>
            <w:pPr>
              <w:numPr>
                <w:ilvl w:val="1"/>
                <w:numId w:val="28"/>
              </w:numPr>
            </w:pPr>
            <w:r>
              <w:rPr/>
              <w:t xml:space="preserve">Una única solución (líneas que se cruzan).</w:t>
            </w:r>
          </w:p>
          <w:p>
            <w:pPr>
              <w:numPr>
                <w:ilvl w:val="1"/>
                <w:numId w:val="28"/>
              </w:numPr>
            </w:pPr>
            <w:r>
              <w:rPr/>
              <w:t xml:space="preserve">Infinitas soluciones (líneas coincidentes).</w:t>
            </w:r>
          </w:p>
          <w:p>
            <w:pPr>
              <w:numPr>
                <w:ilvl w:val="1"/>
                <w:numId w:val="28"/>
              </w:numPr>
            </w:pPr>
            <w:r>
              <w:rPr/>
              <w:t xml:space="preserve">Sin solución (líneas paralelas).</w:t>
            </w:r>
          </w:p>
          <w:p>
            <w:pPr>
              <w:numPr>
                <w:ilvl w:val="0"/>
                <w:numId w:val="28"/>
              </w:numPr>
            </w:pPr>
            <w:r>
              <w:rPr/>
              <w:t xml:space="preserve">En grupos pequeños, discutir qué representa cada caso y registrar ejemplos.</w:t>
            </w:r>
          </w:p>
        </w:tc>
        <w:tc>
          <w:tcPr>
            <w:noWrap/>
          </w:tcPr>
          <w:p>
            <w:pPr/>
            <w:r>
              <w:rPr/>
              <w:t xml:space="preserve">45 minutos</w:t>
            </w:r>
          </w:p>
        </w:tc>
        <w:tc>
          <w:tcPr>
            <w:noWrap/>
          </w:tcPr>
          <w:p>
            <w:pPr>
              <w:numPr>
                <w:ilvl w:val="0"/>
                <w:numId w:val="29"/>
              </w:numPr>
            </w:pPr>
            <w:r>
              <w:rPr/>
              <w:t xml:space="preserve">Resumen grupal con ejemplos gráficos y explicación de cada caso.</w:t>
            </w:r>
          </w:p>
        </w:tc>
        <w:tc>
          <w:tcPr>
            <w:noWrap/>
          </w:tcPr>
          <w:p>
            <w:pPr/>
            <w:r>
              <w:rPr/>
              <w:t xml:space="preserve">Identificar y diferenciar los tipos de soluciones que pueden tener los sistemas de ecuaciones lineales mediante el método gráfico.</w:t>
            </w:r>
          </w:p>
        </w:tc>
      </w:tr>
    </w:tbl>
    <w:p>
      <w:pPr/>
      <w:r>
        <w:rPr/>
        <w:t xml:space="preserve">Estas tareas permiten a los estudiantes construir conocimiento y desarrollar habilidades prácticas en el manejo de sistemas lineales, alineadas con la metodología de Aprendizaje Invertido, promoviendo la autonomía y el trabajo colaborativo en clase.</w:t>
      </w:r>
    </w:p>
    <w:p/>
    <w:p>
      <w:pPr/>
      <w:r>
        <w:rPr>
          <w:sz w:val="22"/>
          <w:szCs w:val="22"/>
          <w:b w:val="1"/>
          <w:bCs w:val="1"/>
        </w:rPr>
        <w:t xml:space="preserve">Cierre - Sintetizar</w:t>
      </w:r>
    </w:p>
    <w:p>
      <w:pPr/>
      <w:r>
        <w:rPr>
          <w:b w:val="1"/>
          <w:bCs w:val="1"/>
        </w:rPr>
        <w:t xml:space="preserve">Actividad de Síntesis para la Fase de Cierre: "Cazadores de Soluciones Gráficas"</w:t>
      </w:r>
    </w:p>
    <w:p>
      <w:pPr/>
      <w:r>
        <w:rPr>
          <w:b w:val="1"/>
          <w:bCs w:val="1"/>
        </w:rPr>
        <w:t xml:space="preserve">Duración:</w:t>
      </w:r>
      <w:r>
        <w:rPr/>
        <w:t xml:space="preserve"> 20 minutos</w:t>
      </w:r>
    </w:p>
    <w:p>
      <w:pPr/>
      <w:r>
        <w:rPr>
          <w:b w:val="1"/>
          <w:bCs w:val="1"/>
        </w:rPr>
        <w:t xml:space="preserve">Objetivo:</w:t>
      </w:r>
      <w:r>
        <w:rPr/>
        <w:t xml:space="preserve"> Consolidar la comprensión del método gráfico para resolver sistemas de ecuaciones lineales, reforzar la interpretación de la intersección de rectas y verificar que los estudiantes puedan aplicar lo aprendido para identificar soluciones.</w:t>
      </w:r>
    </w:p>
    <w:p>
      <w:pPr/>
      <w:r>
        <w:rPr>
          <w:b w:val="1"/>
          <w:bCs w:val="1"/>
        </w:rPr>
        <w:t xml:space="preserve">Descripción de la Actividad</w:t>
      </w:r>
    </w:p>
    <w:p>
      <w:pPr>
        <w:numPr>
          <w:ilvl w:val="0"/>
          <w:numId w:val="30"/>
        </w:numPr>
      </w:pPr>
      <w:r>
        <w:rPr>
          <w:b w:val="1"/>
          <w:bCs w:val="1"/>
        </w:rPr>
        <w:t xml:space="preserve">Materiales:</w:t>
      </w:r>
      <w:r>
        <w:rPr/>
        <w:t xml:space="preserve"> Papel cuadriculado, lápices de colores, regla, hojas con sistemas de ecuaciones lineales para graficar (preparadas por el docente).</w:t>
      </w:r>
    </w:p>
    <w:p>
      <w:pPr>
        <w:numPr>
          <w:ilvl w:val="0"/>
          <w:numId w:val="30"/>
        </w:numPr>
      </w:pPr>
      <w:r>
        <w:rPr>
          <w:b w:val="1"/>
          <w:bCs w:val="1"/>
        </w:rPr>
        <w:t xml:space="preserve">Procedimiento:</w:t>
      </w:r>
    </w:p>
    <w:p>
      <w:pPr>
        <w:numPr>
          <w:ilvl w:val="1"/>
          <w:numId w:val="30"/>
        </w:numPr>
      </w:pPr>
      <w:r>
        <w:rPr/>
        <w:t xml:space="preserve">Dividir a los estudiantes en parejas o pequeños grupos.</w:t>
      </w:r>
    </w:p>
    <w:p>
      <w:pPr>
        <w:numPr>
          <w:ilvl w:val="1"/>
          <w:numId w:val="30"/>
        </w:numPr>
      </w:pPr>
      <w:r>
        <w:rPr/>
        <w:t xml:space="preserve">Entregar a cada grupo una hoja con dos sistemas de ecuaciones lineales diferentes, cada uno con su correspondiente par de ecuaciones para graficar.</w:t>
      </w:r>
    </w:p>
    <w:p>
      <w:pPr>
        <w:numPr>
          <w:ilvl w:val="1"/>
          <w:numId w:val="30"/>
        </w:numPr>
      </w:pPr>
      <w:r>
        <w:rPr/>
        <w:t xml:space="preserve">Los grupos deberán graficar las dos rectas de cada sistema en papel cuadriculado, identificar el punto de intersección y escribir la solución del sistema.</w:t>
      </w:r>
    </w:p>
    <w:p>
      <w:pPr>
        <w:numPr>
          <w:ilvl w:val="1"/>
          <w:numId w:val="30"/>
        </w:numPr>
      </w:pPr>
      <w:r>
        <w:rPr/>
        <w:t xml:space="preserve">Luego, cada grupo presentará brevemente a la clase la solución encontrada y explicará cómo la localizaron en la gráfica.</w:t>
      </w:r>
    </w:p>
    <w:p>
      <w:pPr>
        <w:numPr>
          <w:ilvl w:val="1"/>
          <w:numId w:val="30"/>
        </w:numPr>
      </w:pPr>
      <w:r>
        <w:rPr/>
        <w:t xml:space="preserve">El docente realizará preguntas para verificar la comprensión, tales como: ¿Qué significa el punto donde se cruzan las rectas? ¿Qué pasa si las rectas no se cruzan? ¿Cómo puedes saber si un punto es solución del sistema?</w:t>
      </w:r>
    </w:p>
    <w:p>
      <w:pPr/>
      <w:r>
        <w:rPr>
          <w:b w:val="1"/>
          <w:bCs w:val="1"/>
        </w:rPr>
        <w:t xml:space="preserve">Propósito Pedagógico</w:t>
      </w:r>
    </w:p>
    <w:p>
      <w:pPr>
        <w:numPr>
          <w:ilvl w:val="0"/>
          <w:numId w:val="31"/>
        </w:numPr>
      </w:pPr>
      <w:r>
        <w:rPr/>
        <w:t xml:space="preserve">Refuerza el concepto clave de que la solución de un sistema es el punto de intersección de las rectas.</w:t>
      </w:r>
    </w:p>
    <w:p>
      <w:pPr>
        <w:numPr>
          <w:ilvl w:val="0"/>
          <w:numId w:val="31"/>
        </w:numPr>
      </w:pPr>
      <w:r>
        <w:rPr/>
        <w:t xml:space="preserve">Permite a los estudiantes practicar la gráfica y la interpretación visual, consolidando habilidades gráficas y analíticas.</w:t>
      </w:r>
    </w:p>
    <w:p>
      <w:pPr>
        <w:numPr>
          <w:ilvl w:val="0"/>
          <w:numId w:val="31"/>
        </w:numPr>
      </w:pPr>
      <w:r>
        <w:rPr/>
        <w:t xml:space="preserve">Propicia que los estudiantes expliquen con sus propias palabras, favoreciendo la metacognición y la evaluación formativa.</w:t>
      </w:r>
    </w:p>
    <w:p>
      <w:pPr>
        <w:numPr>
          <w:ilvl w:val="0"/>
          <w:numId w:val="31"/>
        </w:numPr>
      </w:pPr>
      <w:r>
        <w:rPr/>
        <w:t xml:space="preserve">Verifica el logro de los objetivos de aprendizaje de forma práctica y colaborativa.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"Descubriendo soluciones: Sistemas de ecuaciones lineales con el método gráfico", es fundamental ofrecer retroalimentación constructiva y específica que motive a los estudiantes y refuerce su aprendizaje. A continuación, se presentan estrategias de retroalimentación adecuadas para estudiantes de secundaria (12-15 años), orientadas al logro de los objetivos de aprendizaje y coherentes con la metodología de Aprendizaje Invertido.</w:t>
      </w:r>
    </w:p>
    <w:p>
      <w:pPr>
        <w:numPr>
          <w:ilvl w:val="0"/>
          <w:numId w:val="32"/>
        </w:numPr>
      </w:pPr>
      <w:r>
        <w:rPr>
          <w:b w:val="1"/>
          <w:bCs w:val="1"/>
        </w:rPr>
        <w:t xml:space="preserve">Autoevaluación guiada:</w:t>
      </w:r>
      <w:r>
        <w:rPr/>
        <w:t xml:space="preserve"> Invitar a los estudiantes a reflexionar sobre su propio desempeño al resolver sistemas de ecuaciones gráficamente. Proporcione preguntas orientadoras como:    </w:t>
      </w:r>
      <w:r>
        <w:rPr/>
        <w:t xml:space="preserve">    Esta autoevaluación promueve la metacognición y ayuda a que los estudiantes reconozcan sus fortalezas y áreas de mejora.  </w:t>
      </w:r>
    </w:p>
    <w:p>
      <w:pPr>
        <w:numPr>
          <w:ilvl w:val="1"/>
          <w:numId w:val="32"/>
        </w:numPr>
      </w:pPr>
      <w:r>
        <w:rPr/>
        <w:t xml:space="preserve">¿Pude identificar correctamente las rectas en el plano cartesiano?</w:t>
      </w:r>
    </w:p>
    <w:p>
      <w:pPr>
        <w:numPr>
          <w:ilvl w:val="1"/>
          <w:numId w:val="32"/>
        </w:numPr>
      </w:pPr>
      <w:r>
        <w:rPr/>
        <w:t xml:space="preserve">¿Encontré el punto de intersección con precisión?</w:t>
      </w:r>
    </w:p>
    <w:p>
      <w:pPr>
        <w:numPr>
          <w:ilvl w:val="1"/>
          <w:numId w:val="32"/>
        </w:numPr>
      </w:pPr>
      <w:r>
        <w:rPr/>
        <w:t xml:space="preserve">¿Comprendí qué significa ese punto en el contexto del sistema?</w:t>
      </w:r>
    </w:p>
    <w:p>
      <w:pPr>
        <w:numPr>
          <w:ilvl w:val="0"/>
          <w:numId w:val="32"/>
        </w:numPr>
      </w:pPr>
      <w:r>
        <w:rPr>
          <w:b w:val="1"/>
          <w:bCs w:val="1"/>
        </w:rPr>
        <w:t xml:space="preserve">Retroalimentación grupal con enfoque positivo y específico:</w:t>
      </w:r>
      <w:r>
        <w:rPr/>
        <w:t xml:space="preserve"> Al concluir las actividades prácticas, el docente puede destacar logros concretos observados, por ejemplo:    </w:t>
      </w:r>
      <w:r>
        <w:rPr/>
        <w:t xml:space="preserve">    Luego, señalar áreas para mejorar, como:    </w:t>
      </w:r>
      <w:r>
        <w:rPr/>
        <w:t xml:space="preserve">  </w:t>
      </w:r>
    </w:p>
    <w:p>
      <w:pPr>
        <w:numPr>
          <w:ilvl w:val="1"/>
          <w:numId w:val="32"/>
        </w:numPr>
      </w:pPr>
      <w:r>
        <w:rPr/>
        <w:t xml:space="preserve">"Noté que varios de ustedes lograron representar correctamente las dos líneas en el mismo plano y encontrar el punto de intersección con precisión." </w:t>
      </w:r>
    </w:p>
    <w:p>
      <w:pPr>
        <w:numPr>
          <w:ilvl w:val="1"/>
          <w:numId w:val="32"/>
        </w:numPr>
      </w:pPr>
      <w:r>
        <w:rPr/>
        <w:t xml:space="preserve">"Algunos estudiantes mejoraron en interpretar el significado del punto de intersección como solución del sistema." </w:t>
      </w:r>
    </w:p>
    <w:p>
      <w:pPr>
        <w:numPr>
          <w:ilvl w:val="1"/>
          <w:numId w:val="32"/>
        </w:numPr>
      </w:pPr>
      <w:r>
        <w:rPr/>
        <w:t xml:space="preserve">"Recuerden revisar bien la escala en los ejes para evitar errores al graficar."</w:t>
      </w:r>
    </w:p>
    <w:p>
      <w:pPr>
        <w:numPr>
          <w:ilvl w:val="1"/>
          <w:numId w:val="32"/>
        </w:numPr>
      </w:pPr>
      <w:r>
        <w:rPr/>
        <w:t xml:space="preserve">"Es importante verificar que las ecuaciones estén correctamente despejadas antes de graficar." </w:t>
      </w:r>
    </w:p>
    <w:p>
      <w:pPr>
        <w:numPr>
          <w:ilvl w:val="0"/>
          <w:numId w:val="32"/>
        </w:numPr>
      </w:pPr>
      <w:r>
        <w:rPr>
          <w:b w:val="1"/>
          <w:bCs w:val="1"/>
        </w:rPr>
        <w:t xml:space="preserve">Retroalimentación individualizada en actividades prácticas:</w:t>
      </w:r>
      <w:r>
        <w:rPr/>
        <w:t xml:space="preserve"> Durante sesiones o tareas, el docente puede acercarse a cada estudiante y ofrecer comentarios concretos, por ejemplo:    </w:t>
      </w:r>
      <w:r>
        <w:rPr/>
        <w:t xml:space="preserve">    Esto ayuda a atender necesidades particulares y fomenta la confianza.  </w:t>
      </w:r>
    </w:p>
    <w:p>
      <w:pPr>
        <w:numPr>
          <w:ilvl w:val="1"/>
          <w:numId w:val="32"/>
        </w:numPr>
      </w:pPr>
      <w:r>
        <w:rPr/>
        <w:t xml:space="preserve">"Tu gráfica está bien hecha, pero observa que el punto de intersección está un poco desplazado; revisa cómo trazaste la segunda línea."</w:t>
      </w:r>
    </w:p>
    <w:p>
      <w:pPr>
        <w:numPr>
          <w:ilvl w:val="1"/>
          <w:numId w:val="32"/>
        </w:numPr>
      </w:pPr>
      <w:r>
        <w:rPr/>
        <w:t xml:space="preserve">"Buen trabajo identificando el punto de intersección, intenta ahora interpretar qué significa esa solución para el problema real." </w:t>
      </w:r>
    </w:p>
    <w:p>
      <w:pPr>
        <w:numPr>
          <w:ilvl w:val="0"/>
          <w:numId w:val="32"/>
        </w:numPr>
      </w:pPr>
      <w:r>
        <w:rPr>
          <w:b w:val="1"/>
          <w:bCs w:val="1"/>
        </w:rPr>
        <w:t xml:space="preserve">Uso de ejemplos concretos para clarificar errores comunes:</w:t>
      </w:r>
      <w:r>
        <w:rPr/>
        <w:t xml:space="preserve"> En el cierre, presentar ejemplos de gráficos incorrectos y correctos para que los estudiantes comparen y comprendan los errores habituales, facilitando la corrección y el aprendizaje.  </w:t>
      </w:r>
    </w:p>
    <w:p>
      <w:pPr>
        <w:numPr>
          <w:ilvl w:val="0"/>
          <w:numId w:val="32"/>
        </w:numPr>
      </w:pPr>
      <w:r>
        <w:rPr>
          <w:b w:val="1"/>
          <w:bCs w:val="1"/>
        </w:rPr>
        <w:t xml:space="preserve">Refuerzo del objetivo de aprendizaje mediante preguntas finales:</w:t>
      </w:r>
      <w:r>
        <w:rPr/>
        <w:t xml:space="preserve"> Formular preguntas que integren el aprendizaje, tales como:    </w:t>
      </w:r>
      <w:r>
        <w:rPr/>
        <w:t xml:space="preserve">    Esto ayuda a consolidar el conocimiento y a conectar la teoría con la práctica.  </w:t>
      </w:r>
    </w:p>
    <w:p>
      <w:pPr>
        <w:numPr>
          <w:ilvl w:val="1"/>
          <w:numId w:val="32"/>
        </w:numPr>
      </w:pPr>
      <w:r>
        <w:rPr/>
        <w:t xml:space="preserve">¿Por qué el método gráfico es útil para resolver sistemas de ecuaciones?</w:t>
      </w:r>
    </w:p>
    <w:p>
      <w:pPr>
        <w:numPr>
          <w:ilvl w:val="1"/>
          <w:numId w:val="32"/>
        </w:numPr>
      </w:pPr>
      <w:r>
        <w:rPr/>
        <w:t xml:space="preserve">¿Qué podemos concluir cuando las líneas no se intersectan o son coincidentes?</w:t>
      </w:r>
    </w:p>
    <w:p>
      <w:pPr>
        <w:numPr>
          <w:ilvl w:val="0"/>
          <w:numId w:val="32"/>
        </w:numPr>
      </w:pPr>
      <w:r>
        <w:rPr>
          <w:b w:val="1"/>
          <w:bCs w:val="1"/>
        </w:rPr>
        <w:t xml:space="preserve">Planificación de próximos pasos personalizados:</w:t>
      </w:r>
      <w:r>
        <w:rPr/>
        <w:t xml:space="preserve"> Finalmente, sugerir actividades o recursos para que los estudiantes continúen practicando y mejorando, por ejemplo:    </w:t>
      </w:r>
      <w:r>
        <w:rPr/>
        <w:t xml:space="preserve">  </w:t>
      </w:r>
    </w:p>
    <w:p>
      <w:pPr>
        <w:numPr>
          <w:ilvl w:val="1"/>
          <w:numId w:val="32"/>
        </w:numPr>
      </w:pPr>
      <w:r>
        <w:rPr/>
        <w:t xml:space="preserve">Realizar ejercicios adicionales en casa usando aplicaciones o plataformas interactivas para graficar sistemas.</w:t>
      </w:r>
    </w:p>
    <w:p>
      <w:pPr>
        <w:numPr>
          <w:ilvl w:val="1"/>
          <w:numId w:val="32"/>
        </w:numPr>
      </w:pPr>
      <w:r>
        <w:rPr/>
        <w:t xml:space="preserve">Revisar videos o materiales complementarios que refuercen el concepto del método gráfico.</w:t>
      </w:r>
    </w:p>
    <w:p>
      <w:pPr/>
      <w:r>
        <w:rPr/>
        <w:t xml:space="preserve">Estas estrategias garantizan una retroalimentación efectiva, motivadora y alineada con la metodología de Aprendizaje Invertido, promoviendo en los estudiantes la autonomía y el interés por profundizar en 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285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019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838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156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40A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E84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DA0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230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3FE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15A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3B5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766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0A6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A46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8B4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0E4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0B9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551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94B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6A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9EE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E25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44B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B5B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4CB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7742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02A7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D5BD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F816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25A3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9A1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2B0E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2026-10-01T22:30:57-05:00</dcterms:created>
  <dcterms:modified xsi:type="dcterms:W3CDTF">2026-10-01T22:30:57-05:00</dcterms:modified>
</cp:coreProperties>
</file>

<file path=docProps/custom.xml><?xml version="1.0" encoding="utf-8"?>
<Properties xmlns="http://schemas.openxmlformats.org/officeDocument/2006/custom-properties" xmlns:vt="http://schemas.openxmlformats.org/officeDocument/2006/docPropsVTypes"/>
</file>