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Metodología de la Investigación: Claves para Orientar Productos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interesados en profundizar su comprensión sobre la Metodología de la Investigación. A lo largo de cinco sesiones, los estudiantes analizarán los diferentes tipos de investigación y sus características principales, para así fortalecer su capacidad de orientar y diseñar productos científicos de alta calidad. La relevancia de este aprendizaje radica en la necesidad de seleccionar y aplicar la metodología adecuada que responda a preguntas de investigación complejas y específicas, lo cual impacta directamente en la validez y utilidad de sus trabajos académicos y profesionales.</w:t>
      </w:r>
    </w:p>
    <w:p>
      <w:pPr/>
      <w:r>
        <w:rPr/>
        <w:t xml:space="preserve">La metodología se abordará desde un enfoque activo y centrado en el estudiante, utilizando el Diseño Universal para el Aprendizaje para atender a la diversidad del aula. Se promoverán múltiples medios de representación, expresión y motivación, facilitando que cada estudiante construya conocimiento significativo y pueda aplicar estos conceptos en contextos reales de investigación y desarrollo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tipos de investigación y sus características fundamentales para comprender su aplicabilidad.</w:t>
      </w:r>
    </w:p>
    <w:p>
      <w:pPr>
        <w:numPr>
          <w:ilvl w:val="0"/>
          <w:numId w:val="1"/>
        </w:numPr>
      </w:pPr>
      <w:r>
        <w:rPr/>
        <w:t xml:space="preserve">Comparar diferentes enfoques metodológicos para identificar ventajas y limitaciones en contextos específicos.</w:t>
      </w:r>
    </w:p>
    <w:p>
      <w:pPr>
        <w:numPr>
          <w:ilvl w:val="0"/>
          <w:numId w:val="1"/>
        </w:numPr>
      </w:pPr>
      <w:r>
        <w:rPr/>
        <w:t xml:space="preserve">Argumentar sobre la elección adecuada de tipos de investigación en función de objetivos y problemáticas planteadas.</w:t>
      </w:r>
    </w:p>
    <w:p>
      <w:pPr>
        <w:numPr>
          <w:ilvl w:val="0"/>
          <w:numId w:val="1"/>
        </w:numPr>
      </w:pPr>
      <w:r>
        <w:rPr/>
        <w:t xml:space="preserve">Diseñar un esquema preliminar para orientar un producto de investigación basado en un tipo específico de metodología.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Síntesis de tipos de investigación (1 por estudiante).</w:t>
      </w:r>
    </w:p>
    <w:p>
      <w:pPr>
        <w:numPr>
          <w:ilvl w:val="0"/>
          <w:numId w:val="2"/>
        </w:numPr>
      </w:pPr>
      <w:r>
        <w:rPr/>
        <w:t xml:space="preserve">Presentación digital (PowerPoint o PDF) con gráficos y esquemas explicativos.</w:t>
      </w:r>
    </w:p>
    <w:p>
      <w:pPr>
        <w:numPr>
          <w:ilvl w:val="0"/>
          <w:numId w:val="2"/>
        </w:numPr>
      </w:pPr>
      <w:r>
        <w:rPr/>
        <w:t xml:space="preserve">Pizarra o rotafolio para trabajo colaborativo.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 y elaboración de mapas conceptuales digitales.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Docs, Miro o Padlet).</w:t>
      </w:r>
    </w:p>
    <w:p>
      <w:pPr>
        <w:numPr>
          <w:ilvl w:val="0"/>
          <w:numId w:val="2"/>
        </w:numPr>
      </w:pPr>
      <w:r>
        <w:rPr/>
        <w:t xml:space="preserve">Videos cortos explicativos sobre tipos de investigación (2 videos de 5-8 minutos cada uno).</w:t>
      </w:r>
    </w:p>
    <w:p>
      <w:pPr>
        <w:numPr>
          <w:ilvl w:val="0"/>
          <w:numId w:val="2"/>
        </w:numPr>
      </w:pPr>
      <w:r>
        <w:rPr/>
        <w:t xml:space="preserve">Documentos de casos reales de investigación para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de metodología científica y diseño de proyectos de investigación.</w:t>
      </w:r>
    </w:p>
    <w:p>
      <w:pPr>
        <w:numPr>
          <w:ilvl w:val="0"/>
          <w:numId w:val="3"/>
        </w:numPr>
      </w:pPr>
      <w:r>
        <w:rPr/>
        <w:t xml:space="preserve">Habilidades para lectura crítica de textos académicos y elaboración de informes breves.</w:t>
      </w:r>
    </w:p>
    <w:p>
      <w:pPr>
        <w:numPr>
          <w:ilvl w:val="0"/>
          <w:numId w:val="3"/>
        </w:numPr>
      </w:pPr>
      <w:r>
        <w:rPr/>
        <w:t xml:space="preserve">Experiencia mínima en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Fundamentación de los Tipos de Investigación
Fase de Inicio
Tiempo estimado: 15 minutos
Propósito de la sesión:
Conectar a los estudiantes con sus conocimientos previos y presentar los objetivos y la importancia del estudio de los tipos de investigación para orientar productos científicos de manera efectiva.
Activación de conocimientos previos:
Docente: Presenta un caso real breve donde una investigación mal orientada produjo resultados poco útiles. Formula la pregunta: "¿Qué aspectos metodológicos creen que influyeron en la calidad del producto investigativo?"
Estudiantes: Discuten en parejas por 5 minutos y luego comparten ideas en plenaria.
Motivación y enganche:
Docente: Proporciona un dato curioso: "El 60% de los productos de investigación en ciertas áreas fracasan por una elección inadecuada del tipo de investigación. Hoy aprenderemos a evitar ese error."
Contextualización:
Docente: Explica cómo el correcto análisis de tipos de investigación impacta directamente en la calidad de tesis, artículos y proyectos profesionales de los estudiantes.
Fase de Desarrollo
Tiempo estimado: 90 minutos
Presentación del contenido:
Docente: Introduce los tipos de investigación (exploratoria, descriptiva, explicativa, correlacional, experimental, cualitativa, cuantitativa) mediante una presentación visual apoyada con ejemplos concretos y videos cortos.
Actividades de aprendizaje activo:
Actividad 1: Mapa conceptual colaborativo
Objetivo: Analizar y organizar los tipos de investigación y sus características.
Instrucciones:
En grupos de 3-4, los estudiantes crean un mapa conceptual digital que incluya tipos de investigación, características y ejemplos.
Se les proporciona material impreso y acceso a recursos digitales para consulta.
El docente supervisa, guía preguntas y facilita recursos.
Producto: Mapa conceptual digital compartido.
Tiempo: 45 minutos.
Rol docente: Facilita preguntas como: "¿Qué distingue a una investigación exploratoria de una descriptiva?" y apoya con recursos adicionales.
Actividad 2: Análisis crítico de casos reales
Objetivo: Comparar tipos de investigación y argumentar sobre su aplicabilidad.
Instrucciones:
Cada grupo recibe un caso real de investigación con descripción metodológica.
Analizan el tipo de investigación utilizado, discuten su pertinencia y preparan una breve argumentación para presentarla.
Producto: Presentación oral breve (5 minutos por grupo).
Tiempo: 45 minutos.
Rol docente: Modera las presentaciones, plantea preguntas para profundizar y clarifica dudas.
Actividad 3: Preguntas para profundizar
Objetivo: Reflexionar individualmente sobre la importancia de elegir el tipo de investigación.
Instrucciones:
Individualmente, cada estudiante responde por escrito: "¿Cómo afecta la elección del tipo de investigación al resultado final de un proyecto?"
Producto: Respuestas escritas que serán usadas para retroalimentación.
Tiempo: 15 minutos.
Rol docente: Recolecta respuestas para retroalimentar en la siguiente sesión.
Diferenciación:
Estudiantes que terminan antes: Exploran un tipo de investigación adicional y preparan un ejemplo propio para compartir.
Estudiantes que requieren apoyo: Reciben guías con preguntas específicas y resumen visual simplificado para facilitar comprensión.
Transiciones:
El docente conecta el análisis de mapas conceptuales con el estudio de casos reales para evidenciar la aplicación práctica de los tipos de investigación.
Fase de Cierre
Tiempo estimado: 15 minutos
Síntesis:
En plenaria, se realiza un mapa mental colectivo en pizarra digital con los tipos de investigación y sus características clave, integrando aportes de los estudiantes.
Reflexión metacognitiva:
¿Cuál tipo de investigación consideran más aplicable a su área de interés y por qué?
¿Qué dificultades encontraron para distinguir entre los tipos de investigación?
¿Cómo creen que esta comprensión impactará en sus futuros productos de investigación?
Retroalimentación:
El docente comenta las respuestas individuales y el mapa mental, resaltando aciertos y aclarando conceptos erróneos detectados.
Transferencia:
Se anticipa que en la siguiente sesión se profundizará en criterios para seleccionar el tipo de investigación más adecuado para cada caso particular.
Tarea o reto:
Investigar un proyecto de investigación en su área de interés, identificar el tipo de investigación y justificar la elección metodológica en un breve informe (1-2 cuartillas) para la siguiente sesión.
Sesión 2: Profundización en Criterios para Selección de Tipos de Investigación
Fase de Inicio
Tiempo estimado: 15 minutos
Propósito de la sesión:
Revisar la tarea, activar conocimientos previos y presentar los criterios para seleccionar el tipo de investigación adecuado.
Activación de conocimientos previos:
Docente: Solicita a 3 estudiantes compartir su análisis de la tarea.
Estudiantes: Exponen brevemente su caso y reflexión.
Motivación y enganche:
Docente: Presenta un dilema investigativo que requiere decidir entre investigación experimental o correlacional y reta a los estudiantes a justificar la mejor elección.
Contextualización:
Docente: Relaciona la selección metodológica con la calidad y aplicabilidad del producto final.
Fase de Desarrollo
Tiempo estimado: 90 minutos
Presentación del contenido:
El docente introduce criterios para la selección del tipo de investigación: naturaleza del problema, objetivos, recursos disponibles, tiempo, y nivel de control sobre variables.
Actividades de aprendizaje activo:
Actividad 1: Análisis comparativo de criterios
Objetivo: Comparar criterios y su impacto en la elección metodológica.
Instrucciones:
En grupos, analizan un cuadro comparativo con diferentes criterios y tipos de investigación.
Discuten casos hipotéticos y deciden qué tipo aplicarían y por qué.
Producto: Informe grupal con justificación.
Tiempo: 50 minutos.
Rol docente: Facilita discusión, responde preguntas, promueve análisis crítico.
Actividad 2: Juego de roles
Objetivo: Argumentar la elección metodológica en diferentes roles (investigador, financiador, editor).
Instrucciones:
Cada grupo recibe un rol y un caso para defender o cuestionar la elección del tipo de investigación.
Preparan argumentos y exponen en plenaria.
Producto: Debate estructurado.
Tiempo: 40 minutos.
Rol docente: Modera y evalúa calidad de argumentación.
Diferenciación:
Para estudiantes avanzados: Proponen criterios adicionales y analizan su relevancia.
Para estudiantes que requieren apoyo: Se les proporciona un resumen simplificado y ejemplos claros.
Transiciones:
Se conecta la comprensión de criterios con la aplicación práctica en el diseño de productos investigativos en la siguiente sesión.
Fase de Cierre
Tiempo estimado: 15 minutos
Síntesis:
Creación colectiva de una lista de verificación para selección de tipo de investigación en pizarra digital.
Reflexión metacognitiva:
¿Qué criterio consideran más determinante y por qué?
¿Cómo aplicarán estos criterios en su próximo proyecto?
¿Qué retos prevén al seleccionar un tipo de investigación?
Retroalimentación:
El docente brinda comentarios sobre la lista colectiva y las reflexiones compartidas.
Transferencia:
Se anticipa la elaboración de un esquema metodológico personalizado en las siguientes sesiones.
Tarea o reto:
Elegir un tema de investigación personal y justificar el tipo de investigación más adecuado aplicando los criterios vistos.
Sesión 3: Aplicación Práctica de Tipos de Investigación
Fase de Inicio
Tiempo estimado: 10 minutos
Revisión rápida de tareas y contextualización de la aplicación práctica.
Fase de Desarrollo
Tiempo estimado: 100 minutos
Diseño de esquemas metodológicos en grupos sobre casos asignados.
Presentación y retroalimentación entre pares.
Fase de Cierre
Tiempo estimado: 10 minutos
Reflexión grupal y síntesis.
Sesión 4: Desarrollo de Propuestas Metodológicas Personales
Fase de Inicio
Tiempo estimado: 10 minutos
Motivación y revisión de objetivos personales.
Fase de Desarrollo
Tiempo estimado: 100 minutos
Trabajo individual asistido en diseño de propuesta de investigación.
Asesorías personalizadas del docente.
Fase de Cierre
Tiempo estimado: 10 minutos
Compartir avances y resolver dudas.
Sesión 5: Presentación Final y Cierre Reflexivo
Fase de Inicio
Tiempo estimado: 10 minutos
Preparación para presentaciones finales.
Fase de Desarrollo
Tiempo estimado: 90 minutos
Presentación individual o grupal de propuestas metodológicas.
Retroalimentación entre pares y docente.
Fase de Cierre
Tiempo estimado: 20 minutos
Síntesis grupal de aprendizajes clave.
Reflexiones metacognitivas guiadas.
Orientación para aplicación futura de conocimientos.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 través del análisis del caso inicial para conocer niveles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mapas conceptuales, análisis de casos, debates y diseño de propuestas, con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final de la propuesta metodológica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distinguir tipos de investigación (Objetivo 1).</w:t>
      </w:r>
    </w:p>
    <w:p>
      <w:pPr>
        <w:numPr>
          <w:ilvl w:val="0"/>
          <w:numId w:val="5"/>
        </w:numPr>
      </w:pPr>
      <w:r>
        <w:rPr/>
        <w:t xml:space="preserve">Habilidad para comparar y argumentar sobre enfoques metodológicos (Objetivo 2 y 3).</w:t>
      </w:r>
    </w:p>
    <w:p>
      <w:pPr>
        <w:numPr>
          <w:ilvl w:val="0"/>
          <w:numId w:val="5"/>
        </w:numPr>
      </w:pPr>
      <w:r>
        <w:rPr/>
        <w:t xml:space="preserve">Diseño coherente y fundamentado de un esquema metodológico para un producto investigativo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evaluación de mapas conceptuales y presentaciones orales.</w:t>
      </w:r>
    </w:p>
    <w:p>
      <w:pPr>
        <w:numPr>
          <w:ilvl w:val="0"/>
          <w:numId w:val="6"/>
        </w:numPr>
      </w:pPr>
      <w:r>
        <w:rPr/>
        <w:t xml:space="preserve">Lista de cotejo para revisión de propuestas metodológicas.</w:t>
      </w:r>
    </w:p>
    <w:p>
      <w:pPr>
        <w:numPr>
          <w:ilvl w:val="0"/>
          <w:numId w:val="6"/>
        </w:numPr>
      </w:pPr>
      <w:r>
        <w:rPr/>
        <w:t xml:space="preserve">Autoevaluación y coevaluación al final de cada sesión para reflexionar sobre el aprendizaje.</w:t>
      </w:r>
    </w:p>
    <w:p>
      <w:pPr>
        <w:numPr>
          <w:ilvl w:val="0"/>
          <w:numId w:val="6"/>
        </w:numPr>
      </w:pPr>
      <w:r>
        <w:rPr/>
        <w:t xml:space="preserve">Observación directa durante debates y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conceptuales digitales.</w:t>
      </w:r>
    </w:p>
    <w:p>
      <w:pPr>
        <w:numPr>
          <w:ilvl w:val="0"/>
          <w:numId w:val="7"/>
        </w:numPr>
      </w:pPr>
      <w:r>
        <w:rPr/>
        <w:t xml:space="preserve">Informes y presentaciones orales de análisis de casos.</w:t>
      </w:r>
    </w:p>
    <w:p>
      <w:pPr>
        <w:numPr>
          <w:ilvl w:val="0"/>
          <w:numId w:val="7"/>
        </w:numPr>
      </w:pPr>
      <w:r>
        <w:rPr/>
        <w:t xml:space="preserve">Esquemas metodológicos diseñados individual o grupalmente.</w:t>
      </w:r>
    </w:p>
    <w:p>
      <w:pPr>
        <w:numPr>
          <w:ilvl w:val="0"/>
          <w:numId w:val="7"/>
        </w:numPr>
      </w:pPr>
      <w:r>
        <w:rPr/>
        <w:t xml:space="preserve">Reflexiones escritas y debates participativos.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de posgrado sobre los tipos de investigación y sus características principales para orientar los productos de investigación.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8"/>
        </w:numPr>
      </w:pPr>
      <w:r>
        <w:rPr/>
        <w:t xml:space="preserve">Solicitar a los estudiantes que respondan individualmente.</w:t>
      </w:r>
    </w:p>
    <w:p>
      <w:pPr>
        <w:numPr>
          <w:ilvl w:val="0"/>
          <w:numId w:val="8"/>
        </w:numPr>
      </w:pPr>
      <w:r>
        <w:rPr/>
        <w:t xml:space="preserve">Revisar las respuestas para ajustar la profundidad y enfoque de las sesiones posteriores.</w:t>
      </w:r>
    </w:p>
    <w:p>
      <w:pPr>
        <w:numPr>
          <w:ilvl w:val="0"/>
          <w:numId w:val="8"/>
        </w:numPr>
      </w:pPr>
      <w:r>
        <w:rPr/>
        <w:t xml:space="preserve">Promover un breve diálogo para aclarar conceptos si se detectan confusiones comunes.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Defina brevemente qué es la metodología de la investigación y explique su importancia en la producción científica.</w:t>
      </w:r>
      <w:r>
        <w:rPr/>
        <w:t xml:space="preserve"> (Respuesta abierta, máximo 3 líneas)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Mencione y clasifique tres tipos de investigación que conozca, indicando una característica principal de cada uno.</w:t>
      </w:r>
      <w:r>
        <w:rPr/>
        <w:t xml:space="preserve"> (Respuesta abierta)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 su experiencia, ¿qué tipo de investigación considera más apropiado para abordar problemas educativos complejos y por qué?</w:t>
      </w:r>
      <w:r>
        <w:rPr/>
        <w:t xml:space="preserve"> (Respuesta abierta, máximo 4 líneas)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Seleccione la opción correcta:</w:t>
      </w:r>
      <w:r>
        <w:rPr/>
        <w:t xml:space="preserve"> ¿Cuál de los siguientes enunciados corresponde a una característica típica de la investigación cualitativa?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a) Busca generalizar resultados a grandes poblaciones.</w:t>
      </w:r>
    </w:p>
    <w:p>
      <w:pPr>
        <w:numPr>
          <w:ilvl w:val="1"/>
          <w:numId w:val="9"/>
        </w:numPr>
      </w:pPr>
      <w:r>
        <w:rPr/>
        <w:t xml:space="preserve">b) Se basa en el análisis estadístico de datos numéricos.</w:t>
      </w:r>
    </w:p>
    <w:p>
      <w:pPr>
        <w:numPr>
          <w:ilvl w:val="1"/>
          <w:numId w:val="9"/>
        </w:numPr>
      </w:pPr>
      <w:r>
        <w:rPr/>
        <w:t xml:space="preserve">c) Explora en profundidad experiencias y significados desde la perspectiva de los participantes.</w:t>
      </w:r>
    </w:p>
    <w:p>
      <w:pPr>
        <w:numPr>
          <w:ilvl w:val="1"/>
          <w:numId w:val="9"/>
        </w:numPr>
      </w:pPr>
      <w:r>
        <w:rPr/>
        <w:t xml:space="preserve">d) Utiliza exclusivamente experimentos controlados.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Explique con sus propias palabras qué entiende por "producto de investigación" y mencione un ejemplo en el ámbito de la educación.</w:t>
      </w:r>
      <w:r>
        <w:rPr/>
        <w:t xml:space="preserve"> (Respuesta abierta)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han sido diseñados para estudiantes de posgrado en Ciencias de la Educación, con el propósito de analizar tipos y características de investigación, en línea con los objetivos de aprendizaje y bajo la metodología Diseño Universal para el Aprendizaje (DUA). Cada ejemplo incluye diferentes formas de representación y opciones para expresión y compromiso, facilitando accesibilidad y participación diversa.</w:t>
      </w:r>
    </w:p>
    <w:p>
      <w:pPr/>
      <w:r>
        <w:rPr>
          <w:b w:val="1"/>
          <w:bCs w:val="1"/>
        </w:rPr>
        <w:t xml:space="preserve">Sesión 1: Investigación Cuantitativa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práctico:</w:t>
      </w:r>
      <w:r>
        <w:rPr/>
        <w:t xml:space="preserve"> Estudio sobre el impacto de técnicas de aprendizaje colaborativo en el rendimiento académico de estudiantes de educación básica.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 de estudio:</w:t>
      </w:r>
      <w:r>
        <w:rPr/>
        <w:t xml:space="preserve"> Revisión y análisis de un artículo de investigación cuantitativa que utiliza un diseño experimental para evaluar la eficacia de un programa de intervención educativa.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DUA:</w:t>
      </w:r>
    </w:p>
    <w:p>
      <w:pPr>
        <w:numPr>
          <w:ilvl w:val="1"/>
          <w:numId w:val="10"/>
        </w:numPr>
      </w:pPr>
      <w:r>
        <w:rPr/>
        <w:t xml:space="preserve">Visual: Infografía que resume los pasos del método cuantitativo.</w:t>
      </w:r>
    </w:p>
    <w:p>
      <w:pPr>
        <w:numPr>
          <w:ilvl w:val="1"/>
          <w:numId w:val="10"/>
        </w:numPr>
      </w:pPr>
      <w:r>
        <w:rPr/>
        <w:t xml:space="preserve">Auditivo: Podcast corto explicando variables independientes y dependientes.</w:t>
      </w:r>
    </w:p>
    <w:p>
      <w:pPr>
        <w:numPr>
          <w:ilvl w:val="1"/>
          <w:numId w:val="10"/>
        </w:numPr>
      </w:pPr>
      <w:r>
        <w:rPr/>
        <w:t xml:space="preserve">Kinestésico: Simulación de recolección de datos en grupos pequeños mediante cuestionarios.</w:t>
      </w:r>
    </w:p>
    <w:p>
      <w:pPr/>
      <w:r>
        <w:rPr>
          <w:b w:val="1"/>
          <w:bCs w:val="1"/>
        </w:rPr>
        <w:t xml:space="preserve">Sesión 2: Investigación Cualitativa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</w:t>
      </w:r>
      <w:r>
        <w:rPr/>
        <w:t xml:space="preserve"> Análisis de entrevistas a docentes sobre sus percepciones acerca de la inclusión educativa en aulas multigrado.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/>
        <w:t xml:space="preserve"> Estudio de campo que utiliza observación participante para explorar dinámicas de aula en escuelas rurales.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DUA:</w:t>
      </w:r>
    </w:p>
    <w:p>
      <w:pPr>
        <w:numPr>
          <w:ilvl w:val="1"/>
          <w:numId w:val="11"/>
        </w:numPr>
      </w:pPr>
      <w:r>
        <w:rPr/>
        <w:t xml:space="preserve">Visual: Mapas conceptuales que muestran técnicas cualitativas como entrevistas y observación.</w:t>
      </w:r>
    </w:p>
    <w:p>
      <w:pPr>
        <w:numPr>
          <w:ilvl w:val="1"/>
          <w:numId w:val="11"/>
        </w:numPr>
      </w:pPr>
      <w:r>
        <w:rPr/>
        <w:t xml:space="preserve">Auditivo: Grabación de una entrevista real para análisis en clase.</w:t>
      </w:r>
    </w:p>
    <w:p>
      <w:pPr>
        <w:numPr>
          <w:ilvl w:val="1"/>
          <w:numId w:val="11"/>
        </w:numPr>
      </w:pPr>
      <w:r>
        <w:rPr/>
        <w:t xml:space="preserve">Expresión: Redacción de reflexiones individuales o debates en línea sobre los hallazgos.</w:t>
      </w:r>
    </w:p>
    <w:p>
      <w:pPr/>
      <w:r>
        <w:rPr>
          <w:b w:val="1"/>
          <w:bCs w:val="1"/>
        </w:rPr>
        <w:t xml:space="preserve">Sesión 3: Investigación Mixta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práctico:</w:t>
      </w:r>
      <w:r>
        <w:rPr/>
        <w:t xml:space="preserve"> Proyecto que combina encuestas y grupos focales para estudiar la efectividad de un programa de formación docente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estudio:</w:t>
      </w:r>
      <w:r>
        <w:rPr/>
        <w:t xml:space="preserve"> Investigación publicada que integra análisis estadístico y narrativas cualitativas para evaluar impacto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DUA:</w:t>
      </w:r>
    </w:p>
    <w:p>
      <w:pPr>
        <w:numPr>
          <w:ilvl w:val="1"/>
          <w:numId w:val="12"/>
        </w:numPr>
      </w:pPr>
      <w:r>
        <w:rPr/>
        <w:t xml:space="preserve">Visual: Tabla comparativa de métodos cuantitativos, cualitativos y mixtos.</w:t>
      </w:r>
    </w:p>
    <w:p>
      <w:pPr>
        <w:numPr>
          <w:ilvl w:val="1"/>
          <w:numId w:val="12"/>
        </w:numPr>
      </w:pPr>
      <w:r>
        <w:rPr/>
        <w:t xml:space="preserve">Kinestésico: Taller para diseñar un esquema básico de investigación mixta en pequeños grupos.</w:t>
      </w:r>
    </w:p>
    <w:p>
      <w:pPr>
        <w:numPr>
          <w:ilvl w:val="1"/>
          <w:numId w:val="12"/>
        </w:numPr>
      </w:pPr>
      <w:r>
        <w:rPr/>
        <w:t xml:space="preserve">Expresión: Presentación oral o video explicando la elección metodológica.</w:t>
      </w:r>
    </w:p>
    <w:p>
      <w:pPr/>
      <w:r>
        <w:rPr>
          <w:b w:val="1"/>
          <w:bCs w:val="1"/>
        </w:rPr>
        <w:t xml:space="preserve">Sesión 4: Tipos de Investigación según su Propósito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práctico:</w:t>
      </w:r>
      <w:r>
        <w:rPr/>
        <w:t xml:space="preserve"> Diferenciación entre investigación exploratoria, descriptiva, correlacional y explicativa aplicadas a problemas educativos actuales.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tres proyectos de investigación con distintos propósitos para identificar características y producto final esperado.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DUA:</w:t>
      </w:r>
    </w:p>
    <w:p>
      <w:pPr>
        <w:numPr>
          <w:ilvl w:val="1"/>
          <w:numId w:val="13"/>
        </w:numPr>
      </w:pPr>
      <w:r>
        <w:rPr/>
        <w:t xml:space="preserve">Visual: Diagramas de flujo para distinguir tipos de investigación.</w:t>
      </w:r>
    </w:p>
    <w:p>
      <w:pPr>
        <w:numPr>
          <w:ilvl w:val="1"/>
          <w:numId w:val="13"/>
        </w:numPr>
      </w:pPr>
      <w:r>
        <w:rPr/>
        <w:t xml:space="preserve">Auditivo: Debate guiado sobre cuándo elegir cada tipo según la pregunta de investigación.</w:t>
      </w:r>
    </w:p>
    <w:p>
      <w:pPr>
        <w:numPr>
          <w:ilvl w:val="1"/>
          <w:numId w:val="13"/>
        </w:numPr>
      </w:pPr>
      <w:r>
        <w:rPr/>
        <w:t xml:space="preserve">Expresión: Creación de un esquema de investigación para un problema educativo asignado, justificando el tipo seleccionado.</w:t>
      </w:r>
    </w:p>
    <w:p>
      <w:pPr/>
      <w:r>
        <w:rPr>
          <w:b w:val="1"/>
          <w:bCs w:val="1"/>
        </w:rPr>
        <w:t xml:space="preserve">Sesión 5: Orientación de Productos Científicos según Tipo de Investigación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práctico:</w:t>
      </w:r>
      <w:r>
        <w:rPr/>
        <w:t xml:space="preserve"> Diseño y planificación de un artículo científico, tesis o informe técnico basado en el tipo de investigación previamente analizado.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estudio:</w:t>
      </w:r>
      <w:r>
        <w:rPr/>
        <w:t xml:space="preserve"> Evaluación crítica de productos científicos reales para identificar cómo la metodología influye en la estructura y contenido.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DUA:</w:t>
      </w:r>
    </w:p>
    <w:p>
      <w:pPr>
        <w:numPr>
          <w:ilvl w:val="1"/>
          <w:numId w:val="14"/>
        </w:numPr>
      </w:pPr>
      <w:r>
        <w:rPr/>
        <w:t xml:space="preserve">Visual: Plantillas y ejemplos de formatos de productos científicos para diferentes tipos de investigación.</w:t>
      </w:r>
    </w:p>
    <w:p>
      <w:pPr>
        <w:numPr>
          <w:ilvl w:val="1"/>
          <w:numId w:val="14"/>
        </w:numPr>
      </w:pPr>
      <w:r>
        <w:rPr/>
        <w:t xml:space="preserve">Kinestésico: Taller de co-creación para elaborar un esquema de producto científico.</w:t>
      </w:r>
    </w:p>
    <w:p>
      <w:pPr>
        <w:numPr>
          <w:ilvl w:val="1"/>
          <w:numId w:val="14"/>
        </w:numPr>
      </w:pPr>
      <w:r>
        <w:rPr/>
        <w:t xml:space="preserve">Expresión: Escritura colaborativa o individual de un borrador de introducción o metodología ajustada al tipo de investigación.</w:t>
      </w:r>
    </w:p>
    <w:p>
      <w:pPr/>
      <w:r>
        <w:rPr>
          <w:b w:val="1"/>
          <w:bCs w:val="1"/>
        </w:rPr>
        <w:t xml:space="preserve">Consideraciones Finales</w:t>
      </w:r>
    </w:p>
    <w:p>
      <w:pPr/>
      <w:r>
        <w:rPr/>
        <w:t xml:space="preserve">Estos ejemplos y casos de estudio están diseñados para fomentar el análisis profundo de los tipos de investigación y sus características, facilitando la orientación adecuada de productos científicos. Se recomienda utilizar recursos multimedia, actividades colaborativas y ofrecer opciones variadas para que todos los estudiantes puedan acceder y expresar su aprendizaje según sus preferencias y necesidades, conforme a los principios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desarrollarse durante las sesiones 2, 3 y 4 del plan de clase, considerando una duración total de 2 horas por sesión. Cada tarea incorpora principios del Diseño Universal para el Aprendizaje (DUA) para asegurar accesibilidad, múltiple representación, expresión y compromiso, y está alineada con el objetivo de analizar los tipos de investigación y sus características para orientar productos científicos.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  <w:tc>
          <w:tcPr>
            <w:noWrap/>
          </w:tcPr>
          <w:p>
            <w:pPr/>
            <w:r>
              <w:rPr/>
              <w:t xml:space="preserve">Conexión con DUA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Mapa Conceptual Colaborativo sobre Tipos de Investigación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 equipos de 3-4 estudiantes, investiguen y analicen los principales tipos de investigación (cuantitativa, cualitativa, mixta, experimental, descriptiva, etc.).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Utilicen diversas fuentes académicas para recopilar información.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Construyan un mapa conceptual digital que represente las características, fortalezas y limitaciones de cada tipo.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Incluyan ejemplos reales de productos científicos para cada tipo.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Presenten el mapa a la clase para discusión.</w:t>
            </w:r>
          </w:p>
        </w:tc>
        <w:tc>
          <w:tcPr>
            <w:noWrap/>
          </w:tcPr>
          <w:p>
            <w:pPr/>
            <w:r>
              <w:rPr/>
              <w:t xml:space="preserve">2 horas (sesión 2)</w:t>
            </w:r>
          </w:p>
        </w:tc>
        <w:tc>
          <w:tcPr>
            <w:noWrap/>
          </w:tcPr>
          <w:p>
            <w:pPr/>
            <w:r>
              <w:rPr/>
              <w:t xml:space="preserve">Mapa conceptual digital colaborativo y presentación oral breve (10 min por equipo)</w:t>
            </w:r>
          </w:p>
        </w:tc>
        <w:tc>
          <w:tcPr>
            <w:noWrap/>
          </w:tcPr>
          <w:p>
            <w:pPr/>
            <w:r>
              <w:rPr/>
              <w:t xml:space="preserve">Analizar los tipos de investigación y sus características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Multiplicidad de medios para representación (visual-conceptual y oral)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Colaboración para promover el compromiso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Uso de tecnología para expresión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Análisis Crítico de Artículos Científicos según el Tipo de Investigación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Individualmente, seleccionen dos artículos científicos publicados que correspondan a diferentes tipos de investigación estudiados.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Realicen un análisis crítico focalizado en: diseño metodológico, adecuación del tipo de investigación, coherencia con el problema planteado y productos/resultados derivados.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Elaboren un informe escrito (máximo 3 páginas) que sintetice su análisis y conclusiones.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Incluyan sugerencias para mejorar la orientación del producto científico en cada caso.</w:t>
            </w:r>
          </w:p>
        </w:tc>
        <w:tc>
          <w:tcPr>
            <w:noWrap/>
          </w:tcPr>
          <w:p>
            <w:pPr/>
            <w:r>
              <w:rPr/>
              <w:t xml:space="preserve">2 horas (sesión 3)</w:t>
            </w:r>
          </w:p>
        </w:tc>
        <w:tc>
          <w:tcPr>
            <w:noWrap/>
          </w:tcPr>
          <w:p>
            <w:pPr/>
            <w:r>
              <w:rPr/>
              <w:t xml:space="preserve">Informe escrito individual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Analizar características principales para orientar productos de investigación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Opciones para expresión mediante texto escrito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Apoyo en plantillas guía para estructurar el análisis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Retroalimentación formativa para mejorar comprensión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Diseño de Propuesta para Producto Científico según Tipo de Investigación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parejas, elijan un tipo de investigación que prefieran para diseñar un producto científico (ej. artículo, informe, proyecto de investigación, etc.).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Desarrollen una propuesta que incluya: tema, pregunta de investigación, metodología, tipo de producto científico esperado y justificación de la elección.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Utilicen formatos flexibles (texto, esquema, presentación) para expresar su propuesta.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Compartan la propuesta con otra pareja para recibir comentarios y mejorarla.</w:t>
            </w:r>
          </w:p>
        </w:tc>
        <w:tc>
          <w:tcPr>
            <w:noWrap/>
          </w:tcPr>
          <w:p>
            <w:pPr/>
            <w:r>
              <w:rPr/>
              <w:t xml:space="preserve">2 horas (sesión 4)</w:t>
            </w:r>
          </w:p>
        </w:tc>
        <w:tc>
          <w:tcPr>
            <w:noWrap/>
          </w:tcPr>
          <w:p>
            <w:pPr/>
            <w:r>
              <w:rPr/>
              <w:t xml:space="preserve">Propuesta de diseño para producto científico con justificación metodológica y social</w:t>
            </w:r>
          </w:p>
        </w:tc>
        <w:tc>
          <w:tcPr>
            <w:noWrap/>
          </w:tcPr>
          <w:p>
            <w:pPr/>
            <w:r>
              <w:rPr/>
              <w:t xml:space="preserve">Orientar mejor los productos de investigación a partir del análisis de tipos y características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Variabilidad en modos de expresión y representación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Interacción social para incrementar la motivación y compromiso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Modelos y ejemplos para apoyar la planificación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E90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62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0C0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781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5CE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C0A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93E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0FC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8BD1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FCA8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C62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590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EEC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6D0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EEE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5A0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60F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D5D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CA4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080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2026-10-01T23:14:11-05:00</dcterms:created>
  <dcterms:modified xsi:type="dcterms:W3CDTF">2026-10-01T23:14:11-05:00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