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Norte Grande de Chile: Desafíos y Oportunidades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rasgos geográficos, culturales y económicos del Norte Grande de Chile, una zona con características muy particulares y desafíos únicos. A través de un enfoque de Aprendizaje Basado en Retos, los jóvenes analizarán cómo estas características influyen en la vida cotidiana de las personas que habitan esta región y cómo se pueden plantear soluciones innovadoras para mejorarla. El propósito es que comprendan la diversidad territorial chilena y desarrollen habilidades de análisis crítico, trabajo colaborativo y creatividad al abordar problemas reales. Este tema es relevante porque conecta con la identidad regional y nacional, además de fomentar la conciencia sobre el cuidado del medio ambiente y el desarrollo sostenible, aspectos claves en el mundo actual. Los estudiantes aplicarán sus conocimientos para diseñar propuestas concretas que respondan a retos del Norte Grande, fortaleciendo su sentido de pertenencia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geográficas y climáticas del Norte Grande de Chile.</w:t>
      </w:r>
    </w:p>
    <w:p>
      <w:pPr>
        <w:numPr>
          <w:ilvl w:val="0"/>
          <w:numId w:val="1"/>
        </w:numPr>
      </w:pPr>
      <w:r>
        <w:rPr/>
        <w:t xml:space="preserve">Identificar los principales recursos naturales y económicos de la región.</w:t>
      </w:r>
    </w:p>
    <w:p>
      <w:pPr>
        <w:numPr>
          <w:ilvl w:val="0"/>
          <w:numId w:val="1"/>
        </w:numPr>
      </w:pPr>
      <w:r>
        <w:rPr/>
        <w:t xml:space="preserve">Evaluar los desafíos sociales y ambientales que enfrenta la zona.</w:t>
      </w:r>
    </w:p>
    <w:p>
      <w:pPr>
        <w:numPr>
          <w:ilvl w:val="0"/>
          <w:numId w:val="1"/>
        </w:numPr>
      </w:pPr>
      <w:r>
        <w:rPr/>
        <w:t xml:space="preserve">Crear propuestas innovadoras para mejorar la calidad de vida en el Norte Grande.</w:t>
      </w:r>
    </w:p>
    <w:p>
      <w:pPr>
        <w:numPr>
          <w:ilvl w:val="0"/>
          <w:numId w:val="1"/>
        </w:numPr>
      </w:pPr>
      <w:r>
        <w:rPr/>
        <w:t xml:space="preserve">Argumentar en equipo las soluciones planteadas a partir de información y datos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Norte Grande de Chile impreso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grupo).</w:t>
      </w:r>
    </w:p>
    <w:p>
      <w:pPr>
        <w:numPr>
          <w:ilvl w:val="0"/>
          <w:numId w:val="2"/>
        </w:numPr>
      </w:pPr>
      <w:r>
        <w:rPr/>
        <w:t xml:space="preserve">Video corto sobre el clima y geografía del Norte Grande (5 minutos).</w:t>
      </w:r>
    </w:p>
    <w:p>
      <w:pPr>
        <w:numPr>
          <w:ilvl w:val="0"/>
          <w:numId w:val="2"/>
        </w:numPr>
      </w:pPr>
      <w:r>
        <w:rPr/>
        <w:t xml:space="preserve">Hojas grandes para póster y marcadores de colores (2 por grupo).</w:t>
      </w:r>
    </w:p>
    <w:p>
      <w:pPr>
        <w:numPr>
          <w:ilvl w:val="0"/>
          <w:numId w:val="2"/>
        </w:numPr>
      </w:pPr>
      <w:r>
        <w:rPr/>
        <w:t xml:space="preserve">Ficha con datos estadísticos y socioeconómicos de la región (1 por estudiante).</w:t>
      </w:r>
    </w:p>
    <w:p>
      <w:pPr>
        <w:numPr>
          <w:ilvl w:val="0"/>
          <w:numId w:val="2"/>
        </w:numPr>
      </w:pPr>
      <w:r>
        <w:rPr/>
        <w:t xml:space="preserve">Proyector para mostrar video y mapas digitales.</w:t>
      </w:r>
    </w:p>
    <w:p>
      <w:pPr>
        <w:numPr>
          <w:ilvl w:val="0"/>
          <w:numId w:val="2"/>
        </w:numPr>
      </w:pPr>
      <w:r>
        <w:rPr/>
        <w:t xml:space="preserve">Cuaderno y lápiz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regiones geográficas de Chile.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en interpretación de mapas simples.</w:t>
      </w:r>
    </w:p>
    <w:p>
      <w:pPr>
        <w:numPr>
          <w:ilvl w:val="0"/>
          <w:numId w:val="3"/>
        </w:numPr>
      </w:pPr>
      <w:r>
        <w:rPr/>
        <w:t xml:space="preserve">Capacidad para leer y comprender textos breves con datos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una zona muy especial de Chile: el Norte Grande. Veremos sus características naturales, la gente que vive allí y los desafíos que enfrentan. Nuestro objetivo es entender esta región y pensar cómo podemos ayudar a mejorarla desde nuestras ideas.”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saben ustedes sobre el Norte Grande de Chile? ¿Conocen algún lugar o dato interesante? Levanten la mano para compartir.”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lugares o datos que conozcan, como el desierto de Atacama o la minería.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desierto de Atacama es uno de los lugares más secos del mundo y que ahí se encuentran importantes reservas de minerales? Pero también enfrenta problemas como la escasez de agua y la contaminación. Hoy tendrán un reto: pensar cómo ayudarían a las personas que viven en esta zona.”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“Aunque ustedes vivan en otra región, conocer el Norte Grande es importante porque nos ayuda a entender la diversidad del país y cómo las decisiones que tomamos afectan a todos. Además, aprenderán a pensar como científicos sociales y geógrafos.”</w:t>
      </w:r>
    </w:p>
    <w:p>
      <w:pPr/>
      <w:r>
        <w:rPr>
          <w:b w:val="1"/>
          <w:bCs w:val="1"/>
        </w:rPr>
        <w:t xml:space="preserve">Organización</w:t>
      </w:r>
    </w:p>
    <w:p>
      <w:pPr/>
      <w:r>
        <w:rPr/>
        <w:t xml:space="preserve">Los estudiantes participan en un diálogo abierto y toman breves notas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5 minutos sobre el clima, geografía y economía del Norte Grande, enfatizando los rasgos principales: desierto, minería, zonas urbanas y rurales.</w:t>
      </w:r>
    </w:p>
    <w:p>
      <w:pPr/>
      <w:r>
        <w:rPr>
          <w:b w:val="1"/>
          <w:bCs w:val="1"/>
        </w:rPr>
        <w:t xml:space="preserve">Actividad 1: Mapeando el Norte Grande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geográficas y climáticas de la región.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 mapa impreso y deben identificar y marcar los principales elementos geográficos: desiertos, ciudades, ríos y zonas mineras. Luego, discuten cómo el clima afecta la vida en cada zona.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breve explicación oral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“¿Por qué creen que hay pocas plantas aquí?”, “¿Cómo afecta el clima a las personas y animales?”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el lugar y sus características, vamos a ver qué problemas enfrentan y cómo podríamos ayudar.”</w:t>
      </w:r>
    </w:p>
    <w:p>
      <w:pPr/>
      <w:r>
        <w:rPr>
          <w:b w:val="1"/>
          <w:bCs w:val="1"/>
        </w:rPr>
        <w:t xml:space="preserve">Actividad 2: Identificando desafíos y proponiendo soluciones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problemas sociales y ambientales y crear propuestas innovadoras.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ficha con datos socioeconómicos y ambientales. Deben identificar dos desafíos principales (ejemplo: escasez de agua, contaminación por minería) y diseñar una solución creativa para uno de ellos. Luego preparan un póster con su propuesta y un argumento para defenderla.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Póster con problema, solución e ideas justificadas.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“¿Qué recursos hay para solucionar este problema?”, “¿Quiénes se beneficiarían?”, “¿Es una solución viable?”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investigar un dato extra sobre la cultura o historia del Norte Grande y añadirlo a su póster.</w:t>
      </w:r>
    </w:p>
    <w:p>
      <w:pPr>
        <w:numPr>
          <w:ilvl w:val="0"/>
          <w:numId w:val="6"/>
        </w:numPr>
      </w:pPr>
      <w:r>
        <w:rPr/>
        <w:t xml:space="preserve">Para estudiantes que necesitan apoyo: se les proporciona ejemplos claros y un esquema para organizar sus ideas antes de crear la propuesta.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 que crearon. Cada grupo tendrá 2 minutos para explicar su póster y la solución propuesta.”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 sus pósters y argumentos.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para reflexión escrita individual:</w:t>
      </w:r>
    </w:p>
    <w:p>
      <w:pPr>
        <w:numPr>
          <w:ilvl w:val="0"/>
          <w:numId w:val="7"/>
        </w:numPr>
      </w:pPr>
      <w:r>
        <w:rPr/>
        <w:t xml:space="preserve">¿Qué aprendí hoy sobre el Norte Grande de Chile?</w:t>
      </w:r>
    </w:p>
    <w:p>
      <w:pPr>
        <w:numPr>
          <w:ilvl w:val="0"/>
          <w:numId w:val="7"/>
        </w:numPr>
      </w:pPr>
      <w:r>
        <w:rPr/>
        <w:t xml:space="preserve">¿Cuál fue el mayor desafío para mi grupo y cómo lo enfrentamos?</w:t>
      </w:r>
    </w:p>
    <w:p>
      <w:pPr>
        <w:numPr>
          <w:ilvl w:val="0"/>
          <w:numId w:val="7"/>
        </w:numPr>
      </w:pPr>
      <w:r>
        <w:rPr/>
        <w:t xml:space="preserve">¿Cómo puedo aplicar este aprendizaje en mi vida o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a cada grupo, resaltando ideas originales y el trabajo colaborativo. Anima a seguir pensando en soluciones para otros territorios.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aprendizaje nos prepara para entender otras regiones y sus desafíos ambientales y sociales. En próximas clases, exploraremos más zonas de Chile y cómo podemos ayudar desde distintas áreas.”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investiguen una tradición o costumbre del Norte Grande y escriban un párrafo que explique cómo esa tradición refleja la relación de las personas con su entorno.”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Inicial: Activación de conocimientos previos en la fase de inicio (preguntas orales).</w:t>
      </w:r>
    </w:p>
    <w:p>
      <w:pPr>
        <w:numPr>
          <w:ilvl w:val="0"/>
          <w:numId w:val="8"/>
        </w:numPr>
      </w:pPr>
      <w:r>
        <w:rPr/>
        <w:t xml:space="preserve">Formativa: Observación y guía durante las actividades de mapeo y diseño de soluciones en desarrollo.</w:t>
      </w:r>
    </w:p>
    <w:p>
      <w:pPr>
        <w:numPr>
          <w:ilvl w:val="0"/>
          <w:numId w:val="8"/>
        </w:numPr>
      </w:pPr>
      <w:r>
        <w:rPr/>
        <w:t xml:space="preserve">Sumativa: Presentación oral y póster durante cierre, además de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características geográficas del Norte Grande (Objetivo 1).</w:t>
      </w:r>
    </w:p>
    <w:p>
      <w:pPr>
        <w:numPr>
          <w:ilvl w:val="0"/>
          <w:numId w:val="9"/>
        </w:numPr>
      </w:pPr>
      <w:r>
        <w:rPr/>
        <w:t xml:space="preserve">Habilidad para reconocer problemas ambientales y sociales (Objetivo 3).</w:t>
      </w:r>
    </w:p>
    <w:p>
      <w:pPr>
        <w:numPr>
          <w:ilvl w:val="0"/>
          <w:numId w:val="9"/>
        </w:numPr>
      </w:pPr>
      <w:r>
        <w:rPr/>
        <w:t xml:space="preserve">Creatividad y pertinencia en la propuesta de soluciones (Objetivo 4).</w:t>
      </w:r>
    </w:p>
    <w:p>
      <w:pPr>
        <w:numPr>
          <w:ilvl w:val="0"/>
          <w:numId w:val="9"/>
        </w:numPr>
      </w:pPr>
      <w:r>
        <w:rPr/>
        <w:t xml:space="preserve">Claridad y coherencia en la argumentación oral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contenido en el mapa y póster.</w:t>
      </w:r>
    </w:p>
    <w:p>
      <w:pPr>
        <w:numPr>
          <w:ilvl w:val="0"/>
          <w:numId w:val="10"/>
        </w:numPr>
      </w:pPr>
      <w:r>
        <w:rPr/>
        <w:t xml:space="preserve">Rúbrica para presentación oral y calidad del argumento.</w:t>
      </w:r>
    </w:p>
    <w:p>
      <w:pPr>
        <w:numPr>
          <w:ilvl w:val="0"/>
          <w:numId w:val="10"/>
        </w:numPr>
      </w:pPr>
      <w:r>
        <w:rPr/>
        <w:t xml:space="preserve">Observación directa durante trabajo en grupo.</w:t>
      </w:r>
    </w:p>
    <w:p>
      <w:pPr>
        <w:numPr>
          <w:ilvl w:val="0"/>
          <w:numId w:val="10"/>
        </w:numPr>
      </w:pPr>
      <w:r>
        <w:rPr/>
        <w:t xml:space="preserve">Autoevaluación rápida tras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 identificación de rasgos geográficos.</w:t>
      </w:r>
    </w:p>
    <w:p>
      <w:pPr>
        <w:numPr>
          <w:ilvl w:val="0"/>
          <w:numId w:val="11"/>
        </w:numPr>
      </w:pPr>
      <w:r>
        <w:rPr/>
        <w:t xml:space="preserve">Pósters con problemas y soluciones innovadoras.</w:t>
      </w:r>
    </w:p>
    <w:p>
      <w:pPr>
        <w:numPr>
          <w:ilvl w:val="0"/>
          <w:numId w:val="11"/>
        </w:numPr>
      </w:pPr>
      <w:r>
        <w:rPr/>
        <w:t xml:space="preserve">Presentaciones orales en plenaria.</w:t>
      </w:r>
    </w:p>
    <w:p>
      <w:pPr>
        <w:numPr>
          <w:ilvl w:val="0"/>
          <w:numId w:val="11"/>
        </w:numPr>
      </w:pPr>
      <w:r>
        <w:rPr/>
        <w:t xml:space="preserve">Reflexiones escritas individuales que muestran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670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19D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AEB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316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B8D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002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A9C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832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7C2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C2F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3F2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2026-10-01T23:14:41-05:00</dcterms:created>
  <dcterms:modified xsi:type="dcterms:W3CDTF">2026-10-01T23:14:41-05:00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