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el Fútbol de Salón! Juego, Técnica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desarrollen habilidades fundamentales del fútbol de salón, un deporte dinámico y accesible que promueve tanto la condición física como el trabajo colaborativo. A través de seis sesiones de dos horas, los alumnos explorarán técnicas de pase, control y tiro, así como estrategias básicas de juego en equipo, fomentando la cooperación y la responsabilidad compartida.</w:t>
      </w:r>
    </w:p>
    <w:p>
      <w:pPr/>
      <w:r>
        <w:rPr/>
        <w:t xml:space="preserve">El fútbol de salón conecta con la vida cotidiana de los jóvenes al ser una modalidad popular y practicada tanto en espacios escolares como recreativos, lo que facilita su integración social y mejora la salud física. Además, el enfoque de Aprendizaje Colaborativo asegura que los estudiantes no solo adquieran habilidades motrices sino también sociales, aprendiendo a comunicarse y coordinarse para alcanzar objetivos comunes.</w:t>
      </w:r>
    </w:p>
    <w:p>
      <w:pPr/>
      <w:r>
        <w:rPr/>
        <w:t xml:space="preserve">Al finalizar el plan, los estudiantes serán capaces de aplicar técnicas básicas de fútbol de salón en partidos organizados y evaluarán su desempeño personal y grupal, impulsando su desarrollo integral y su interés por la actividad física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técnicas básicas de pase, control y tiro en fútbol de salón.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practicar y ejecutar jugadas en equipo.</w:t>
      </w:r>
    </w:p>
    <w:p>
      <w:pPr>
        <w:numPr>
          <w:ilvl w:val="0"/>
          <w:numId w:val="1"/>
        </w:numPr>
      </w:pPr>
      <w:r>
        <w:rPr/>
        <w:t xml:space="preserve">Analizar y evaluar el desempeño individual y grupal durante la práctica y el juego.</w:t>
      </w:r>
    </w:p>
    <w:p>
      <w:pPr>
        <w:numPr>
          <w:ilvl w:val="0"/>
          <w:numId w:val="1"/>
        </w:numPr>
      </w:pPr>
      <w:r>
        <w:rPr/>
        <w:t xml:space="preserve">Demostrar responsabilidad compartida y respeto durante las actividades deportivas.</w:t>
      </w:r>
    </w:p>
    <w:p>
      <w:pPr>
        <w:numPr>
          <w:ilvl w:val="0"/>
          <w:numId w:val="1"/>
        </w:numPr>
      </w:pPr>
      <w:r>
        <w:rPr/>
        <w:t xml:space="preserve">Diseñar estrategias simples para mejorar la dinámica de juego en fútbol de salón.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 de salón (al menos 1 por cada 4 estudiantes)</w:t>
      </w:r>
    </w:p>
    <w:p>
      <w:pPr>
        <w:numPr>
          <w:ilvl w:val="0"/>
          <w:numId w:val="2"/>
        </w:numPr>
      </w:pPr>
      <w:r>
        <w:rPr/>
        <w:t xml:space="preserve">Conos para delimitación y ejercicios (mínimo 20 unidades)</w:t>
      </w:r>
    </w:p>
    <w:p>
      <w:pPr>
        <w:numPr>
          <w:ilvl w:val="0"/>
          <w:numId w:val="2"/>
        </w:numPr>
      </w:pPr>
      <w:r>
        <w:rPr/>
        <w:t xml:space="preserve">Petos o chalecos de colores para identificación de equipos (mínimo 3 colores, 5 por color)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Marcador o pizarra para anotaciones y estrategias</w:t>
      </w:r>
    </w:p>
    <w:p>
      <w:pPr>
        <w:numPr>
          <w:ilvl w:val="0"/>
          <w:numId w:val="2"/>
        </w:numPr>
      </w:pPr>
      <w:r>
        <w:rPr/>
        <w:t xml:space="preserve">Cronómetro o reloj</w:t>
      </w:r>
    </w:p>
    <w:p>
      <w:pPr>
        <w:numPr>
          <w:ilvl w:val="0"/>
          <w:numId w:val="2"/>
        </w:numPr>
      </w:pPr>
      <w:r>
        <w:rPr/>
        <w:t xml:space="preserve">Video corto de jugadas básicas de fútbol de salón (3-5 minutos)</w:t>
      </w:r>
    </w:p>
    <w:p>
      <w:pPr>
        <w:numPr>
          <w:ilvl w:val="0"/>
          <w:numId w:val="2"/>
        </w:numPr>
      </w:pPr>
      <w:r>
        <w:rPr/>
        <w:t xml:space="preserve">Material impreso con reglas básicas y posiciones en el fútbol de salón</w:t>
      </w:r>
    </w:p>
    <w:p>
      <w:pPr>
        <w:numPr>
          <w:ilvl w:val="0"/>
          <w:numId w:val="2"/>
        </w:numPr>
      </w:pPr>
      <w:r>
        <w:rPr/>
        <w:t xml:space="preserve">Cámara o smartphone para grabar jugadas (opcional para análisis)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motrices básicas como correr, parar, patear y controlar la pelota.</w:t>
      </w:r>
    </w:p>
    <w:p>
      <w:pPr>
        <w:numPr>
          <w:ilvl w:val="0"/>
          <w:numId w:val="3"/>
        </w:numPr>
      </w:pPr>
      <w:r>
        <w:rPr/>
        <w:t xml:space="preserve">Conocimiento general del fútbol tradicional o deportes colectivos similares.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normas básicas de convivencia.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activamente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del Fútbol de SalónFase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fútbol de salón, sus beneficios y objetivos de aprendizaje para motivar a los estudiantes 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jugado fútbol? ¿Conocen alguna diferencia entre fútbol tradicional y fútbol de salón? ¿Qué creen que se necesita para jugar bien?"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ronda rápida compartiendo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jugadas espectaculares y datos curiosos sobre el fútbol de salón, destacando que es rápido y requiere mucha técnica y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expresan sus expectativas para el curso.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habilidades que pueden usar en la escuela, en su barrio o con amigos, y cómo el deporte ayuda a la salud y al compañerismo.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deporte con su vida diaria y comparten dónde podrían practicarlo.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reglas básicas, posiciones y técnicas fundamentales por medio de exposiciones breves apoyadas con imágenes y material impreso. La explicación se realiza en grupos pequeños para fomentar la colaboración y discusión.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Técnica de pase y control (35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correctamente la técnica básica de pase y control del balón.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4, reparte balones y explica la técnica de pase con ejemplos prácticos.</w:t>
      </w:r>
    </w:p>
    <w:p>
      <w:pPr>
        <w:numPr>
          <w:ilvl w:val="1"/>
          <w:numId w:val="7"/>
        </w:numPr>
      </w:pPr>
      <w:r>
        <w:rPr/>
        <w:t xml:space="preserve">Los estudiantes practican pases entre ellos en parejas dentro del grupo, enfocándose en el control y precisión.</w:t>
      </w:r>
    </w:p>
    <w:p>
      <w:pPr>
        <w:numPr>
          <w:ilvl w:val="1"/>
          <w:numId w:val="7"/>
        </w:numPr>
      </w:pPr>
      <w:r>
        <w:rPr/>
        <w:t xml:space="preserve">Se promueve que cada estudiante dé retroalimentación a su compañero para mejorar.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practicando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pases controlados y precisos.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técnica, corrige posturas y fomenta la comunicación entre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/>
        <w:t xml:space="preserve">2. Juego de roles y posiciones en cancha (30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las posiciones básicas en fútbol de salón.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cada posición (portero, defensa, medio, delantero) y su función.</w:t>
      </w:r>
    </w:p>
    <w:p>
      <w:pPr>
        <w:numPr>
          <w:ilvl w:val="1"/>
          <w:numId w:val="8"/>
        </w:numPr>
      </w:pPr>
      <w:r>
        <w:rPr/>
        <w:t xml:space="preserve">En grupos, asignan roles y simulan movimientos en cancha delimitada con conos.</w:t>
      </w:r>
    </w:p>
    <w:p>
      <w:pPr>
        <w:numPr>
          <w:ilvl w:val="1"/>
          <w:numId w:val="8"/>
        </w:numPr>
      </w:pPr>
      <w:r>
        <w:rPr/>
        <w:t xml:space="preserve">Discuten en grupo cómo cada posición contribuye al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Dinámica grupal con roles asignados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pregunta para profundizar en el entendimiento.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3. Mini partido de práctica (30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y roles aprendidos en un contexto de juego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dos equipos por grupo y establece reglas básicas para un mini partido.</w:t>
      </w:r>
    </w:p>
    <w:p>
      <w:pPr>
        <w:numPr>
          <w:ilvl w:val="1"/>
          <w:numId w:val="9"/>
        </w:numPr>
      </w:pPr>
      <w:r>
        <w:rPr/>
        <w:t xml:space="preserve">Los estudiantes juegan mientras el docente observa la aplicación de técnicas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8-10 divididos en dos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Juego activo y colaboración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Señala aciertos, áreas de mejora y promueve el respeto y la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apoyar a compañeros con menos habilidad en ejercicios de pase.</w:t>
      </w:r>
    </w:p>
    <w:p>
      <w:pPr>
        <w:numPr>
          <w:ilvl w:val="0"/>
          <w:numId w:val="10"/>
        </w:numPr>
      </w:pPr>
      <w:r>
        <w:rPr/>
        <w:t xml:space="preserve">Quienes necesiten más apoyo reciben ayuda cercana del docente y realizan ejercicios simplificados antes de la práctica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 técnica del pase facilita el juego en equipo y cómo conocer las posiciones ayuda a coordinarse mejor en el mini partido.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en 3 frases qué aprendió sobre las técnicas y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técnica me costó más aprender y por qué?</w:t>
      </w:r>
    </w:p>
    <w:p>
      <w:pPr>
        <w:numPr>
          <w:ilvl w:val="0"/>
          <w:numId w:val="11"/>
        </w:numPr>
      </w:pPr>
      <w:r>
        <w:rPr/>
        <w:t xml:space="preserve">¿Cómo ayudé a mis compañeros durante la práctica?</w:t>
      </w:r>
    </w:p>
    <w:p>
      <w:pPr>
        <w:numPr>
          <w:ilvl w:val="0"/>
          <w:numId w:val="11"/>
        </w:numPr>
      </w:pPr>
      <w:r>
        <w:rPr/>
        <w:t xml:space="preserve">¿Qué puedo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específicos y positivos sobre la participación y técnicas observadas, destacando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pases en casa o con amigos para prepararse para la próxima sesión donde se trabajarán tácticas ofensivas y defensivas.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al menos 10 pases con un familiar o amigo y anotar cómo se sintieron al hacerlo.</w:t>
      </w:r>
    </w:p>
    <w:p>
      <w:pPr/>
      <w:r>
        <w:rPr/>
        <w:t xml:space="preserve">Sesión 2: Técnicas de dribbling y desplazamiento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las técnicas de dribbling y desplazamiento para mejorar el control y movilidad en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dificultades tuvieron al controlar el balón? ¿Cómo creen que el dribbling puede ayudarles?"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del mini partido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"Los mejores jugadores de fútbol de salón dominan el balón con ambos pies y con movimientos rápidos para engañar al adversario."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expectativa para mejorar sus habilidades.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dribbling es útil para ganar espacio y crear oportunidades en partidos reales y en juegos con amigos.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juegos cotidianos y deportes practicados.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técnicas de dribbling básicas y movimientos de desplazamiento en equipo mediante demostraciones prácticas y videos.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Ejercicios de dribbling en circuito (40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control del balón mediante dribbling en diferentes direcciones y velocidad.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y muestra cómo realizar dribbling controlado, luego organiza un circuito con conos para que los estudiantes practiquen.</w:t>
      </w:r>
    </w:p>
    <w:p>
      <w:pPr>
        <w:numPr>
          <w:ilvl w:val="1"/>
          <w:numId w:val="15"/>
        </w:numPr>
      </w:pPr>
      <w:r>
        <w:rPr/>
        <w:t xml:space="preserve">Los grupos rotan para que cada estudiante practique individualmente y en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turnándose para el circuito.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del desempeño durante el circuito.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Corrige técnica y motiva al esfuerzo.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/>
        <w:t xml:space="preserve">2. Juego de desplazamiento y apoyo (35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 en desplazamientos y apoyo mutuo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ejercicios donde un jugador dribla y sus compañeros se desplazan para apoyar y crear opciones.</w:t>
      </w:r>
    </w:p>
    <w:p>
      <w:pPr>
        <w:numPr>
          <w:ilvl w:val="1"/>
          <w:numId w:val="16"/>
        </w:numPr>
      </w:pPr>
      <w:r>
        <w:rPr/>
        <w:t xml:space="preserve">Los grupos practican movimientos coordinados usando petos para diferenciar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coordinada.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 y comunicación, da retroalimentación inmediata.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/>
        <w:t xml:space="preserve">3. Mini partido con énfasis en dribbling y desplazamiento (20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dribbling y desplazamiento en contexto real de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partidos cortos, indicando que los estudiantes deben concentrarse en usar dribbling y apoyar movimientos.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Juego activo y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Fomenta el juego justo y evalúa aplicación de técnicas.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habilidad pueden liderar y ayudar a compañeros a mejorar movimientos.</w:t>
      </w:r>
    </w:p>
    <w:p>
      <w:pPr>
        <w:numPr>
          <w:ilvl w:val="0"/>
          <w:numId w:val="18"/>
        </w:numPr>
      </w:pPr>
      <w:r>
        <w:rPr/>
        <w:t xml:space="preserve">Quienes necesiten apoyo adicional reciben ejercicios simplificados y acompañamiento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los ejercicios individuales con la importancia del trabajo en equipo para avanzar en el partido y generar oportunidades.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parejas, los estudiantes hacen un resumen en 3 frases sobre la importancia del dribbling y el desplazamiento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técnica de dribbling me resultó más fácil y cuál más difícil?</w:t>
      </w:r>
    </w:p>
    <w:p>
      <w:pPr>
        <w:numPr>
          <w:ilvl w:val="0"/>
          <w:numId w:val="19"/>
        </w:numPr>
      </w:pPr>
      <w:r>
        <w:rPr/>
        <w:t xml:space="preserve">¿Cómo ayudé a mis compañeros con el desplazamiento?</w:t>
      </w:r>
    </w:p>
    <w:p>
      <w:pPr>
        <w:numPr>
          <w:ilvl w:val="0"/>
          <w:numId w:val="19"/>
        </w:numPr>
      </w:pPr>
      <w:r>
        <w:rPr/>
        <w:t xml:space="preserve">¿Qué estrategia puedo usar para mejorar mi apoyo en el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progresos y sugiere áreas para el próximo encuentro.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movimientos y apoyar en juegos recreativos fuera de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partido de fútbol de salón en video y anotar dos movimientos de dribbling que les gustaría aprender.</w:t>
      </w:r>
    </w:p>
    <w:p>
      <w:pPr/>
      <w:r>
        <w:rPr/>
        <w:t xml:space="preserve">Sesión 6: Torneo final y reflexión sobre el aprendizaje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el torneo final, motivarlos a aplicar lo aprendido y recordar normas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sobre trabajo en equipo y técnicas? ¿Qué vamos a poner en práctica hoy?"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Anuncia premios simbólicos y reconoce el esfuerzo durante el plan.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entusiasmados para el torneo.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competencia con eventos deportivos reales y la importancia del respeto y la colaboración.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con actitud positiva.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Organización y ejecución del torneo con equipos formados según desempeño y roles asignados.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Torneo de fútbol de salón (100 minutos)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habilidades desarrolladas en un contexto competitivo y colaborativo.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equipos, establece reglas claras y cronograma de partidos.</w:t>
      </w:r>
    </w:p>
    <w:p>
      <w:pPr>
        <w:numPr>
          <w:ilvl w:val="1"/>
          <w:numId w:val="23"/>
        </w:numPr>
      </w:pPr>
      <w:r>
        <w:rPr/>
        <w:t xml:space="preserve">Estudiantes juegan partidos cortos, rotando posiciones y colaborando para alcanzar objetivos comunes.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Partidos jugados, trabajo en equipo evidenciado y estrategias aplicadas.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Arbitra, observa, toma notas para evaluación formativa y fomenta el juego limpio.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destacados pueden asumir roles de liderazgo o apoyo técnico.</w:t>
      </w:r>
    </w:p>
    <w:p>
      <w:pPr>
        <w:numPr>
          <w:ilvl w:val="0"/>
          <w:numId w:val="24"/>
        </w:numPr>
      </w:pPr>
      <w:r>
        <w:rPr/>
        <w:t xml:space="preserve">Quienes necesiten apoyo reciben acompañamiento motivacional y estrategias de refuerzo en tiempo real.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partido, el docente realiza breves pausas para retroalimentar y motivar al grupo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grupo grande, elaboran un mapa mental colectivo con las 5 cosas más importantes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sobre mi desempeño técnico y mi rol en el equipo?</w:t>
      </w:r>
    </w:p>
    <w:p>
      <w:pPr>
        <w:numPr>
          <w:ilvl w:val="0"/>
          <w:numId w:val="25"/>
        </w:numPr>
      </w:pPr>
      <w:r>
        <w:rPr/>
        <w:t xml:space="preserve">¿Cómo contribuí al trabajo en equipo durante el torneo?</w:t>
      </w:r>
    </w:p>
    <w:p>
      <w:pPr>
        <w:numPr>
          <w:ilvl w:val="0"/>
          <w:numId w:val="25"/>
        </w:numPr>
      </w:pPr>
      <w:r>
        <w:rPr/>
        <w:t xml:space="preserve">¿Qué puedo hacer para seguir mejorando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positiva y constructiva, reconociendo el esfuerzo y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continuar practicando y a organizar juegos en su comunidad o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un familiar o amigo a jugar fútbol de salón y compartir la experiencia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para conocer conocimientos previos.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técnica y trabajo en equipo en actividades prácticas y juegos.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del desempeño en el torneo final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Aplicación correcta de técnicas básicas de pase, control y dribbling.</w:t>
      </w:r>
    </w:p>
    <w:p>
      <w:pPr>
        <w:numPr>
          <w:ilvl w:val="0"/>
          <w:numId w:val="27"/>
        </w:numPr>
      </w:pPr>
      <w:r>
        <w:rPr/>
        <w:t xml:space="preserve">Colaboración efectiva y comunicación dentro del equipo.</w:t>
      </w:r>
    </w:p>
    <w:p>
      <w:pPr>
        <w:numPr>
          <w:ilvl w:val="0"/>
          <w:numId w:val="27"/>
        </w:numPr>
      </w:pPr>
      <w:r>
        <w:rPr/>
        <w:t xml:space="preserve">Demostración de responsabilidad y respeto durante las actividades.</w:t>
      </w:r>
    </w:p>
    <w:p>
      <w:pPr>
        <w:numPr>
          <w:ilvl w:val="0"/>
          <w:numId w:val="27"/>
        </w:numPr>
      </w:pPr>
      <w:r>
        <w:rPr/>
        <w:t xml:space="preserve">Participación activa y actitud positiva en las dinámicas grupales.</w:t>
      </w:r>
    </w:p>
    <w:p>
      <w:pPr>
        <w:numPr>
          <w:ilvl w:val="0"/>
          <w:numId w:val="27"/>
        </w:numPr>
      </w:pPr>
      <w:r>
        <w:rPr/>
        <w:t xml:space="preserve">Capacidad para analizar y reflexionar sobre su propio desempeño.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técnicas motrices y comportamiento en equipo.</w:t>
      </w:r>
    </w:p>
    <w:p>
      <w:pPr>
        <w:numPr>
          <w:ilvl w:val="0"/>
          <w:numId w:val="28"/>
        </w:numPr>
      </w:pPr>
      <w:r>
        <w:rPr/>
        <w:t xml:space="preserve">Observación directa durante juegos y ejercicios.</w:t>
      </w:r>
    </w:p>
    <w:p>
      <w:pPr>
        <w:numPr>
          <w:ilvl w:val="0"/>
          <w:numId w:val="28"/>
        </w:numPr>
      </w:pPr>
      <w:r>
        <w:rPr/>
        <w:t xml:space="preserve">Rúbrica para evaluar participación, trabajo colaborativo y respeto.</w:t>
      </w:r>
    </w:p>
    <w:p>
      <w:pPr>
        <w:numPr>
          <w:ilvl w:val="0"/>
          <w:numId w:val="28"/>
        </w:numPr>
      </w:pPr>
      <w:r>
        <w:rPr/>
        <w:t xml:space="preserve">Autoevaluación y coevaluación al final del plan.</w:t>
      </w:r>
    </w:p>
    <w:p>
      <w:pPr>
        <w:numPr>
          <w:ilvl w:val="0"/>
          <w:numId w:val="28"/>
        </w:numPr>
      </w:pPr>
      <w:r>
        <w:rPr/>
        <w:t xml:space="preserve">Portafolio con evidencias como anotaciones de prácticas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Demostraciones prácticas de pase, control y dribbling.</w:t>
      </w:r>
    </w:p>
    <w:p>
      <w:pPr>
        <w:numPr>
          <w:ilvl w:val="0"/>
          <w:numId w:val="29"/>
        </w:numPr>
      </w:pPr>
      <w:r>
        <w:rPr/>
        <w:t xml:space="preserve">Participación en juegos y mini partidos.</w:t>
      </w:r>
    </w:p>
    <w:p>
      <w:pPr>
        <w:numPr>
          <w:ilvl w:val="0"/>
          <w:numId w:val="29"/>
        </w:numPr>
      </w:pPr>
      <w:r>
        <w:rPr/>
        <w:t xml:space="preserve">Reflexiones escritas y orales en actividades de cierre.</w:t>
      </w:r>
    </w:p>
    <w:p>
      <w:pPr>
        <w:numPr>
          <w:ilvl w:val="0"/>
          <w:numId w:val="29"/>
        </w:numPr>
      </w:pPr>
      <w:r>
        <w:rPr/>
        <w:t xml:space="preserve">Desempeño en el torneo final y aplicación de estrategias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"¡Domina el Fútbol de Salón! Juego, Técnica y Trabajo en Equipo"</w:t>
      </w:r>
    </w:p>
    <w:p>
      <w:pPr/>
      <w:r>
        <w:rPr/>
        <w:t xml:space="preserve">Esta rúbrica está diseñada para evaluar de manera formativa el progreso de estudiantes de secundaria (12-15 años) durante las 6 sesiones del plan de clase en Educación Física Deporte, enfocándose en el aprendizaje colaborativo y el desarrollo de habilidades técnicas y de trabajo en equipo en fútbol de salón.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de Habilidades Básicas</w:t>
            </w:r>
            <w:br/>
            <w:r>
              <w:rPr/>
              <w:t xml:space="preserve">      (pases, control, regate, tiro)</w:t>
            </w:r>
          </w:p>
        </w:tc>
        <w:tc>
          <w:tcPr>
            <w:noWrap/>
          </w:tcPr>
          <w:p>
            <w:pPr/>
            <w:r>
              <w:rPr/>
              <w:t xml:space="preserve">Realiza técnicas básicas con precisión y fluidez, mostrando control constante durante el juego.</w:t>
            </w:r>
          </w:p>
        </w:tc>
        <w:tc>
          <w:tcPr>
            <w:noWrap/>
          </w:tcPr>
          <w:p>
            <w:pPr/>
            <w:r>
              <w:rPr/>
              <w:t xml:space="preserve">Ejecuta técnicas básicas correctamente con algunos errores menores que no afectan el juego.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dificultad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continuas para ejecutar técnicas básicas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Táctica y Aplicación en el Juego</w:t>
            </w:r>
            <w:br/>
            <w:r>
              <w:rPr/>
              <w:t xml:space="preserve">      (posicionamiento, anticipación, toma de decisiones)</w:t>
            </w:r>
          </w:p>
        </w:tc>
        <w:tc>
          <w:tcPr>
            <w:noWrap/>
          </w:tcPr>
          <w:p>
            <w:pPr/>
            <w:r>
              <w:rPr/>
              <w:t xml:space="preserve">Anticipa con eficacia y toma decisiones acertadas que benefician al equipo consistentemente.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táctica y toma decisiones adecuadas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Reconoce conceptos tácticos básicos pero aplica con dificultad durante el juego.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tácticas ni las aplica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Trabajo en Equipo</w:t>
            </w:r>
            <w:br/>
            <w:r>
              <w:rPr/>
              <w:t xml:space="preserve">      (comunicación, apoyo, respeto)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claramente y fomenta un ambiente de respeto y apoyo constante.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equipo, comunica y muestra respeto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 y comunicarse.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equipo, mostrando falta de respeto o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Esfuerzo y Actitud hacia el Aprendizaje</w:t>
            </w:r>
            <w:br/>
            <w:r>
              <w:rPr/>
              <w:t xml:space="preserve">      (motivación, perseverancia, disposición)</w:t>
            </w:r>
          </w:p>
        </w:tc>
        <w:tc>
          <w:tcPr>
            <w:noWrap/>
          </w:tcPr>
          <w:p>
            <w:pPr/>
            <w:r>
              <w:rPr/>
              <w:t xml:space="preserve">Muestra alta motivación, persevera ante dificultades y busca mejorar continuamente.</w:t>
            </w:r>
          </w:p>
        </w:tc>
        <w:tc>
          <w:tcPr>
            <w:noWrap/>
          </w:tcPr>
          <w:p>
            <w:pPr/>
            <w:r>
              <w:rPr/>
              <w:t xml:space="preserve">Demuestra buena actitud y esfuerzo regular para mejorar sus habilidades.</w:t>
            </w:r>
          </w:p>
        </w:tc>
        <w:tc>
          <w:tcPr>
            <w:noWrap/>
          </w:tcPr>
          <w:p>
            <w:pPr/>
            <w:r>
              <w:rPr/>
              <w:t xml:space="preserve">Su motivación es variable; necesita apoyo para mantener el esfuerzo.</w:t>
            </w:r>
          </w:p>
        </w:tc>
        <w:tc>
          <w:tcPr>
            <w:noWrap/>
          </w:tcPr>
          <w:p>
            <w:pPr/>
            <w:r>
              <w:rPr/>
              <w:t xml:space="preserve">Muestra poca o ninguna disposición para participar o mejorar.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Autoevaluación</w:t>
            </w:r>
            <w:br/>
            <w:r>
              <w:rPr/>
              <w:t xml:space="preserve">      (identificación de fortalezas y áreas de mejora)</w:t>
            </w:r>
          </w:p>
        </w:tc>
        <w:tc>
          <w:tcPr>
            <w:noWrap/>
          </w:tcPr>
          <w:p>
            <w:pPr/>
            <w:r>
              <w:rPr/>
              <w:t xml:space="preserve">Analiza críticamente su desempeño, identifica fortalezas y propone mejoras claras.</w:t>
            </w:r>
          </w:p>
        </w:tc>
        <w:tc>
          <w:tcPr>
            <w:noWrap/>
          </w:tcPr>
          <w:p>
            <w:pPr/>
            <w:r>
              <w:rPr/>
              <w:t xml:space="preserve">Reconoce sus aciertos y algunas áreas de mejora con guía.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sus fortalezas o debilidades sin apoyo.</w:t>
            </w:r>
          </w:p>
        </w:tc>
        <w:tc>
          <w:tcPr>
            <w:noWrap/>
          </w:tcPr>
          <w:p>
            <w:pPr/>
            <w:r>
              <w:rPr/>
              <w:t xml:space="preserve">No reflexiona sobre su aprendizaje ni acepta retroalimentación.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30"/>
        </w:numPr>
      </w:pPr>
      <w:r>
        <w:rPr/>
        <w:t xml:space="preserve">Utilizar esta rúbrica para realizar evaluaciones formativas al final de cada sesión o al menos cada dos sesiones, promoviendo retroalimentación constructiva en grupo y de forma individual.</w:t>
      </w:r>
    </w:p>
    <w:p>
      <w:pPr>
        <w:numPr>
          <w:ilvl w:val="0"/>
          <w:numId w:val="30"/>
        </w:numPr>
      </w:pPr>
      <w:r>
        <w:rPr/>
        <w:t xml:space="preserve">Incorporar momentos de reflexión guiada para que los estudiantes puedan autoevaluarse y reconocer su progreso.</w:t>
      </w:r>
    </w:p>
    <w:p>
      <w:pPr>
        <w:numPr>
          <w:ilvl w:val="0"/>
          <w:numId w:val="30"/>
        </w:numPr>
      </w:pPr>
      <w:r>
        <w:rPr/>
        <w:t xml:space="preserve">Fomentar la comunicación abierta para fortalecer el trabajo colaborativo y la motivación hacia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11C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E61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FA8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1F0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79B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859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46D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F99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15C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305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9F8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215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FDD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025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0E2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E68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CCA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1F5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048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6FC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47A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72C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075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4B5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224E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10F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CB8F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8B1F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7EB0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654F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2026-10-01T19:51:09-05:00</dcterms:created>
  <dcterms:modified xsi:type="dcterms:W3CDTF">2026-10-01T19:51:09-05:00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