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la ortografía: Métodos para escribir bien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y apliquen diferentes métodos de ortografía a través de un proyecto colaborativo e interactivo. Los niños explorarán técnicas prácticas para mejorar su escritura, como el uso de reglas, la repetición, la segmentación de palabras, y el análisis de sonidos. Además, comprenderán la importancia de la ortografía en su vida cotidiana, desde escribir mensajes claros hasta crear textos que otros puedan entender fácilmente.</w:t>
      </w:r>
    </w:p>
    <w:p>
      <w:pPr/>
      <w:r>
        <w:rPr/>
        <w:t xml:space="preserve">El propósito es que los estudiantes no solo memoricen reglas, sino que desarrollen habilidades para identificar y corregir errores ortográficos por sí mismos, fomentando su autonomía y confianza como escritores. Mediante actividades activas y colaborativas, aplicarán lo aprendido en la creación de un producto final tangible que refleje su comprensión y dominio de los métodos de ortografía. La planificación incluye también el uso de una rúbrica para valorar su proceso de aprendizaje y participación, así como para apoyar a los docentes en la orientación y retroalimentación.</w:t>
      </w:r>
    </w:p>
    <w:p>
      <w:pPr/>
      <w:r>
        <w:rPr/>
        <w:t xml:space="preserve">Este enfoque conecta directamente con la vida real de los niños, ya que una buena ortografía es fundamental para comunicarse eficazmente, para el éxito escolar y para expresarse con claridad y creatividad en diversas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diferentes métodos de ortografía para mejorar la escritura.</w:t>
      </w:r>
    </w:p>
    <w:p>
      <w:pPr>
        <w:numPr>
          <w:ilvl w:val="0"/>
          <w:numId w:val="1"/>
        </w:numPr>
      </w:pPr>
      <w:r>
        <w:rPr/>
        <w:t xml:space="preserve">Colaborar en un proyecto grupal que integre los métodos aprendidos en la elaboración de un producto escrito.</w:t>
      </w:r>
    </w:p>
    <w:p>
      <w:pPr>
        <w:numPr>
          <w:ilvl w:val="0"/>
          <w:numId w:val="1"/>
        </w:numPr>
      </w:pPr>
      <w:r>
        <w:rPr/>
        <w:t xml:space="preserve">Analizar y valorar el propio proceso de aprendizaje y el de sus compañeros mediante una rúbrica de evaluación.</w:t>
      </w:r>
    </w:p>
    <w:p>
      <w:pPr>
        <w:numPr>
          <w:ilvl w:val="0"/>
          <w:numId w:val="1"/>
        </w:numPr>
      </w:pPr>
      <w:r>
        <w:rPr/>
        <w:t xml:space="preserve">Demostrar la capacidad de corregir errores ortográficos utilizando estrategias aprendidas.</w:t>
      </w:r>
    </w:p>
    <w:p>
      <w:pPr>
        <w:numPr>
          <w:ilvl w:val="0"/>
          <w:numId w:val="1"/>
        </w:numPr>
      </w:pPr>
      <w:r>
        <w:rPr/>
        <w:t xml:space="preserve">Participar activamente y utilizar recursos didácticos para reforzar el aprendizaje de la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(aproximadamente 3 por estudiante)</w:t>
      </w:r>
    </w:p>
    <w:p>
      <w:pPr>
        <w:numPr>
          <w:ilvl w:val="0"/>
          <w:numId w:val="2"/>
        </w:numPr>
      </w:pPr>
      <w:r>
        <w:rPr/>
        <w:t xml:space="preserve">Lápices, borradores, colores o marcadores</w:t>
      </w:r>
    </w:p>
    <w:p>
      <w:pPr>
        <w:numPr>
          <w:ilvl w:val="0"/>
          <w:numId w:val="2"/>
        </w:numPr>
      </w:pPr>
      <w:r>
        <w:rPr/>
        <w:t xml:space="preserve">Cartulinas para elaboración del producto final (1 por grupo de 4 estudiantes)</w:t>
      </w:r>
    </w:p>
    <w:p>
      <w:pPr>
        <w:numPr>
          <w:ilvl w:val="0"/>
          <w:numId w:val="2"/>
        </w:numPr>
      </w:pPr>
      <w:r>
        <w:rPr/>
        <w:t xml:space="preserve">Tarjetas con palabras con diferentes dificultades ortográficas (100 tarjetas)</w:t>
      </w:r>
    </w:p>
    <w:p>
      <w:pPr>
        <w:numPr>
          <w:ilvl w:val="0"/>
          <w:numId w:val="2"/>
        </w:numPr>
      </w:pPr>
      <w:r>
        <w:rPr/>
        <w:t xml:space="preserve">Cuaderno o hoja para registro de aprendizajes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Ejemplos impresos de textos con errores ortográficos para corregir</w:t>
      </w:r>
    </w:p>
    <w:p>
      <w:pPr>
        <w:numPr>
          <w:ilvl w:val="0"/>
          <w:numId w:val="2"/>
        </w:numPr>
      </w:pPr>
      <w:r>
        <w:rPr/>
        <w:t xml:space="preserve">Rúbrica impresa para evaluación y autoevaluación</w:t>
      </w:r>
    </w:p>
    <w:p>
      <w:pPr>
        <w:numPr>
          <w:ilvl w:val="0"/>
          <w:numId w:val="2"/>
        </w:numPr>
      </w:pPr>
      <w:r>
        <w:rPr/>
        <w:t xml:space="preserve">Proyector o dispositivo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Acceso a canciones o videos didácticos sobre ortografía (en caso de contar con recursos digitales)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sonidos de las letras.</w:t>
      </w:r>
    </w:p>
    <w:p>
      <w:pPr>
        <w:numPr>
          <w:ilvl w:val="0"/>
          <w:numId w:val="3"/>
        </w:numPr>
      </w:pPr>
      <w:r>
        <w:rPr/>
        <w:t xml:space="preserve">Habilidad para escribir palabras simples y oraciones cortas.</w:t>
      </w:r>
    </w:p>
    <w:p>
      <w:pPr>
        <w:numPr>
          <w:ilvl w:val="0"/>
          <w:numId w:val="3"/>
        </w:numPr>
      </w:pPr>
      <w:r>
        <w:rPr/>
        <w:t xml:space="preserve">Experiencia previa en identificar errores ortográficos sencillos (por ejemplo, confundir b/v, uso de mayúsculas).</w:t>
      </w:r>
    </w:p>
    <w:p>
      <w:pPr>
        <w:numPr>
          <w:ilvl w:val="0"/>
          <w:numId w:val="3"/>
        </w:numPr>
      </w:pPr>
      <w:r>
        <w:rPr/>
        <w:t xml:space="preserve">Participación en actividades grupales y respeto por turnos para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un proyecto para descubrir diferentes formas de escribir correctamente las palabras y que al final crearán algo especial con lo aprendido. Destaca que la ortografía es importante para que sus mensajes sean claros y para que otros los entiendan mejor.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palabra escrita con errores ortográficos (ejemplo: "baca" en lugar de "vaca") y pregunta: “¿Qué palabra creen que es? ¿Se ve bien escrita? ¿Cómo la escribirían correctamente?”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 y sugieren correcciones.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“¿Saben que hasta los escritores famosos usan trucos para no equivocarse al escribir? Hoy ustedes aprenderán algunos de esos secretos para ser grandes escritores.”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ortografía con situaciones cotidianas: “Cuando escriben una carta, un mensaje o una tarea, ¿qué pasa si las palabras están mal escritas? ¿Se entiende lo que quieren decir?”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cuando alguien no entendió un mensaje por errores en la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“Vamos a formar grupos para investigar y practicar tres métodos para mejorar nuestra ortografía: 1) escuchar y dividir palabras en sílabas, 2) usar reglas para letras complicadas, y 3) aprender con juegos de palabras.” Explica que cada grupo trabajará con uno de estos métodos y luego compartirán lo aprendido.</w:t>
      </w:r>
    </w:p>
    <w:p>
      <w:pPr/>
      <w:r>
        <w:rPr>
          <w:b w:val="1"/>
          <w:bCs w:val="1"/>
        </w:rPr>
        <w:t xml:space="preserve">Actividad 1: Explorando la sílaba y el sonido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la segmentación silábica para mejorar la ortografía.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palabras. Indica: “Lean la palabra en voz alta, divídanla en sílabas y escriban cada sílaba en una línea diferente para ver cómo ayuda a escribir mejor.”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 (grupos de 4):</w:t>
      </w:r>
      <w:r>
        <w:rPr/>
        <w:t xml:space="preserve"> Trabajan juntos para segmentar y escribir las palabras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segmentada de palabras y explicación oral de cómo las sílabas ayudan a escribirlas.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“¿Cómo les ayuda dividir en sílabas para no equivocarse?”, apoya a quienes tengan dudas.</w:t>
      </w:r>
    </w:p>
    <w:p>
      <w:pPr/>
      <w:r>
        <w:rPr>
          <w:b w:val="1"/>
          <w:bCs w:val="1"/>
        </w:rPr>
        <w:t xml:space="preserve">Actividad 2: Reglas ortográficas en acción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básicas de ortografía para corregir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de palabras con errores comunes (b/v, c/s/z, uso de mayúsculas) y explica brevemente las reglas para cada caso.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 (grupos de 4):</w:t>
      </w:r>
      <w:r>
        <w:rPr/>
        <w:t xml:space="preserve"> Corrigen las palabras en grupo y escriben una regla sencilla junto a cada palabra corregida.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corregida con reglas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ejemplos, pregunta “¿Por qué creen que esta palabra se escribe con ‘b’ y no con ‘v’?”, corrige y guía.</w:t>
      </w:r>
    </w:p>
    <w:p>
      <w:pPr/>
      <w:r>
        <w:rPr>
          <w:b w:val="1"/>
          <w:bCs w:val="1"/>
        </w:rPr>
        <w:t xml:space="preserve">Actividad 3: Juego de palabras y creación del producto final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los métodos aprendidos en un juego y en la elaboración de un cartel ortográfico.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tipo "bingo ortográfico" donde los estudiantes deben identificar palabras bien escritas según los métodos aprendidos.</w:t>
      </w:r>
    </w:p>
    <w:p>
      <w:pPr>
        <w:numPr>
          <w:ilvl w:val="1"/>
          <w:numId w:val="6"/>
        </w:numPr>
      </w:pPr>
      <w:r>
        <w:rPr/>
        <w:t xml:space="preserve">Luego, cada grupo crea un cartel con recomendaciones y ejemplos de los métodos para compartir con toda la clase.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 (grupos de 4):</w:t>
      </w:r>
      <w:r>
        <w:rPr/>
        <w:t xml:space="preserve"> Participan en el juego, luego diseñan el cartel con dibujos y textos claros.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ortográfico con recomendaciones y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observa participación, fomenta el trabajo colaborativo y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oraciones con algunas de las palabras corregidas o segmentadas para aplicar la ortografía en contexto.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palabras más sencillas, acompañar con apoyo visual y revisiones en parejas para reforzar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plenaria para compartir aprendizajes y conectar con la siguiente actividad: “¿Qué aprendimos con la segmentación? ¿Cómo nos ayudará eso para corregir palabras con reglas? Ahora vamos a ponerlo en práctica.”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completar un organizador gráfico en sus cuadernos con tres columnas: Método, ¿cómo ayuda?, Ejemplo. Los estudiantes llenan el organizador con la información de cada método trabajado.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 método te pareció más útil para escribir bien?</w:t>
      </w:r>
    </w:p>
    <w:p>
      <w:pPr>
        <w:numPr>
          <w:ilvl w:val="0"/>
          <w:numId w:val="8"/>
        </w:numPr>
      </w:pPr>
      <w:r>
        <w:rPr/>
        <w:t xml:space="preserve">¿Cómo te ayudó trabajar en equipo para aprender?</w:t>
      </w:r>
    </w:p>
    <w:p>
      <w:pPr>
        <w:numPr>
          <w:ilvl w:val="0"/>
          <w:numId w:val="8"/>
        </w:numPr>
      </w:pPr>
      <w:r>
        <w:rPr/>
        <w:t xml:space="preserve">¿Qué harás diferente la próxima vez que escribas una palabra difícil?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organizadores y carteles, comenta aspectos positivos y ofrece sugerencias específicas para cada grupo y estudiante. Anima a seguir practicando y a usar la rúbrica para autoevaluar su participación y aplicación de las técnicas.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continuará en próximas sesiones para profundizar y aplicar lo aprendido en textos más largos. Anima a los estudiantes a observar y corregir palabras en su entorno (libros, letreros, mensajes).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tres palabras difíciles en casa o en la calle, intente escribirlas correctamente usando alguno de los métodos y las traiga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Actividad de activación en la fase de inicio (identificación de errores en palabras simples).</w:t>
      </w:r>
    </w:p>
    <w:p>
      <w:pPr>
        <w:numPr>
          <w:ilvl w:val="0"/>
          <w:numId w:val="9"/>
        </w:numPr>
      </w:pPr>
      <w:r>
        <w:rPr/>
        <w:t xml:space="preserve">Formativa: Observación continua durante las actividades de segmentación, aplicación de reglas y participación en el juego y elaboración del cartel.</w:t>
      </w:r>
    </w:p>
    <w:p>
      <w:pPr>
        <w:numPr>
          <w:ilvl w:val="0"/>
          <w:numId w:val="9"/>
        </w:numPr>
      </w:pPr>
      <w:r>
        <w:rPr/>
        <w:t xml:space="preserve">Sumativa: Evaluación con rúbrica al final de la sesión sobre la participación, aplicación de métodos, producto final (cartel)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aplica correctamente métodos de ortografía para escribir palabras (Objetivo 1).</w:t>
      </w:r>
    </w:p>
    <w:p>
      <w:pPr>
        <w:numPr>
          <w:ilvl w:val="0"/>
          <w:numId w:val="10"/>
        </w:numPr>
      </w:pPr>
      <w:r>
        <w:rPr/>
        <w:t xml:space="preserve">Participa activamente y colabora en el grupo para la elaboración del producto (Objetivo 2 y 5).</w:t>
      </w:r>
    </w:p>
    <w:p>
      <w:pPr>
        <w:numPr>
          <w:ilvl w:val="0"/>
          <w:numId w:val="10"/>
        </w:numPr>
      </w:pPr>
      <w:r>
        <w:rPr/>
        <w:t xml:space="preserve">Demuestra comprensión y capacidad de corregir errores ortográficos mediante actividades (Objetivo 4).</w:t>
      </w:r>
    </w:p>
    <w:p>
      <w:pPr>
        <w:numPr>
          <w:ilvl w:val="0"/>
          <w:numId w:val="10"/>
        </w:numPr>
      </w:pPr>
      <w:r>
        <w:rPr/>
        <w:t xml:space="preserve">Utiliza la rúbrica para autoevaluar y valorar el propio proceso y el de sus compañeros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de evaluación del proyecto con indicadores claros para cada criterio.</w:t>
      </w:r>
    </w:p>
    <w:p>
      <w:pPr>
        <w:numPr>
          <w:ilvl w:val="0"/>
          <w:numId w:val="11"/>
        </w:numPr>
      </w:pPr>
      <w:r>
        <w:rPr/>
        <w:t xml:space="preserve">Lista de cotejo para registrar participación y aplicación de métodos durante las actividades.</w:t>
      </w:r>
    </w:p>
    <w:p>
      <w:pPr>
        <w:numPr>
          <w:ilvl w:val="0"/>
          <w:numId w:val="11"/>
        </w:numPr>
      </w:pPr>
      <w:r>
        <w:rPr/>
        <w:t xml:space="preserve">Observación directa del docente durante el trabajo grupal y juego.</w:t>
      </w:r>
    </w:p>
    <w:p>
      <w:pPr>
        <w:numPr>
          <w:ilvl w:val="0"/>
          <w:numId w:val="11"/>
        </w:numPr>
      </w:pPr>
      <w:r>
        <w:rPr/>
        <w:t xml:space="preserve">Autoevaluación y coevaluación guiada con preguntas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palabras segmentadas y corregidas.</w:t>
      </w:r>
    </w:p>
    <w:p>
      <w:pPr>
        <w:numPr>
          <w:ilvl w:val="0"/>
          <w:numId w:val="12"/>
        </w:numPr>
      </w:pPr>
      <w:r>
        <w:rPr/>
        <w:t xml:space="preserve">Carteles elaborados por los grupos con métodos y ejemplos.</w:t>
      </w:r>
    </w:p>
    <w:p>
      <w:pPr>
        <w:numPr>
          <w:ilvl w:val="0"/>
          <w:numId w:val="12"/>
        </w:numPr>
      </w:pPr>
      <w:r>
        <w:rPr/>
        <w:t xml:space="preserve">Respuestas y reflexiones en el organizador gráfico y en las preguntas metacognitivas.</w:t>
      </w:r>
    </w:p>
    <w:p>
      <w:pPr>
        <w:numPr>
          <w:ilvl w:val="0"/>
          <w:numId w:val="12"/>
        </w:numPr>
      </w:pPr>
      <w:r>
        <w:rPr/>
        <w:t xml:space="preserve">Registro de participación en las actividades y autoevaluación con la rúbrica.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578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B47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456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5AA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24C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744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7E4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011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7C4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B50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87F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006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2026-10-02T01:00:54-05:00</dcterms:created>
  <dcterms:modified xsi:type="dcterms:W3CDTF">2026-10-02T01:00:54-05:00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