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Reseña: Descubriendo la Tipología Textual de un Género Literario</w:t>
      </w:r>
    </w:p>
    <w:p/>
    <w:p>
      <w:pPr/>
      <w:r>
        <w:rPr>
          <w:color w:val="666666"/>
          <w:sz w:val="20"/>
          <w:szCs w:val="20"/>
          <w:i w:val="1"/>
          <w:iCs w:val="1"/>
        </w:rPr>
        <w:t xml:space="preserve">Ciencias Sociales y Humanas | Comunicación | Aprendizaje Colaborativo</w:t>
      </w:r>
    </w:p>
    <w:p/>
    <w:p>
      <w:pPr/>
      <w:r>
        <w:rPr>
          <w:color w:val="2b6cb0"/>
          <w:sz w:val="28"/>
          <w:szCs w:val="28"/>
          <w:b w:val="1"/>
          <w:bCs w:val="1"/>
        </w:rPr>
        <w:t xml:space="preserve">Descripción</w:t>
      </w:r>
    </w:p>
    <w:p>
      <w:pPr/>
      <w:r>
        <w:rPr/>
        <w:t xml:space="preserve">En esta sesión de dos horas, los estudiantes universitarios explorarán el género de la reseña de un libro, enfocándose en identificar su tipología textual específica. Comprender este género es fundamental para desarrollar habilidades críticas y analíticas en la comunicación escrita, competencias esenciales para la vida académica y profesional. A través del aprendizaje colaborativo, los estudiantes construirán conocimiento de manera activa, compartiendo perspectivas y sintetizando información, lo que fortalece su comprensión y desarrollo de competencias comunicativas.</w:t>
      </w:r>
    </w:p>
    <w:p>
      <w:pPr/>
      <w:r>
        <w:rPr/>
        <w:t xml:space="preserve">Este plan conecta con la vida real de los estudiantes al capacitarlos para evaluar y expresar opiniones fundamentadas sobre textos literarios y académicos, habilidades útiles para la elaboración de trabajos de investigación, presentaciones y discusiones críticas. La sesión promueve el trabajo en equipo y la responsabilidad compartida, reflejando escenarios profesionales donde la colaboración y el análisis riguroso son claves para el éxito.</w:t>
      </w:r>
    </w:p>
    <w:p/>
    <w:p>
      <w:pPr/>
      <w:r>
        <w:rPr>
          <w:color w:val="2b6cb0"/>
          <w:sz w:val="28"/>
          <w:szCs w:val="28"/>
          <w:b w:val="1"/>
          <w:bCs w:val="1"/>
        </w:rPr>
        <w:t xml:space="preserve">Objetivos de Aprendizaje</w:t>
      </w:r>
    </w:p>
    <w:p>
      <w:pPr>
        <w:numPr>
          <w:ilvl w:val="0"/>
          <w:numId w:val="1"/>
        </w:numPr>
      </w:pPr>
      <w:r>
        <w:rPr/>
        <w:t xml:space="preserve">Identificar la tipología textual a la que pertenece la reseña de un libro.</w:t>
      </w:r>
    </w:p>
    <w:p>
      <w:pPr>
        <w:numPr>
          <w:ilvl w:val="0"/>
          <w:numId w:val="1"/>
        </w:numPr>
      </w:pPr>
      <w:r>
        <w:rPr/>
        <w:t xml:space="preserve">Analizar las características estructurales y lingüísticas de la reseña.</w:t>
      </w:r>
    </w:p>
    <w:p>
      <w:pPr>
        <w:numPr>
          <w:ilvl w:val="0"/>
          <w:numId w:val="1"/>
        </w:numPr>
      </w:pPr>
      <w:r>
        <w:rPr/>
        <w:t xml:space="preserve">Comparar diferentes ejemplos de reseñas para reconocer sus elementos clave.</w:t>
      </w:r>
    </w:p>
    <w:p>
      <w:pPr>
        <w:numPr>
          <w:ilvl w:val="0"/>
          <w:numId w:val="1"/>
        </w:numPr>
      </w:pPr>
      <w:r>
        <w:rPr/>
        <w:t xml:space="preserve">Crear una reseña breve en grupo aplicando los conocimientos adquiridos.</w:t>
      </w:r>
    </w:p>
    <w:p/>
    <w:p>
      <w:pPr/>
      <w:r>
        <w:rPr>
          <w:color w:val="2b6cb0"/>
          <w:sz w:val="28"/>
          <w:szCs w:val="28"/>
          <w:b w:val="1"/>
          <w:bCs w:val="1"/>
        </w:rPr>
        <w:t xml:space="preserve">Recursos Necesarios</w:t>
      </w:r>
    </w:p>
    <w:p>
      <w:pPr>
        <w:numPr>
          <w:ilvl w:val="0"/>
          <w:numId w:val="2"/>
        </w:numPr>
      </w:pPr>
      <w:r>
        <w:rPr/>
        <w:t xml:space="preserve">Copias impresas de tres reseñas de libros diferentes (una por grupo, total 4-5 grupos).</w:t>
      </w:r>
    </w:p>
    <w:p>
      <w:pPr>
        <w:numPr>
          <w:ilvl w:val="0"/>
          <w:numId w:val="2"/>
        </w:numPr>
      </w:pPr>
      <w:r>
        <w:rPr/>
        <w:t xml:space="preserve">Pizarras o rotafolios y marcadores.</w:t>
      </w:r>
    </w:p>
    <w:p>
      <w:pPr>
        <w:numPr>
          <w:ilvl w:val="0"/>
          <w:numId w:val="2"/>
        </w:numPr>
      </w:pPr>
      <w:r>
        <w:rPr/>
        <w:t xml:space="preserve">Computadoras o tabletas con acceso a internet (opcional para búsqueda rápida).</w:t>
      </w:r>
    </w:p>
    <w:p>
      <w:pPr>
        <w:numPr>
          <w:ilvl w:val="0"/>
          <w:numId w:val="2"/>
        </w:numPr>
      </w:pPr>
      <w:r>
        <w:rPr/>
        <w:t xml:space="preserve">Proyector y computadora para presentación inicial.</w:t>
      </w:r>
    </w:p>
    <w:p>
      <w:pPr>
        <w:numPr>
          <w:ilvl w:val="0"/>
          <w:numId w:val="2"/>
        </w:numPr>
      </w:pPr>
      <w:r>
        <w:rPr/>
        <w:t xml:space="preserve">Material para tomar notas (cuadernos, bolígrafos).</w:t>
      </w:r>
    </w:p>
    <w:p/>
    <w:p>
      <w:pPr/>
      <w:r>
        <w:rPr>
          <w:color w:val="2b6cb0"/>
          <w:sz w:val="28"/>
          <w:szCs w:val="28"/>
          <w:b w:val="1"/>
          <w:bCs w:val="1"/>
        </w:rPr>
        <w:t xml:space="preserve">Requisitos Previos</w:t>
      </w:r>
    </w:p>
    <w:p>
      <w:pPr>
        <w:numPr>
          <w:ilvl w:val="0"/>
          <w:numId w:val="3"/>
        </w:numPr>
      </w:pPr>
      <w:r>
        <w:rPr/>
        <w:t xml:space="preserve">Conocimientos básicos sobre géneros textuales y lectura crítica.</w:t>
      </w:r>
    </w:p>
    <w:p>
      <w:pPr>
        <w:numPr>
          <w:ilvl w:val="0"/>
          <w:numId w:val="3"/>
        </w:numPr>
      </w:pPr>
      <w:r>
        <w:rPr/>
        <w:t xml:space="preserve">Habilidades básicas de lectura comprensiva y análisis textual.</w:t>
      </w:r>
    </w:p>
    <w:p>
      <w:pPr>
        <w:numPr>
          <w:ilvl w:val="0"/>
          <w:numId w:val="3"/>
        </w:numPr>
      </w:pPr>
      <w:r>
        <w:rPr/>
        <w:t xml:space="preserve">Experiencia previa en trabajo en equipo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concepto de la reseña literaria y motivar la identificación de su tipología textual, destacando la importancia de este género para la comunicación académica y profesional.</w:t>
      </w:r>
    </w:p>
    <w:p>
      <w:pPr/>
      <w:r>
        <w:rPr>
          <w:b w:val="1"/>
          <w:bCs w:val="1"/>
        </w:rPr>
        <w:t xml:space="preserve">Activación de conocimientos previos:</w:t>
      </w:r>
    </w:p>
    <w:p>
      <w:pPr/>
      <w:r>
        <w:rPr>
          <w:b w:val="1"/>
          <w:bCs w:val="1"/>
        </w:rPr>
        <w:t xml:space="preserve">Docente:</w:t>
      </w:r>
      <w:r>
        <w:rPr/>
        <w:t xml:space="preserve"> "Para comenzar, piensen en la última vez que recomendaron un libro o película a alguien. ¿Cómo lo hicieron? ¿Usaron argumentos, describieron la historia, hablaron de los personajes? Escriban en una frase rápida cómo lo hicieron."</w:t>
      </w:r>
    </w:p>
    <w:p>
      <w:pPr/>
      <w:r>
        <w:rPr>
          <w:b w:val="1"/>
          <w:bCs w:val="1"/>
        </w:rPr>
        <w:t xml:space="preserve">Estudiantes:</w:t>
      </w:r>
      <w:r>
        <w:rPr/>
        <w:t xml:space="preserve"> Escriben una frase breve individualmente (2 minutos).</w:t>
      </w:r>
    </w:p>
    <w:p>
      <w:pPr/>
      <w:r>
        <w:rPr>
          <w:b w:val="1"/>
          <w:bCs w:val="1"/>
        </w:rPr>
        <w:t xml:space="preserve">Docente:</w:t>
      </w:r>
      <w:r>
        <w:rPr/>
        <w:t xml:space="preserve"> Solicita a 3 voluntarios que compartan sus frases en plenaria.</w:t>
      </w:r>
    </w:p>
    <w:p>
      <w:pPr/>
      <w:r>
        <w:rPr>
          <w:b w:val="1"/>
          <w:bCs w:val="1"/>
        </w:rPr>
        <w:t xml:space="preserve">Motivación y enganche:</w:t>
      </w:r>
    </w:p>
    <w:p>
      <w:pPr/>
      <w:r>
        <w:rPr>
          <w:b w:val="1"/>
          <w:bCs w:val="1"/>
        </w:rPr>
        <w:t xml:space="preserve">Docente:</w:t>
      </w:r>
      <w:r>
        <w:rPr/>
        <w:t xml:space="preserve"> "¿Sabían que la reseña es más que una simple opinión? Es un texto con una estructura y propósito muy específicos que influye en lectores y consumidores culturales. Hoy descubrirán qué tipo de texto es y cómo escribir uno eficazmente."</w:t>
      </w:r>
    </w:p>
    <w:p>
      <w:pPr/>
      <w:r>
        <w:rPr>
          <w:b w:val="1"/>
          <w:bCs w:val="1"/>
        </w:rPr>
        <w:t xml:space="preserve">Contextualización:</w:t>
      </w:r>
    </w:p>
    <w:p>
      <w:pPr/>
      <w:r>
        <w:rPr>
          <w:b w:val="1"/>
          <w:bCs w:val="1"/>
        </w:rPr>
        <w:t xml:space="preserve">Docente:</w:t>
      </w:r>
      <w:r>
        <w:rPr/>
        <w:t xml:space="preserve"> "Como futuros profesionales, en muchas áreas necesitarán evaluar y comunicar información sobre textos, investigaciones o productos culturales. La reseña es una herramienta clave para ello, y comprender su tipología les permitirá comunicar con claridad y rigor."</w:t>
      </w:r>
    </w:p>
    <w:p>
      <w:pPr/>
      <w:r>
        <w:rPr>
          <w:b w:val="1"/>
          <w:bCs w:val="1"/>
        </w:rPr>
        <w:t xml:space="preserve">Estudiantes:</w:t>
      </w:r>
      <w:r>
        <w:rPr/>
        <w:t xml:space="preserve"> Escuchan, reflexionan y preparan preguntas para aclarar dudas.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Expone brevemente (10 minutos) los conceptos básicos sobre tipologías textuales y características específicas de la reseña, apoyándose en diapositivas y ejemplos breves, enfatizando estructura, propósito y lenguaje.</w:t>
      </w:r>
    </w:p>
    <w:p>
      <w:pPr/>
      <w:r>
        <w:rPr>
          <w:b w:val="1"/>
          <w:bCs w:val="1"/>
        </w:rPr>
        <w:t xml:space="preserve">Actividad 1: Análisis colaborativo de reseñas</w:t>
      </w:r>
    </w:p>
    <w:p>
      <w:pPr>
        <w:numPr>
          <w:ilvl w:val="0"/>
          <w:numId w:val="4"/>
        </w:numPr>
      </w:pPr>
      <w:r>
        <w:rPr>
          <w:b w:val="1"/>
          <w:bCs w:val="1"/>
        </w:rPr>
        <w:t xml:space="preserve">Objetivo:</w:t>
      </w:r>
      <w:r>
        <w:rPr/>
        <w:t xml:space="preserve"> Identificar características estructurales y lingüísticas de la reseña (objetivo 2).</w:t>
      </w:r>
    </w:p>
    <w:p>
      <w:pPr>
        <w:numPr>
          <w:ilvl w:val="0"/>
          <w:numId w:val="4"/>
        </w:numPr>
      </w:pPr>
      <w:r>
        <w:rPr>
          <w:b w:val="1"/>
          <w:bCs w:val="1"/>
        </w:rPr>
        <w:t xml:space="preserve">Instrucciones:</w:t>
      </w:r>
    </w:p>
    <w:p>
      <w:pPr>
        <w:numPr>
          <w:ilvl w:val="1"/>
          <w:numId w:val="4"/>
        </w:numPr>
      </w:pPr>
      <w:r>
        <w:rPr/>
        <w:t xml:space="preserve">Divide la clase en grupos de 4 estudiantes.</w:t>
      </w:r>
    </w:p>
    <w:p>
      <w:pPr>
        <w:numPr>
          <w:ilvl w:val="1"/>
          <w:numId w:val="4"/>
        </w:numPr>
      </w:pPr>
      <w:r>
        <w:rPr/>
        <w:t xml:space="preserve">Entrega a cada grupo una reseña impresa diferente.</w:t>
      </w:r>
    </w:p>
    <w:p>
      <w:pPr>
        <w:numPr>
          <w:ilvl w:val="1"/>
          <w:numId w:val="4"/>
        </w:numPr>
      </w:pPr>
      <w:r>
        <w:rPr/>
        <w:t xml:space="preserve">Indica que analicen en conjunto la reseña para identificar: el propósito, estructura, tipo de lenguaje y elementos característicos.</w:t>
      </w:r>
    </w:p>
    <w:p>
      <w:pPr>
        <w:numPr>
          <w:ilvl w:val="1"/>
          <w:numId w:val="4"/>
        </w:numPr>
      </w:pPr>
      <w:r>
        <w:rPr/>
        <w:t xml:space="preserve">Los grupos anotan sus observaciones en un rotafolio o pizarra.</w:t>
      </w:r>
    </w:p>
    <w:p>
      <w:pPr>
        <w:numPr>
          <w:ilvl w:val="0"/>
          <w:numId w:val="4"/>
        </w:numPr>
      </w:pPr>
      <w:r>
        <w:rPr>
          <w:b w:val="1"/>
          <w:bCs w:val="1"/>
        </w:rPr>
        <w:t xml:space="preserve">Organización:</w:t>
      </w:r>
      <w:r>
        <w:rPr/>
        <w:t xml:space="preserve"> Grupos pequeños (4 integrantes).</w:t>
      </w:r>
    </w:p>
    <w:p>
      <w:pPr>
        <w:numPr>
          <w:ilvl w:val="0"/>
          <w:numId w:val="4"/>
        </w:numPr>
      </w:pPr>
      <w:r>
        <w:rPr>
          <w:b w:val="1"/>
          <w:bCs w:val="1"/>
        </w:rPr>
        <w:t xml:space="preserve">Producto:</w:t>
      </w:r>
      <w:r>
        <w:rPr/>
        <w:t xml:space="preserve"> Listado de características observadas en la reseña asignada.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formular preguntas guía como: "¿Qué función cumple cada parte del texto?", "¿Qué tipo de lenguaje predomina? ¿Objetivo o subjetivo?", "¿Qué intención tiene el autor al escribir esta reseña?".</w:t>
      </w:r>
    </w:p>
    <w:p>
      <w:pPr/>
      <w:r>
        <w:rPr>
          <w:b w:val="1"/>
          <w:bCs w:val="1"/>
        </w:rPr>
        <w:t xml:space="preserve">Actividad 2: Puesta en común y comparación</w:t>
      </w:r>
    </w:p>
    <w:p>
      <w:pPr>
        <w:numPr>
          <w:ilvl w:val="0"/>
          <w:numId w:val="5"/>
        </w:numPr>
      </w:pPr>
      <w:r>
        <w:rPr>
          <w:b w:val="1"/>
          <w:bCs w:val="1"/>
        </w:rPr>
        <w:t xml:space="preserve">Objetivo:</w:t>
      </w:r>
      <w:r>
        <w:rPr/>
        <w:t xml:space="preserve"> Comparar diferentes reseñas y consolidar características comunes (objetivos 1 y 3).</w:t>
      </w:r>
    </w:p>
    <w:p>
      <w:pPr>
        <w:numPr>
          <w:ilvl w:val="0"/>
          <w:numId w:val="5"/>
        </w:numPr>
      </w:pPr>
      <w:r>
        <w:rPr>
          <w:b w:val="1"/>
          <w:bCs w:val="1"/>
        </w:rPr>
        <w:t xml:space="preserve">Instrucciones:</w:t>
      </w:r>
    </w:p>
    <w:p>
      <w:pPr>
        <w:numPr>
          <w:ilvl w:val="1"/>
          <w:numId w:val="5"/>
        </w:numPr>
      </w:pPr>
      <w:r>
        <w:rPr/>
        <w:t xml:space="preserve">Cada grupo expone brevemente sus resultados (5 minutos por grupo).</w:t>
      </w:r>
    </w:p>
    <w:p>
      <w:pPr>
        <w:numPr>
          <w:ilvl w:val="1"/>
          <w:numId w:val="5"/>
        </w:numPr>
      </w:pPr>
      <w:r>
        <w:rPr/>
        <w:t xml:space="preserve">El docente guía la discusión para identificar similitudes y diferencias entre reseñas.</w:t>
      </w:r>
    </w:p>
    <w:p>
      <w:pPr>
        <w:numPr>
          <w:ilvl w:val="1"/>
          <w:numId w:val="5"/>
        </w:numPr>
      </w:pPr>
      <w:r>
        <w:rPr/>
        <w:t xml:space="preserve">Se elabora un mapa conceptual colectivo en la pizarra con las características comunes de la reseña.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con características comunes de la reseña.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sintetiza información y resalta puntos clave para asegurar comprensión.</w:t>
      </w:r>
    </w:p>
    <w:p>
      <w:pPr/>
      <w:r>
        <w:rPr>
          <w:b w:val="1"/>
          <w:bCs w:val="1"/>
        </w:rPr>
        <w:t xml:space="preserve">Actividad 3: Creación colaborativa de una reseña breve</w:t>
      </w:r>
    </w:p>
    <w:p>
      <w:pPr>
        <w:numPr>
          <w:ilvl w:val="0"/>
          <w:numId w:val="6"/>
        </w:numPr>
      </w:pPr>
      <w:r>
        <w:rPr>
          <w:b w:val="1"/>
          <w:bCs w:val="1"/>
        </w:rPr>
        <w:t xml:space="preserve">Objetivo:</w:t>
      </w:r>
      <w:r>
        <w:rPr/>
        <w:t xml:space="preserve"> Aplicar el conocimiento para crear una reseña (objetivo 4).</w:t>
      </w:r>
    </w:p>
    <w:p>
      <w:pPr>
        <w:numPr>
          <w:ilvl w:val="0"/>
          <w:numId w:val="6"/>
        </w:numPr>
      </w:pPr>
      <w:r>
        <w:rPr>
          <w:b w:val="1"/>
          <w:bCs w:val="1"/>
        </w:rPr>
        <w:t xml:space="preserve">Instrucciones:</w:t>
      </w:r>
    </w:p>
    <w:p>
      <w:pPr>
        <w:numPr>
          <w:ilvl w:val="1"/>
          <w:numId w:val="6"/>
        </w:numPr>
      </w:pPr>
      <w:r>
        <w:rPr/>
        <w:t xml:space="preserve">En los mismos grupos, elijan un libro conocido por todos (puede ser uno leído previamente).</w:t>
      </w:r>
    </w:p>
    <w:p>
      <w:pPr>
        <w:numPr>
          <w:ilvl w:val="1"/>
          <w:numId w:val="6"/>
        </w:numPr>
      </w:pPr>
      <w:r>
        <w:rPr/>
        <w:t xml:space="preserve">Redacten una reseña breve (máximo 150 palabras) aplicando la estructura y características identificadas.</w:t>
      </w:r>
    </w:p>
    <w:p>
      <w:pPr>
        <w:numPr>
          <w:ilvl w:val="1"/>
          <w:numId w:val="6"/>
        </w:numPr>
      </w:pPr>
      <w:r>
        <w:rPr/>
        <w:t xml:space="preserve">Preparan una lectura en voz alta para compartir con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Reseña escrita y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Asiste a los grupos, sugiere mejoras, fomenta el uso correcto de lenguaje y estructura. Observa la participación equitativa.</w:t>
      </w:r>
    </w:p>
    <w:p>
      <w:pPr/>
      <w:r>
        <w:rPr>
          <w:b w:val="1"/>
          <w:bCs w:val="1"/>
        </w:rPr>
        <w:t xml:space="preserve">Diferenciación:</w:t>
      </w:r>
    </w:p>
    <w:p>
      <w:pPr/>
      <w:r>
        <w:rPr>
          <w:b w:val="1"/>
          <w:bCs w:val="1"/>
        </w:rPr>
        <w:t xml:space="preserve">Para estudiantes que terminan antes:</w:t>
      </w:r>
      <w:r>
        <w:rPr/>
        <w:t xml:space="preserve"> Proponer que busquen ejemplos adicionales de reseñas en línea y las compartan con el grupo para ampliar el análisis.</w:t>
      </w:r>
    </w:p>
    <w:p>
      <w:pPr/>
      <w:r>
        <w:rPr>
          <w:b w:val="1"/>
          <w:bCs w:val="1"/>
        </w:rPr>
        <w:t xml:space="preserve">Para estudiantes que necesitan más apoyo:</w:t>
      </w:r>
      <w:r>
        <w:rPr/>
        <w:t xml:space="preserve"> Proporcionar una guía con preguntas clave para analizar y un ejemplo modelo de reseña desglosada para facilitar la comprensión.</w:t>
      </w:r>
    </w:p>
    <w:p>
      <w:pPr/>
      <w:r>
        <w:rPr>
          <w:b w:val="1"/>
          <w:bCs w:val="1"/>
        </w:rPr>
        <w:t xml:space="preserve">Transiciones:</w:t>
      </w:r>
    </w:p>
    <w:p>
      <w:pPr/>
      <w:r>
        <w:rPr/>
        <w:t xml:space="preserve">Al terminar cada actividad, el docente conecta los aprendizajes previos con la siguiente actividad, reforzando cómo cada paso construye sobre el anterior para lograr una comprensión integral y aplicar el conocimiento en la creación.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elija las tres ideas más importantes que aprendieron sobre la reseña y las escriban en post-its.</w:t>
      </w:r>
    </w:p>
    <w:p>
      <w:pPr/>
      <w:r>
        <w:rPr>
          <w:b w:val="1"/>
          <w:bCs w:val="1"/>
        </w:rPr>
        <w:t xml:space="preserve">Estudiantes:</w:t>
      </w:r>
      <w:r>
        <w:rPr/>
        <w:t xml:space="preserve"> Comparten sus ideas y se pegan en un mural o pizarra para construir un resumen visual colectivo.</w:t>
      </w:r>
    </w:p>
    <w:p>
      <w:pPr/>
      <w:r>
        <w:rPr>
          <w:b w:val="1"/>
          <w:bCs w:val="1"/>
        </w:rPr>
        <w:t xml:space="preserve">Reflexión metacognitiva:</w:t>
      </w:r>
    </w:p>
    <w:p>
      <w:pPr>
        <w:numPr>
          <w:ilvl w:val="0"/>
          <w:numId w:val="7"/>
        </w:numPr>
      </w:pPr>
      <w:r>
        <w:rPr/>
        <w:t xml:space="preserve">¿Cómo identificamos que la reseña pertenece a una tipología textual específica?</w:t>
      </w:r>
    </w:p>
    <w:p>
      <w:pPr>
        <w:numPr>
          <w:ilvl w:val="0"/>
          <w:numId w:val="7"/>
        </w:numPr>
      </w:pPr>
      <w:r>
        <w:rPr/>
        <w:t xml:space="preserve">¿Qué elementos de la estructura y lenguaje fueron fundamentales para esta identificación?</w:t>
      </w:r>
    </w:p>
    <w:p>
      <w:pPr>
        <w:numPr>
          <w:ilvl w:val="0"/>
          <w:numId w:val="7"/>
        </w:numPr>
      </w:pPr>
      <w:r>
        <w:rPr/>
        <w:t xml:space="preserve">¿Cómo les ayudó el trabajo en equipo a comprender mejor el género de la reseña?</w:t>
      </w:r>
    </w:p>
    <w:p>
      <w:pPr/>
      <w:r>
        <w:rPr>
          <w:b w:val="1"/>
          <w:bCs w:val="1"/>
        </w:rPr>
        <w:t xml:space="preserve">Docente:</w:t>
      </w:r>
      <w:r>
        <w:rPr/>
        <w:t xml:space="preserve"> Facilita la reflexión oral y anota puntos clave para retroalimentar.</w:t>
      </w:r>
    </w:p>
    <w:p>
      <w:pPr/>
      <w:r>
        <w:rPr>
          <w:b w:val="1"/>
          <w:bCs w:val="1"/>
        </w:rPr>
        <w:t xml:space="preserve">Retroalimentación:</w:t>
      </w:r>
    </w:p>
    <w:p>
      <w:pPr/>
      <w:r>
        <w:rPr>
          <w:b w:val="1"/>
          <w:bCs w:val="1"/>
        </w:rPr>
        <w:t xml:space="preserve">Docente:</w:t>
      </w:r>
      <w:r>
        <w:rPr/>
        <w:t xml:space="preserve"> Proporciona comentarios inmediatos sobre las producciones escritas y orales, enfatizando fortalezas y aspectos a mejorar, destacando el análisis crítico y la correcta aplicación de la tipología textual.</w:t>
      </w:r>
    </w:p>
    <w:p>
      <w:pPr/>
      <w:r>
        <w:rPr>
          <w:b w:val="1"/>
          <w:bCs w:val="1"/>
        </w:rPr>
        <w:t xml:space="preserve">Transferencia:</w:t>
      </w:r>
    </w:p>
    <w:p>
      <w:pPr/>
      <w:r>
        <w:rPr>
          <w:b w:val="1"/>
          <w:bCs w:val="1"/>
        </w:rPr>
        <w:t xml:space="preserve">Docente:</w:t>
      </w:r>
      <w:r>
        <w:rPr/>
        <w:t xml:space="preserve"> Explica que en futuros trabajos académicos y profesionales la habilidad para redactar y analizar reseñas será útil para comunicar evaluaciones críticas y fundamentadas.</w:t>
      </w:r>
    </w:p>
    <w:p>
      <w:pPr/>
      <w:r>
        <w:rPr>
          <w:b w:val="1"/>
          <w:bCs w:val="1"/>
        </w:rPr>
        <w:t xml:space="preserve">Tarea o reto:</w:t>
      </w:r>
    </w:p>
    <w:p>
      <w:pPr/>
      <w:r>
        <w:rPr/>
        <w:t xml:space="preserve">Indica que cada estudiante debe buscar una reseña de libro en un medio digital o impreso, analizarla individualmente y preparar un breve informe sobre su tipología textual para discutir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reflexión sobre cómo recomiendan libros.</w:t>
      </w:r>
    </w:p>
    <w:p>
      <w:pPr>
        <w:numPr>
          <w:ilvl w:val="0"/>
          <w:numId w:val="8"/>
        </w:numPr>
      </w:pPr>
      <w:r>
        <w:rPr>
          <w:b w:val="1"/>
          <w:bCs w:val="1"/>
        </w:rPr>
        <w:t xml:space="preserve">Formativa:</w:t>
      </w:r>
      <w:r>
        <w:rPr/>
        <w:t xml:space="preserve"> Durante el desarrollo, con la observación y retroalimentación en actividades grupales y creación de reseñas.</w:t>
      </w:r>
    </w:p>
    <w:p>
      <w:pPr>
        <w:numPr>
          <w:ilvl w:val="0"/>
          <w:numId w:val="8"/>
        </w:numPr>
      </w:pPr>
      <w:r>
        <w:rPr>
          <w:b w:val="1"/>
          <w:bCs w:val="1"/>
        </w:rPr>
        <w:t xml:space="preserve">Sumativa:</w:t>
      </w:r>
      <w:r>
        <w:rPr/>
        <w:t xml:space="preserve"> En el cierre, a través de la síntesis grupal y reflexión metacognitiva, además de la tarea asignada.</w:t>
      </w:r>
    </w:p>
    <w:p>
      <w:pPr/>
      <w:r>
        <w:rPr>
          <w:b w:val="1"/>
          <w:bCs w:val="1"/>
        </w:rPr>
        <w:t xml:space="preserve">Criterios de evaluación:</w:t>
      </w:r>
    </w:p>
    <w:p>
      <w:pPr>
        <w:numPr>
          <w:ilvl w:val="0"/>
          <w:numId w:val="9"/>
        </w:numPr>
      </w:pPr>
      <w:r>
        <w:rPr/>
        <w:t xml:space="preserve">Identificación clara y correcta de la tipología textual de la reseña (objetivo 1).</w:t>
      </w:r>
    </w:p>
    <w:p>
      <w:pPr>
        <w:numPr>
          <w:ilvl w:val="0"/>
          <w:numId w:val="9"/>
        </w:numPr>
      </w:pPr>
      <w:r>
        <w:rPr/>
        <w:t xml:space="preserve">Análisis detallado y pertinente de las características estructurales y lingüísticas (objetivo 2).</w:t>
      </w:r>
    </w:p>
    <w:p>
      <w:pPr>
        <w:numPr>
          <w:ilvl w:val="0"/>
          <w:numId w:val="9"/>
        </w:numPr>
      </w:pPr>
      <w:r>
        <w:rPr/>
        <w:t xml:space="preserve">Capacidad para comparar y sintetizar elementos comunes en distintos textos (objetivo 3).</w:t>
      </w:r>
    </w:p>
    <w:p>
      <w:pPr>
        <w:numPr>
          <w:ilvl w:val="0"/>
          <w:numId w:val="9"/>
        </w:numPr>
      </w:pPr>
      <w:r>
        <w:rPr/>
        <w:t xml:space="preserve">Elaboración coherente y estructurada de una reseña breve que refleje el conocimiento adquirido (objetivo 4).</w:t>
      </w:r>
    </w:p>
    <w:p>
      <w:pPr/>
      <w:r>
        <w:rPr>
          <w:b w:val="1"/>
          <w:bCs w:val="1"/>
        </w:rPr>
        <w:t xml:space="preserve">Instrumentos sugeridos:</w:t>
      </w:r>
    </w:p>
    <w:p>
      <w:pPr>
        <w:numPr>
          <w:ilvl w:val="0"/>
          <w:numId w:val="10"/>
        </w:numPr>
      </w:pPr>
      <w:r>
        <w:rPr/>
        <w:t xml:space="preserve">Lista de cotejo para evaluar la identificación y análisis de características.</w:t>
      </w:r>
    </w:p>
    <w:p>
      <w:pPr>
        <w:numPr>
          <w:ilvl w:val="0"/>
          <w:numId w:val="10"/>
        </w:numPr>
      </w:pPr>
      <w:r>
        <w:rPr/>
        <w:t xml:space="preserve">Rúbrica para la reseña escrita y presentación oral, considerando estructura, claridad, lenguaje y trabajo colaborativo.</w:t>
      </w:r>
    </w:p>
    <w:p>
      <w:pPr>
        <w:numPr>
          <w:ilvl w:val="0"/>
          <w:numId w:val="10"/>
        </w:numPr>
      </w:pPr>
      <w:r>
        <w:rPr/>
        <w:t xml:space="preserve">Observación directa durante actividades grupales.</w:t>
      </w:r>
    </w:p>
    <w:p>
      <w:pPr>
        <w:numPr>
          <w:ilvl w:val="0"/>
          <w:numId w:val="10"/>
        </w:numPr>
      </w:pPr>
      <w:r>
        <w:rPr/>
        <w:t xml:space="preserve">Autoevaluación y coevaluación para promover la reflexión sobre el propio aprendizaje y el del grupo.</w:t>
      </w:r>
    </w:p>
    <w:p>
      <w:pPr/>
      <w:r>
        <w:rPr>
          <w:b w:val="1"/>
          <w:bCs w:val="1"/>
        </w:rPr>
        <w:t xml:space="preserve">Evidencias de aprendizaje:</w:t>
      </w:r>
    </w:p>
    <w:p>
      <w:pPr>
        <w:numPr>
          <w:ilvl w:val="0"/>
          <w:numId w:val="11"/>
        </w:numPr>
      </w:pPr>
      <w:r>
        <w:rPr/>
        <w:t xml:space="preserve">Listados de características de la reseña elaborados en grupo.</w:t>
      </w:r>
    </w:p>
    <w:p>
      <w:pPr>
        <w:numPr>
          <w:ilvl w:val="0"/>
          <w:numId w:val="11"/>
        </w:numPr>
      </w:pPr>
      <w:r>
        <w:rPr/>
        <w:t xml:space="preserve">Mapa conceptual colectivo con elementos clave.</w:t>
      </w:r>
    </w:p>
    <w:p>
      <w:pPr>
        <w:numPr>
          <w:ilvl w:val="0"/>
          <w:numId w:val="11"/>
        </w:numPr>
      </w:pPr>
      <w:r>
        <w:rPr/>
        <w:t xml:space="preserve">Reseña breve escrita y presentada en grupo.</w:t>
      </w:r>
    </w:p>
    <w:p>
      <w:pPr>
        <w:numPr>
          <w:ilvl w:val="0"/>
          <w:numId w:val="11"/>
        </w:numPr>
      </w:pPr>
      <w:r>
        <w:rPr/>
        <w:t xml:space="preserve">Respuestas y reflexiones en el cierre y tarea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D5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273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3AA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4CE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0C5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6CB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4BF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E13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E97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860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FAD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2026-10-01T23:24:55-05:00</dcterms:created>
  <dcterms:modified xsi:type="dcterms:W3CDTF">2026-10-01T23:24:55-05:00</dcterms:modified>
</cp:coreProperties>
</file>

<file path=docProps/custom.xml><?xml version="1.0" encoding="utf-8"?>
<Properties xmlns="http://schemas.openxmlformats.org/officeDocument/2006/custom-properties" xmlns:vt="http://schemas.openxmlformats.org/officeDocument/2006/docPropsVTypes"/>
</file>