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Mutaciones: ¡Descubre cómo cambian los genes!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son las mutaciones, cómo ocurren y por qué son importantes para la biodiversidad y la salud humana. A través de la metodología de Aprendizaje Basado en Casos, los estudiantes analizarán situaciones reales que involucran mutaciones genéticas, lo que les permitirá desarrollar habilidades para resolver problemas y tomar decisiones informadas.</w:t>
      </w:r>
    </w:p>
    <w:p>
      <w:pPr/>
      <w:r>
        <w:rPr/>
        <w:t xml:space="preserve">Aprenderán a identificar diferentes tipos de mutaciones y sus posibles efectos, conectando estos conceptos con ejemplos de la vida cotidiana, como las enfermedades genéticas y la evolución de las especies. Este conocimiento es relevante pues permite entender cómo los cambios en el ADN pueden tener impactos en la salud, en la agricultura y en el medio ambiente, además de fomentar una visión crítica y científica sobre la genética actual.</w:t>
      </w:r>
    </w:p>
    <w:p>
      <w:pPr/>
      <w:r>
        <w:rPr/>
        <w:t xml:space="preserve">El enfoque activo y participativo garantiza que los estudiantes no solo memoricen conceptos, sino que también apliquen y reflexionen sobre ellos, fortaleciendo sus competencias científicas y su curiosidad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para identificar tipos y causas de mutaciones genéticas.</w:t>
      </w:r>
    </w:p>
    <w:p>
      <w:pPr>
        <w:numPr>
          <w:ilvl w:val="0"/>
          <w:numId w:val="1"/>
        </w:numPr>
      </w:pPr>
      <w:r>
        <w:rPr/>
        <w:t xml:space="preserve">Explicar el impacto de las mutaciones en los organismos y su entorno.</w:t>
      </w:r>
    </w:p>
    <w:p>
      <w:pPr>
        <w:numPr>
          <w:ilvl w:val="0"/>
          <w:numId w:val="1"/>
        </w:numPr>
      </w:pPr>
      <w:r>
        <w:rPr/>
        <w:t xml:space="preserve">Argumentar la importancia de las mutaciones en la evolución y la biodiversidad.</w:t>
      </w:r>
    </w:p>
    <w:p>
      <w:pPr>
        <w:numPr>
          <w:ilvl w:val="0"/>
          <w:numId w:val="1"/>
        </w:numPr>
      </w:pPr>
      <w:r>
        <w:rPr/>
        <w:t xml:space="preserve">Relacionar conceptos científicos con situaciones cotidianas y problemas actuales.</w:t>
      </w:r>
    </w:p>
    <w:p>
      <w:pPr>
        <w:numPr>
          <w:ilvl w:val="0"/>
          <w:numId w:val="1"/>
        </w:numPr>
      </w:pPr>
      <w:r>
        <w:rPr/>
        <w:t xml:space="preserve">Desarrollar habilidades para la toma de decisiones y solución de problemas mediante el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y conexión a internet.</w:t>
      </w:r>
    </w:p>
    <w:p>
      <w:pPr>
        <w:numPr>
          <w:ilvl w:val="0"/>
          <w:numId w:val="2"/>
        </w:numPr>
      </w:pPr>
      <w:r>
        <w:rPr/>
        <w:t xml:space="preserve">Videos cortos explicativos sobre ADN y mutaciones (2 videos, cada uno de 3-5 minutos).</w:t>
      </w:r>
    </w:p>
    <w:p>
      <w:pPr>
        <w:numPr>
          <w:ilvl w:val="0"/>
          <w:numId w:val="2"/>
        </w:numPr>
      </w:pPr>
      <w:r>
        <w:rPr/>
        <w:t xml:space="preserve">Impresiones de casos reales adaptados (4 hojas, 1 caso por grupo).</w:t>
      </w:r>
    </w:p>
    <w:p>
      <w:pPr>
        <w:numPr>
          <w:ilvl w:val="0"/>
          <w:numId w:val="2"/>
        </w:numPr>
      </w:pPr>
      <w:r>
        <w:rPr/>
        <w:t xml:space="preserve">Hojas de trabajo para análisis de casos (1 por estudiante).</w:t>
      </w:r>
    </w:p>
    <w:p>
      <w:pPr>
        <w:numPr>
          <w:ilvl w:val="0"/>
          <w:numId w:val="2"/>
        </w:numPr>
      </w:pPr>
      <w:r>
        <w:rPr/>
        <w:t xml:space="preserve">Cartulinas, marcadores y post-its para actividades grupales.</w:t>
      </w:r>
    </w:p>
    <w:p>
      <w:pPr>
        <w:numPr>
          <w:ilvl w:val="0"/>
          <w:numId w:val="2"/>
        </w:numPr>
      </w:pPr>
      <w:r>
        <w:rPr/>
        <w:t xml:space="preserve">Quiz digital o aplicación para encuesta rápida (Kahoot o similar).</w:t>
      </w:r>
    </w:p>
    <w:p>
      <w:pPr>
        <w:numPr>
          <w:ilvl w:val="0"/>
          <w:numId w:val="2"/>
        </w:numPr>
      </w:pPr>
      <w:r>
        <w:rPr/>
        <w:t xml:space="preserve">Libro de texto o guía de biología básica para consulta rápida.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estructura del ADN y función de los genes.</w:t>
      </w:r>
    </w:p>
    <w:p>
      <w:pPr>
        <w:numPr>
          <w:ilvl w:val="0"/>
          <w:numId w:val="3"/>
        </w:numPr>
      </w:pPr>
      <w:r>
        <w:rPr/>
        <w:t xml:space="preserve">Habilidades para leer y comprender textos científicos sencillos.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conceptos básicos de herencia 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MutacionesFase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previamente sobre ADN con el nuevo concepto de mutaciones y motivar a los estudiantes a explorar cómo estas afectan a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es el ADN y qué función cumple en nuestro cuerpo? Vamos a hacer una encuesta rápida con Kahoot para recordar conceptos clave.”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preguntas rápidas sobre ADN y genes en la plataforma digital.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una mutación en una planta en Japón dio origen a una flor rosa muy famosa llamada ‘Sakura’? ¿Cómo creen que pudo pasar esto?”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sus primeras ideas en plenaria, despertando su interés por entender las mutaciones.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“Las mutaciones están en nuestra vida diaria, desde enfermedades hasta mejoras en cultivos. Hoy vamos a descubrir cómo funcionan.”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personales o noticias recientes que hayan oído.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un video corto que explica qué son las mutaciones y sus tipos (puntuales, inserciones, deleciones). Luego se presentan casos reales para analizar en grupos.</w:t>
      </w:r>
    </w:p>
    <w:p>
      <w:pPr/>
      <w:r>
        <w:rPr>
          <w:b w:val="1"/>
          <w:bCs w:val="1"/>
        </w:rPr>
        <w:t xml:space="preserve">Actividad 1: Análisis de casos reales sobre mutaciones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reales para identificar tipos y causas de mutaciones genéticas.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un caso impreso que describe una mutación específica (por ejemplo, mutación en genes que causa anemia falciforme, mutación en bacterias que genera resistencia a antibióticos, mutación en plantas que da lugar a una nueva variedad).</w:t>
      </w:r>
    </w:p>
    <w:p>
      <w:pPr>
        <w:numPr>
          <w:ilvl w:val="1"/>
          <w:numId w:val="7"/>
        </w:numPr>
      </w:pPr>
      <w:r>
        <w:rPr/>
        <w:t xml:space="preserve">Los grupos leen el caso y responden las preguntas en la hoja de trabajo: ¿Qué tipo de mutación es? ¿Cómo ocurrió? ¿Qué impacto tiene en el organismo?</w:t>
      </w:r>
    </w:p>
    <w:p>
      <w:pPr>
        <w:numPr>
          <w:ilvl w:val="1"/>
          <w:numId w:val="7"/>
        </w:numPr>
      </w:pPr>
      <w:r>
        <w:rPr/>
        <w:t xml:space="preserve">El docente circula para apoyar, hacer preguntas guía como: “¿Qué pasó en el ADN? ¿Fue un cambio pequeño o grande? ¿Qué consecuencias podría tener?”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y conclusiones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aclarar dudas, fomentar el pensamiento crítico.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el impacto de las mutaciones en los organismos y su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brevemente su caso y conclusiones al resto de la clase (3-4 minutos por grupo).</w:t>
      </w:r>
    </w:p>
    <w:p>
      <w:pPr>
        <w:numPr>
          <w:ilvl w:val="1"/>
          <w:numId w:val="8"/>
        </w:numPr>
      </w:pPr>
      <w:r>
        <w:rPr/>
        <w:t xml:space="preserve">El docente modera un debate preguntando: “¿Creen que todas las mutaciones son malas? ¿Pueden ser beneficiosas? ¿Por qué?”</w:t>
      </w:r>
    </w:p>
    <w:p>
      <w:pPr>
        <w:numPr>
          <w:ilvl w:val="1"/>
          <w:numId w:val="8"/>
        </w:numPr>
      </w:pPr>
      <w:r>
        <w:rPr/>
        <w:t xml:space="preserve">Estudiantes participan argumentando con base en los casos y el video.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en pizarra y conclusiones compartidas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discusión, promover participación y síntesis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Proporcionar un mini reto para investigar otro caso famoso de mutación y preparar una pregunta para el debate siguiente.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con ellos en grupos pequeños para explicar vocabulario y conceptos, y ofrecer ejemplos adicionales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resaltando la diversidad de mutaciones y anuncia que en la siguiente sesión explorarán cómo estas mutaciones afectan la evolución y la biodiversidad.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las ideas más importantes que aprendimos hoy sobre mutaciones.”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conceptos clave y ejemplos vistos en clase para construir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una mutación y cómo la identificaste en tu caso?</w:t>
      </w:r>
    </w:p>
    <w:p>
      <w:pPr>
        <w:numPr>
          <w:ilvl w:val="0"/>
          <w:numId w:val="11"/>
        </w:numPr>
      </w:pPr>
      <w:r>
        <w:rPr/>
        <w:t xml:space="preserve">¿Por qué algunas mutaciones pueden ser beneficiosas y otras perjudiciales?</w:t>
      </w:r>
    </w:p>
    <w:p>
      <w:pPr>
        <w:numPr>
          <w:ilvl w:val="0"/>
          <w:numId w:val="11"/>
        </w:numPr>
      </w:pPr>
      <w:r>
        <w:rPr/>
        <w:t xml:space="preserve">¿Cómo te ayudó trabajar en grupo 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colectivamente las respuestas, corrige conceptos erróneos y felicita las buenas aportaciones.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a su alrededor y pensar en ejemplos de mutaciones en animales, plantas o humanos que hayan escuchado o visto en medios de comunicación.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internet o libros un ejemplo de mutación que haya tenido un impacto positivo en la naturaleza o la medicina para compartir en la próxima sesión.</w:t>
      </w:r>
    </w:p>
    <w:p>
      <w:pPr/>
      <w:r>
        <w:rPr/>
        <w:t xml:space="preserve">Sesión 2: Mutaciones, Evolución y Decisiones CientíficasFase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mutaciones y conectar con su papel en la evolución y la biodiversidad, preparando a los estudiantes para analizar casos relacionados.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“Comencemos con una pregunta: ¿Cómo creen que las mutaciones pueden ayudar a que las especies cambien con el tiempo?”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luego comparten en plenaria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cómo las mutaciones han permitido a ciertas especies adaptarse a ambientes extremos (5 minutos).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“Hoy veremos cómo las mutaciones influyen en la evolución y cómo los científicos toman decisiones basadas en estos conocimientos.”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nuevo caso basado en un dilema científico real: el uso de mutaciones inducidas para mejorar cultivos. Los estudiantes analizarán beneficios, riesgos y aspectos éticos.</w:t>
      </w:r>
    </w:p>
    <w:p>
      <w:pPr/>
      <w:r>
        <w:rPr>
          <w:b w:val="1"/>
          <w:bCs w:val="1"/>
        </w:rPr>
        <w:t xml:space="preserve">Actividad 1: Análisis crítico de caso – Mutaciones inducidas en agricultura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mutaciones en la evolución y la biodiversidad y relacionar conceptos con problemas actuales.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forman grupos de 4 estudiantes.</w:t>
      </w:r>
    </w:p>
    <w:p>
      <w:pPr>
        <w:numPr>
          <w:ilvl w:val="1"/>
          <w:numId w:val="15"/>
        </w:numPr>
      </w:pPr>
      <w:r>
        <w:rPr/>
        <w:t xml:space="preserve">Se entrega un documento con información sobre mutaciones inducidas en plantas para resistencia a plagas.</w:t>
      </w:r>
    </w:p>
    <w:p>
      <w:pPr>
        <w:numPr>
          <w:ilvl w:val="1"/>
          <w:numId w:val="15"/>
        </w:numPr>
      </w:pPr>
      <w:r>
        <w:rPr/>
        <w:t xml:space="preserve">Los grupos deben identificar ventajas, desventajas, posibles impactos ambientales y sociales, y preparar una recomendación para un comité imaginario.</w:t>
      </w:r>
    </w:p>
    <w:p>
      <w:pPr>
        <w:numPr>
          <w:ilvl w:val="1"/>
          <w:numId w:val="15"/>
        </w:numPr>
      </w:pPr>
      <w:r>
        <w:rPr/>
        <w:t xml:space="preserve">El docente orienta con preguntas: “¿Qué riesgos existen? ¿Cómo afecta a otros organismos? ¿Qué opinan los agricultores y consumidores?”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recomendaciones escritas y presentación oral breve (5 minutos).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investigación, mediar en dudas, estimular pensamiento ético y crítico.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la toma de decisiones y solución de problemas mediante análisis de casos.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expone su recomendación.</w:t>
      </w:r>
    </w:p>
    <w:p>
      <w:pPr>
        <w:numPr>
          <w:ilvl w:val="1"/>
          <w:numId w:val="16"/>
        </w:numPr>
      </w:pPr>
      <w:r>
        <w:rPr/>
        <w:t xml:space="preserve">Se abre un espacio de preguntas y respuestas entre grupos y docente.</w:t>
      </w:r>
    </w:p>
    <w:p>
      <w:pPr>
        <w:numPr>
          <w:ilvl w:val="1"/>
          <w:numId w:val="16"/>
        </w:numPr>
      </w:pPr>
      <w:r>
        <w:rPr/>
        <w:t xml:space="preserve">Se debate en plenaria sobre las diferentes posturas y se busca consenso o diversidad de opiniones.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y conclusiones en la pizarra.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promueve respeto y argumentación fundamentada.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Proponerles que creen un cartel digital con pros y contras del uso de mutaciones inducidas.</w:t>
      </w:r>
    </w:p>
    <w:p>
      <w:pPr>
        <w:numPr>
          <w:ilvl w:val="0"/>
          <w:numId w:val="17"/>
        </w:numPr>
      </w:pPr>
      <w:r>
        <w:rPr/>
        <w:t xml:space="preserve">Para estudiantes con más dificultades: Ofrecer apoyo con vocabulario y organizar roles específicos dentro del grupo para que participen activamente.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reflexionar sobre la importancia de la ciencia responsable y los invita a preparar una síntesis final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“Para cerrar, cada uno escribirá en una hoja tres ideas clave que aprendió sobre las mutaciones y su impacto en la vida y la sociedad.”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voluntariamente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tu idea sobre las mutaciones después de analizar los casos?</w:t>
      </w:r>
    </w:p>
    <w:p>
      <w:pPr>
        <w:numPr>
          <w:ilvl w:val="0"/>
          <w:numId w:val="19"/>
        </w:numPr>
      </w:pPr>
      <w:r>
        <w:rPr/>
        <w:t xml:space="preserve">¿Qué importancia tienen las mutaciones para la evolución y la biodiversidad?</w:t>
      </w:r>
    </w:p>
    <w:p>
      <w:pPr>
        <w:numPr>
          <w:ilvl w:val="0"/>
          <w:numId w:val="19"/>
        </w:numPr>
      </w:pPr>
      <w:r>
        <w:rPr/>
        <w:t xml:space="preserve">¿Qué consideraciones éticas crees que deben tener los científicos al manipular mutaciones?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ideas escritas, comenta en plenaria los puntos sobresalientes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noticias y avances científicos relacionados con genética y mutaciones, para seguir conectando con el tema.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avance científico reciente donde las mutaciones hayan sido clave, y preparar una breve explicación para compartir con la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encuesta rápida sobre ADN.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el análisis de casos, debates y actividades grupales en ambas sesiones.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mediante la presentación de recomendaciones y la síntesis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los tipos y causas de mutaciones en casos reales. (Objetivo 1)</w:t>
      </w:r>
    </w:p>
    <w:p>
      <w:pPr>
        <w:numPr>
          <w:ilvl w:val="0"/>
          <w:numId w:val="21"/>
        </w:numPr>
      </w:pPr>
      <w:r>
        <w:rPr/>
        <w:t xml:space="preserve">Explica con claridad el impacto de las mutaciones en organismos y ecosistemas. (Objetivo 2)</w:t>
      </w:r>
    </w:p>
    <w:p>
      <w:pPr>
        <w:numPr>
          <w:ilvl w:val="0"/>
          <w:numId w:val="21"/>
        </w:numPr>
      </w:pPr>
      <w:r>
        <w:rPr/>
        <w:t xml:space="preserve">Argumenta con fundamentos científicos y éticos sobre la importancia de las mutaciones. (Objetivos 3 y 5)</w:t>
      </w:r>
    </w:p>
    <w:p>
      <w:pPr>
        <w:numPr>
          <w:ilvl w:val="0"/>
          <w:numId w:val="21"/>
        </w:numPr>
      </w:pPr>
      <w:r>
        <w:rPr/>
        <w:t xml:space="preserve">Relaciona conceptos científicos con situaciones cotidianas y problemas actuales. (Objetivo 4)</w:t>
      </w:r>
    </w:p>
    <w:p>
      <w:pPr>
        <w:numPr>
          <w:ilvl w:val="0"/>
          <w:numId w:val="21"/>
        </w:numPr>
      </w:pPr>
      <w:r>
        <w:rPr/>
        <w:t xml:space="preserve">Demuestra habilidades para la toma de decisiones basadas en el análisis de información.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aportaciones en grupo.</w:t>
      </w:r>
    </w:p>
    <w:p>
      <w:pPr>
        <w:numPr>
          <w:ilvl w:val="0"/>
          <w:numId w:val="22"/>
        </w:numPr>
      </w:pPr>
      <w:r>
        <w:rPr/>
        <w:t xml:space="preserve">Rúbrica para evaluar presentación oral y escrita de recomendaciones.</w:t>
      </w:r>
    </w:p>
    <w:p>
      <w:pPr>
        <w:numPr>
          <w:ilvl w:val="0"/>
          <w:numId w:val="22"/>
        </w:numPr>
      </w:pPr>
      <w:r>
        <w:rPr/>
        <w:t xml:space="preserve">Observación directa durante debates y actividades colaborativas.</w:t>
      </w:r>
    </w:p>
    <w:p>
      <w:pPr>
        <w:numPr>
          <w:ilvl w:val="0"/>
          <w:numId w:val="22"/>
        </w:numPr>
      </w:pPr>
      <w:r>
        <w:rPr/>
        <w:t xml:space="preserve">Portafolio con hojas de trabajo y síntesis personal.</w:t>
      </w:r>
    </w:p>
    <w:p>
      <w:pPr>
        <w:numPr>
          <w:ilvl w:val="0"/>
          <w:numId w:val="22"/>
        </w:numPr>
      </w:pPr>
      <w:r>
        <w:rPr/>
        <w:t xml:space="preserve">Autoevaluación y coevaluación al finalizar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escritas en hojas de trabajo de análisis de casos.</w:t>
      </w:r>
    </w:p>
    <w:p>
      <w:pPr>
        <w:numPr>
          <w:ilvl w:val="0"/>
          <w:numId w:val="23"/>
        </w:numPr>
      </w:pPr>
      <w:r>
        <w:rPr/>
        <w:t xml:space="preserve">Participación y calidad de argumentos en debates y exposiciones.</w:t>
      </w:r>
    </w:p>
    <w:p>
      <w:pPr>
        <w:numPr>
          <w:ilvl w:val="0"/>
          <w:numId w:val="23"/>
        </w:numPr>
      </w:pPr>
      <w:r>
        <w:rPr/>
        <w:t xml:space="preserve">Documento grupal con recomendaciones y síntesis individual escrita.</w:t>
      </w:r>
    </w:p>
    <w:p>
      <w:pPr>
        <w:numPr>
          <w:ilvl w:val="0"/>
          <w:numId w:val="23"/>
        </w:numPr>
      </w:pPr>
      <w:r>
        <w:rPr/>
        <w:t xml:space="preserve">Mapa mental colectivo y registros en pizarra.</w:t>
      </w:r>
    </w:p>
    <w:p>
      <w:pPr>
        <w:numPr>
          <w:ilvl w:val="0"/>
          <w:numId w:val="23"/>
        </w:numPr>
      </w:pPr>
      <w:r>
        <w:rPr/>
        <w:t xml:space="preserve">Reflexiones y respuestas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8ED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80B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CDF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FCD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982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05A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EFF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656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039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F80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CF8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ADA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A36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02E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342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B42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D30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893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074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F6D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4F5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FC11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41EF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2026-10-02T04:18:28-05:00</dcterms:created>
  <dcterms:modified xsi:type="dcterms:W3CDTF">2026-10-02T04:18:28-05:00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