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Orígenes del Conteo: De las Culturas Antiguas al Sistema Indoarábigo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concepto de conteo a través del análisis de los procesos sociales e históricos que llevaron a su desarrollo. Los alumnos explorarán los sistemas de conteo de Mesopotamia, Egipto, América, India y Arabia, identificando sus características y diferencias. Además, se enfatizará el papel fundamental del número cero en las culturas olmeca y maya y su conexión con el sistema indoarábigo actual.</w:t>
      </w:r>
    </w:p>
    <w:p>
      <w:pPr/>
      <w:r>
        <w:rPr/>
        <w:t xml:space="preserve">Este aprendizaje es relevante porque permite a los jóvenes entender cómo el concepto de número y los sistemas de numeración han evolucionado y cómo impactan su vida cotidiana, desde el uso de números en tecnología hasta la comprensión de la historia matemática. Al analizar estos sistemas, desarrollarán pensamiento crítico y la habilidad para aplicar conceptos matemáticos en contextos reales y culturales.</w:t>
      </w:r>
    </w:p>
    <w:p>
      <w:pPr/>
      <w:r>
        <w:rPr/>
        <w:t xml:space="preserve">La metodología basada en problemas estimulará la participación activa, la investigación colaborativa y el razonamiento lógico, facilitando una experiencia significativa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concepto de número y números naturales, relacionándolos con el desarrollo histórico del cero en las culturas olmeca y maya.</w:t>
      </w:r>
    </w:p>
    <w:p>
      <w:pPr>
        <w:numPr>
          <w:ilvl w:val="0"/>
          <w:numId w:val="1"/>
        </w:numPr>
      </w:pPr>
      <w:r>
        <w:rPr/>
        <w:t xml:space="preserve">Identificar y describir con precisión los sistemas de conteo de Mesopotamia, Egipto, América, India y Arabia, destacando sus características y diferencias.</w:t>
      </w:r>
    </w:p>
    <w:p>
      <w:pPr>
        <w:numPr>
          <w:ilvl w:val="0"/>
          <w:numId w:val="1"/>
        </w:numPr>
      </w:pPr>
      <w:r>
        <w:rPr/>
        <w:t xml:space="preserve">Analizar cómo los procesos sociales influyeron en la creación y evolución de los sistemas de numeración antiguos.</w:t>
      </w:r>
    </w:p>
    <w:p>
      <w:pPr>
        <w:numPr>
          <w:ilvl w:val="0"/>
          <w:numId w:val="1"/>
        </w:numPr>
      </w:pPr>
      <w:r>
        <w:rPr/>
        <w:t xml:space="preserve">Aplicar el conocimiento de los sistemas de conteo para resolver problemas matemáticos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digital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Impresiones de tablas comparativas de sistemas de conteo antiguos</w:t>
      </w:r>
    </w:p>
    <w:p>
      <w:pPr>
        <w:numPr>
          <w:ilvl w:val="0"/>
          <w:numId w:val="2"/>
        </w:numPr>
      </w:pPr>
      <w:r>
        <w:rPr/>
        <w:t xml:space="preserve">Material para escritura: cuadernos, lápices, colores</w:t>
      </w:r>
    </w:p>
    <w:p>
      <w:pPr>
        <w:numPr>
          <w:ilvl w:val="0"/>
          <w:numId w:val="2"/>
        </w:numPr>
      </w:pPr>
      <w:r>
        <w:rPr/>
        <w:t xml:space="preserve">Video corto sobre la historia del número cero (5 minutos)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</w:t>
      </w:r>
    </w:p>
    <w:p>
      <w:pPr>
        <w:numPr>
          <w:ilvl w:val="0"/>
          <w:numId w:val="2"/>
        </w:numPr>
      </w:pPr>
      <w:r>
        <w:rPr/>
        <w:t xml:space="preserve">Ficha de trabajo con problemas matemáticos basados en sistemas antiguos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básica de números naturales y operaciones elementales.</w:t>
      </w:r>
    </w:p>
    <w:p>
      <w:pPr>
        <w:numPr>
          <w:ilvl w:val="0"/>
          <w:numId w:val="3"/>
        </w:numPr>
      </w:pPr>
      <w:r>
        <w:rPr/>
        <w:t xml:space="preserve">Conocimiento previo sobre la importancia del número cero y la numeración decimal.</w:t>
      </w:r>
    </w:p>
    <w:p>
      <w:pPr>
        <w:numPr>
          <w:ilvl w:val="0"/>
          <w:numId w:val="3"/>
        </w:numPr>
      </w:pPr>
      <w:r>
        <w:rPr/>
        <w:t xml:space="preserve">Experiencia en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Interés general por la historia y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el origen del conteo y el desarrollo del concepto de número, enfatizando su importancia histórica y su impacto en la actualidad.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de análisis y reflexión.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"¿Cómo creen que las personas contaban hace miles de años sin usar los números que conocemos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y anotan sus ideas durante 5 minutos y luego comparten sus opiniones con la clase.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símbolo del cero, tan esencial para las matemáticas modernas, fue desarrollado por culturas antiguas como la olmeca y la maya mucho antes que en otros lugares. ¿Por qué creen que fue tan revolucionario?"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la importancia y plantean hipótesis.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"Cada vez que usamos una calculadora, una computadora o pagamos con dinero digital, estamos usando un sistema numérico que tiene raíces en estos antiguos sistemas de conteo."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generan preguntas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sistemas de conteo antiguos a través de una presentación multimedia que incluye imágenes, símbolos y mapas de Mesopotamia, Egipto, América, India y Arabia, destacando sus particularidades y la aparición del cero en culturas olmeca y maya.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para fortalecer su comprensión.</w:t>
      </w:r>
    </w:p>
    <w:p>
      <w:pPr/>
      <w:r>
        <w:rPr>
          <w:b w:val="1"/>
          <w:bCs w:val="1"/>
        </w:rPr>
        <w:t xml:space="preserve">Actividad 1: Mapa Comparativo de Sistemas de Conteo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sistemas de conteo de las cinco culturas.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Cada grupo recibe fichas con información resumida sobre uno o más sistemas de conteo.</w:t>
      </w:r>
    </w:p>
    <w:p>
      <w:pPr>
        <w:numPr>
          <w:ilvl w:val="1"/>
          <w:numId w:val="4"/>
        </w:numPr>
      </w:pPr>
      <w:r>
        <w:rPr/>
        <w:t xml:space="preserve">Elaborar un mapa mental en cartulina que muestre características, símbolos, base numérica y diferencias entre los sistemas asignados.</w:t>
      </w:r>
    </w:p>
    <w:p>
      <w:pPr>
        <w:numPr>
          <w:ilvl w:val="1"/>
          <w:numId w:val="4"/>
        </w:numPr>
      </w:pPr>
      <w:r>
        <w:rPr/>
        <w:t xml:space="preserve">Preparar una breve exposición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presentación oral de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búsqueda de información, formula preguntas como "¿Qué ventajas tenía este sistema?" o "¿Cómo influyó su entorno social en su desarrollo?" y monitorea el trabajo colaborativo.</w:t>
      </w:r>
    </w:p>
    <w:p>
      <w:pPr/>
      <w:r>
        <w:rPr>
          <w:b w:val="1"/>
          <w:bCs w:val="1"/>
        </w:rPr>
        <w:t xml:space="preserve">Actividad 2: Video y Debate sobre el Cero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concepto de número y la importancia del cero en las culturas olmeca y maya.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video de 5 minutos sobre la historia del número cero.</w:t>
      </w:r>
    </w:p>
    <w:p>
      <w:pPr>
        <w:numPr>
          <w:ilvl w:val="1"/>
          <w:numId w:val="5"/>
        </w:numPr>
      </w:pPr>
      <w:r>
        <w:rPr/>
        <w:t xml:space="preserve">En plenaria, el docente plantea preguntas para reflexionar: "¿Por qué el cero fue una revolución matemática?", "¿Cómo cambió la forma de contar y calcular?"</w:t>
      </w:r>
    </w:p>
    <w:p>
      <w:pPr>
        <w:numPr>
          <w:ilvl w:val="1"/>
          <w:numId w:val="5"/>
        </w:numPr>
      </w:pPr>
      <w:r>
        <w:rPr/>
        <w:t xml:space="preserve">Los estudiantes responden y discuten con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debate y anotación de conclusiones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 y aclara dudas conceptuales.</w:t>
      </w:r>
    </w:p>
    <w:p>
      <w:pPr/>
      <w:r>
        <w:rPr>
          <w:b w:val="1"/>
          <w:bCs w:val="1"/>
        </w:rPr>
        <w:t xml:space="preserve">Actividad 3: Resolución de Problemas con Sistemas Antiguos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sistemas de conteo antiguos para resolver problemas matemáticos.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Distribuir una ficha con problemas contextualizados (por ejemplo, sumar cantidades usando símbolos mesopotámicos o egipcios).</w:t>
      </w:r>
    </w:p>
    <w:p>
      <w:pPr>
        <w:numPr>
          <w:ilvl w:val="1"/>
          <w:numId w:val="6"/>
        </w:numPr>
      </w:pPr>
      <w:r>
        <w:rPr/>
        <w:t xml:space="preserve">En parejas, resuelven los problemas y explican el procedimiento.</w:t>
      </w:r>
    </w:p>
    <w:p>
      <w:pPr>
        <w:numPr>
          <w:ilvl w:val="1"/>
          <w:numId w:val="6"/>
        </w:numPr>
      </w:pPr>
      <w:r>
        <w:rPr/>
        <w:t xml:space="preserve">Comparten sus soluciones con otro par para comparar métodos.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 de métodos.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estrategias, pregunta sobre los pasos seguidos y apoya a quienes necesiten ayuda.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investigar sobre algún sistema numérico adicional o crear un símbolo propio basado en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Asignar apoyo individual o en pequeño grupo, simplificar problemas y usar recursos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presentación del mapa mental, el docente conecta el debate sobre el cero destacando su relevancia histórica y matemática, para luego introducir la aplicación práctica en la resolución de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ticket de salida: cada estudiante escribe en su cuaderno </w:t>
      </w:r>
      <w:r>
        <w:rPr>
          <w:i w:val="1"/>
          <w:iCs w:val="1"/>
        </w:rPr>
        <w:t xml:space="preserve">tres ideas clave</w:t>
      </w:r>
      <w:r>
        <w:rPr/>
        <w:t xml:space="preserve"> que aprendió sobre los sistemas de conteo y el cero, y </w:t>
      </w:r>
      <w:r>
        <w:rPr>
          <w:i w:val="1"/>
          <w:iCs w:val="1"/>
        </w:rPr>
        <w:t xml:space="preserve">una pregunta</w:t>
      </w:r>
      <w:r>
        <w:rPr/>
        <w:t xml:space="preserve"> que aún le gustaría resolver.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comparten voluntariamente algunas ideas o preguntas.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relacionas el concepto de número que conoces con los sistemas de conteo antiguos?</w:t>
      </w:r>
    </w:p>
    <w:p>
      <w:pPr>
        <w:numPr>
          <w:ilvl w:val="0"/>
          <w:numId w:val="8"/>
        </w:numPr>
      </w:pPr>
      <w:r>
        <w:rPr/>
        <w:t xml:space="preserve">¿Por qué crees que el desarrollo del cero fue un avance importante para las matemáticas?</w:t>
      </w:r>
    </w:p>
    <w:p>
      <w:pPr>
        <w:numPr>
          <w:ilvl w:val="0"/>
          <w:numId w:val="8"/>
        </w:numPr>
      </w:pPr>
      <w:r>
        <w:rPr/>
        <w:t xml:space="preserve">¿En qué situaciones cotidianas puedes aplicar lo que aprendiste hoy sobre los sistemas de numeración?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exposiciones y soluciones de problemas, resaltando aciertos y ofreciendo sugerencias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el sistema indoarábigo y su uso en operaciones más complejas, conectando con tecnología y ciencias.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un sistema de numeración no visto en clase y preparar un breve resumen ilustrado para compartir en la próxima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Planean y organizan su investigación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Se realiza en la fase de inicio con la pregunta detonadora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la observación de mapas mentales, participación en debates y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explicar el concepto de número y la importancia del cero (objetivo 1).</w:t>
      </w:r>
    </w:p>
    <w:p>
      <w:pPr>
        <w:numPr>
          <w:ilvl w:val="0"/>
          <w:numId w:val="10"/>
        </w:numPr>
      </w:pPr>
      <w:r>
        <w:rPr/>
        <w:t xml:space="preserve">Precisión en la identificación y comparación de sistemas de conteo (objetivo 2).</w:t>
      </w:r>
    </w:p>
    <w:p>
      <w:pPr>
        <w:numPr>
          <w:ilvl w:val="0"/>
          <w:numId w:val="10"/>
        </w:numPr>
      </w:pPr>
      <w:r>
        <w:rPr/>
        <w:t xml:space="preserve">Habilidad para analizar procesos sociales relacionados con el desarrollo del conteo (objetivo 3).</w:t>
      </w:r>
    </w:p>
    <w:p>
      <w:pPr>
        <w:numPr>
          <w:ilvl w:val="0"/>
          <w:numId w:val="10"/>
        </w:numPr>
      </w:pPr>
      <w:r>
        <w:rPr/>
        <w:t xml:space="preserve">Aplicación correcta de conceptos en la resolución de problemas matemáticos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participaciones y exposiciones grupales.</w:t>
      </w:r>
    </w:p>
    <w:p>
      <w:pPr>
        <w:numPr>
          <w:ilvl w:val="0"/>
          <w:numId w:val="11"/>
        </w:numPr>
      </w:pPr>
      <w:r>
        <w:rPr/>
        <w:t xml:space="preserve">Rúbrica para evaluar mapas mentales y resolución de problemas.</w:t>
      </w:r>
    </w:p>
    <w:p>
      <w:pPr>
        <w:numPr>
          <w:ilvl w:val="0"/>
          <w:numId w:val="11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11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mentales elaborados en grupo.</w:t>
      </w:r>
    </w:p>
    <w:p>
      <w:pPr>
        <w:numPr>
          <w:ilvl w:val="0"/>
          <w:numId w:val="12"/>
        </w:numPr>
      </w:pPr>
      <w:r>
        <w:rPr/>
        <w:t xml:space="preserve">Participación y aportes en debates y discusiones.</w:t>
      </w:r>
    </w:p>
    <w:p>
      <w:pPr>
        <w:numPr>
          <w:ilvl w:val="0"/>
          <w:numId w:val="12"/>
        </w:numPr>
      </w:pPr>
      <w:r>
        <w:rPr/>
        <w:t xml:space="preserve">Soluciones escritas y explicadas de problemas matemáticos basados en sistemas antiguos.</w:t>
      </w:r>
    </w:p>
    <w:p>
      <w:pPr>
        <w:numPr>
          <w:ilvl w:val="0"/>
          <w:numId w:val="12"/>
        </w:numPr>
      </w:pPr>
      <w:r>
        <w:rPr/>
        <w:t xml:space="preserve">Ticket de salida con ideas clave y preguntas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el concepto de número, números naturales, el desarrollo del cero y los sistemas de conteo en diferentes culturas, para orientar la sesión basada en problemas.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esta breve evaluación escrita o realizarla de forma oral para que los estudiantes respondan de manera individual o en parejas.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entiendes por “número”? Escribe una definición breve con tus propias palabras.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del concepto de número.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¿Cuáles son los números naturales? Enumera algunos ejemplos.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Identificar conocimiento sobre números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¿Has escuchado alguna vez sobre el “cero”? ¿Qué función crees que cumple en el conteo o en las matemáticas?</w:t>
            </w:r>
          </w:p>
        </w:tc>
        <w:tc>
          <w:tcPr>
            <w:noWrap/>
          </w:tcPr>
          <w:p>
            <w:pPr/>
            <w:r>
              <w:rPr/>
              <w:t xml:space="preserve">Respuesta abierta</w:t>
            </w:r>
          </w:p>
        </w:tc>
        <w:tc>
          <w:tcPr>
            <w:noWrap/>
          </w:tcPr>
          <w:p>
            <w:pPr/>
            <w:r>
              <w:rPr/>
              <w:t xml:space="preserve">Detectar ideas previas sobre el cero y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Menciona alguna cultura antigua (por ejemplo, Mesopotamia, Egipto, América, India o Arabia) y lo que sabes sobre cómo contaban o representaban los números.</w:t>
            </w:r>
          </w:p>
        </w:tc>
        <w:tc>
          <w:tcPr>
            <w:noWrap/>
          </w:tcPr>
          <w:p>
            <w:pPr/>
            <w:r>
              <w:rPr/>
              <w:t xml:space="preserve">Respuesta abierta</w:t>
            </w:r>
          </w:p>
        </w:tc>
        <w:tc>
          <w:tcPr>
            <w:noWrap/>
          </w:tcPr>
          <w:p>
            <w:pPr/>
            <w:r>
              <w:rPr/>
              <w:t xml:space="preserve">Conocer el nivel de familiaridad con sistemas de conteo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(Opcional, rápida) ¿Cuál de estas opciones representa un número en sistema indoarábigo?</w:t>
            </w:r>
            <w:br/>
            <w:r>
              <w:rPr/>
              <w:t xml:space="preserve">      a) 101</w:t>
            </w:r>
            <w:br/>
            <w:r>
              <w:rPr/>
              <w:t xml:space="preserve">      b) XIII</w:t>
            </w:r>
            <w:br/>
            <w:r>
              <w:rPr/>
              <w:t xml:space="preserve">      c) ١٠١ (números arábigos)</w:t>
            </w:r>
            <w:br/>
            <w:r>
              <w:rPr/>
              <w:t xml:space="preserve">      d) 𓏺𓏺𓏺 (jeroglíficos egipcios)</w:t>
            </w:r>
          </w:p>
        </w:tc>
        <w:tc>
          <w:tcPr>
            <w:noWrap/>
          </w:tcPr>
          <w:p>
            <w:pPr/>
            <w:r>
              <w:rPr/>
              <w:t xml:space="preserve">Selección múltiple</w:t>
            </w:r>
          </w:p>
        </w:tc>
        <w:tc>
          <w:tcPr>
            <w:noWrap/>
          </w:tcPr>
          <w:p>
            <w:pPr/>
            <w:r>
              <w:rPr/>
              <w:t xml:space="preserve">Verificar reconocimiento básico del sistema numérico indoarábigo.</w:t>
            </w:r>
          </w:p>
        </w:tc>
      </w:tr>
    </w:tbl>
    <w:p>
      <w:pPr/>
      <w:r>
        <w:rPr>
          <w:b w:val="1"/>
          <w:bCs w:val="1"/>
        </w:rPr>
        <w:t xml:space="preserve">Interpretación para el docente:</w:t>
      </w:r>
    </w:p>
    <w:p>
      <w:pPr>
        <w:numPr>
          <w:ilvl w:val="0"/>
          <w:numId w:val="14"/>
        </w:numPr>
      </w:pPr>
      <w:r>
        <w:rPr/>
        <w:t xml:space="preserve">Respuestas claras y correctas indican conocimientos previos sólidos sobre números y sistemas de conteo.</w:t>
      </w:r>
    </w:p>
    <w:p>
      <w:pPr>
        <w:numPr>
          <w:ilvl w:val="0"/>
          <w:numId w:val="14"/>
        </w:numPr>
      </w:pPr>
      <w:r>
        <w:rPr/>
        <w:t xml:space="preserve">Respuestas vagas o incorrectas señalan la necesidad de reforzar conceptos básicos al inicio de la clase.</w:t>
      </w:r>
    </w:p>
    <w:p>
      <w:pPr>
        <w:numPr>
          <w:ilvl w:val="0"/>
          <w:numId w:val="14"/>
        </w:numPr>
      </w:pPr>
      <w:r>
        <w:rPr/>
        <w:t xml:space="preserve">Los datos obtenidos permiten ajustar la profundidad y enfoque durante la sesión de aprendizaje basado en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622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CBA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345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EA8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DB2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5C1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97C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4F0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5A0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EC7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1A3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660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08F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1DB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2026-10-01T19:47:36-05:00</dcterms:created>
  <dcterms:modified xsi:type="dcterms:W3CDTF">2026-10-01T19:47:36-05:00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