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de las Reacciones: Introducción a la Ecuación Química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estudiantes de secundaria de 12 a 15 años y tiene como propósito introducirlos en el fascinante mundo de las ecuaciones químicas, un lenguaje universal que describe cómo las sustancias interactúan y se transforman en nuevas sustancias. A través de la metodología de Aprendizaje Basado en Problemas, los estudiantes analizarán situaciones cotidianas para comprender la importancia de representar reacciones químicas mediante ecuaciones balanceadas. Aprenderán a identificar reactivos y productos, y a respetar la ley de conservación de la masa, lo que les permitirá interpretar y predecir cambios químicos en su entorno. Esta habilidad no solo es fundamental para el estudio de la química, sino que también desarrolla su pensamiento crítico y analítico, al conectar conceptos abstractos con fenómenos reales como la combustión, la oxidación o la preparación de alimentos. Además, el conocimiento de las ecuaciones químicas les servirá como base para futuros aprendizajes y aplicaciones en ciencias y tecnología, acercándolos a la comprensión del mundo natural y a la solución de problemas reales con un enfoque científico.</w:t>
      </w:r>
    </w:p>
    <w:p/>
    <w:p>
      <w:pPr/>
      <w:r>
        <w:rPr>
          <w:color w:val="2b6cb0"/>
          <w:sz w:val="28"/>
          <w:szCs w:val="28"/>
          <w:b w:val="1"/>
          <w:bCs w:val="1"/>
        </w:rPr>
        <w:t xml:space="preserve">Objetivos de Aprendizaje</w:t>
      </w:r>
    </w:p>
    <w:p>
      <w:pPr>
        <w:numPr>
          <w:ilvl w:val="0"/>
          <w:numId w:val="1"/>
        </w:numPr>
      </w:pPr>
      <w:r>
        <w:rPr/>
        <w:t xml:space="preserve">Identificar y describir los componentes básicos de una ecuación química (reactivos, productos, símbolos y coeficientes).</w:t>
      </w:r>
    </w:p>
    <w:p>
      <w:pPr>
        <w:numPr>
          <w:ilvl w:val="0"/>
          <w:numId w:val="1"/>
        </w:numPr>
      </w:pPr>
      <w:r>
        <w:rPr/>
        <w:t xml:space="preserve">Analizar y balancear ecuaciones químicas simples respetando la ley de conservación de la masa.</w:t>
      </w:r>
    </w:p>
    <w:p>
      <w:pPr>
        <w:numPr>
          <w:ilvl w:val="0"/>
          <w:numId w:val="1"/>
        </w:numPr>
      </w:pPr>
      <w:r>
        <w:rPr/>
        <w:t xml:space="preserve">Aplicar el conocimiento de las ecuaciones químicas para explicar fenómenos cotidianos relacionados con reacciones químicas.</w:t>
      </w:r>
    </w:p>
    <w:p>
      <w:pPr>
        <w:numPr>
          <w:ilvl w:val="0"/>
          <w:numId w:val="1"/>
        </w:numPr>
      </w:pPr>
      <w:r>
        <w:rPr/>
        <w:t xml:space="preserve">Desarrollar habilidades de trabajo colaborativo y pensamiento crítico mediante la resolución de problemas.</w:t>
      </w:r>
    </w:p>
    <w:p/>
    <w:p>
      <w:pPr/>
      <w:r>
        <w:rPr>
          <w:color w:val="2b6cb0"/>
          <w:sz w:val="28"/>
          <w:szCs w:val="28"/>
          <w:b w:val="1"/>
          <w:bCs w:val="1"/>
        </w:rPr>
        <w:t xml:space="preserve">Recursos Necesarios</w:t>
      </w:r>
    </w:p>
    <w:p>
      <w:pPr>
        <w:numPr>
          <w:ilvl w:val="0"/>
          <w:numId w:val="2"/>
        </w:numPr>
      </w:pPr>
      <w:r>
        <w:rPr/>
        <w:t xml:space="preserve">Presentación digital con ejemplos visuales y animaciones (PowerPoint o Google Slides).</w:t>
      </w:r>
    </w:p>
    <w:p>
      <w:pPr>
        <w:numPr>
          <w:ilvl w:val="0"/>
          <w:numId w:val="2"/>
        </w:numPr>
      </w:pPr>
      <w:r>
        <w:rPr/>
        <w:t xml:space="preserve">Video corto introductorio sobre reacciones químicas (3-5 minutos).</w:t>
      </w:r>
    </w:p>
    <w:p>
      <w:pPr>
        <w:numPr>
          <w:ilvl w:val="0"/>
          <w:numId w:val="2"/>
        </w:numPr>
      </w:pPr>
      <w:r>
        <w:rPr/>
        <w:t xml:space="preserve">Cartulinas, marcadores, hojas blancas y lápices para trabajo en grupo.</w:t>
      </w:r>
    </w:p>
    <w:p>
      <w:pPr>
        <w:numPr>
          <w:ilvl w:val="0"/>
          <w:numId w:val="2"/>
        </w:numPr>
      </w:pPr>
      <w:r>
        <w:rPr/>
        <w:t xml:space="preserve">Fichas con problemas y situaciones problema relacionadas con reacciones químicas.</w:t>
      </w:r>
    </w:p>
    <w:p>
      <w:pPr>
        <w:numPr>
          <w:ilvl w:val="0"/>
          <w:numId w:val="2"/>
        </w:numPr>
      </w:pPr>
      <w:r>
        <w:rPr/>
        <w:t xml:space="preserve">Tabla periódica simple impresa para cada estudiante o grupo.</w:t>
      </w:r>
    </w:p>
    <w:p>
      <w:pPr>
        <w:numPr>
          <w:ilvl w:val="0"/>
          <w:numId w:val="2"/>
        </w:numPr>
      </w:pPr>
      <w:r>
        <w:rPr/>
        <w:t xml:space="preserve">Proyector y computadora para apoyo audiovisual.</w:t>
      </w:r>
    </w:p>
    <w:p>
      <w:pPr>
        <w:numPr>
          <w:ilvl w:val="0"/>
          <w:numId w:val="2"/>
        </w:numPr>
      </w:pPr>
      <w:r>
        <w:rPr/>
        <w:t xml:space="preserve">Cuadernos para anotaciones y ejercicios.</w:t>
      </w:r>
    </w:p>
    <w:p/>
    <w:p>
      <w:pPr/>
      <w:r>
        <w:rPr>
          <w:color w:val="2b6cb0"/>
          <w:sz w:val="28"/>
          <w:szCs w:val="28"/>
          <w:b w:val="1"/>
          <w:bCs w:val="1"/>
        </w:rPr>
        <w:t xml:space="preserve">Requisitos Previos</w:t>
      </w:r>
    </w:p>
    <w:p>
      <w:pPr>
        <w:numPr>
          <w:ilvl w:val="0"/>
          <w:numId w:val="3"/>
        </w:numPr>
      </w:pPr>
      <w:r>
        <w:rPr/>
        <w:t xml:space="preserve">Conocimiento básico de sustancias y sus estados físicos (sólido, líquido, gas).</w:t>
      </w:r>
    </w:p>
    <w:p>
      <w:pPr>
        <w:numPr>
          <w:ilvl w:val="0"/>
          <w:numId w:val="3"/>
        </w:numPr>
      </w:pPr>
      <w:r>
        <w:rPr/>
        <w:t xml:space="preserve">Experiencia previa con símbolos químicos y nombres de algunos elementos comunes (hidrógeno, oxígeno, carbono, etc.).</w:t>
      </w:r>
    </w:p>
    <w:p>
      <w:pPr>
        <w:numPr>
          <w:ilvl w:val="0"/>
          <w:numId w:val="3"/>
        </w:numPr>
      </w:pPr>
      <w:r>
        <w:rPr/>
        <w:t xml:space="preserve">Habilidad para trabajar en equipo y participar en discusiones grupales.</w:t>
      </w:r>
    </w:p>
    <w:p>
      <w:pPr>
        <w:numPr>
          <w:ilvl w:val="0"/>
          <w:numId w:val="3"/>
        </w:numPr>
      </w:pPr>
      <w:r>
        <w:rPr/>
        <w:t xml:space="preserve">Comprensión básica de reacciones observables en la vida diaria (oxidación, combustión, mezcla de sustancias).</w:t>
      </w:r>
    </w:p>
    <w:p/>
    <w:p>
      <w:pPr/>
      <w:r>
        <w:rPr>
          <w:color w:val="2b6cb0"/>
          <w:sz w:val="28"/>
          <w:szCs w:val="28"/>
          <w:b w:val="1"/>
          <w:bCs w:val="1"/>
        </w:rPr>
        <w:t xml:space="preserve">Actividades</w:t>
      </w:r>
    </w:p>
    <w:p>
      <w:pPr/>
      <w:r>
        <w:rPr/>
        <w:t xml:space="preserve">Sesión 1: Introducción y Comprensión de la Ecuación QuímicaFase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exploraremos cómo escribir y entender las reacciones químicas usando un "código" especial llamado ecuación química, que nos ayuda a describir procesos que ocurren a nuestro alrededor.</w:t>
      </w:r>
    </w:p>
    <w:p>
      <w:pPr/>
      <w:r>
        <w:rPr>
          <w:b w:val="1"/>
          <w:bCs w:val="1"/>
        </w:rPr>
        <w:t xml:space="preserve">Activación de conocimientos previos:</w:t>
      </w:r>
    </w:p>
    <w:p>
      <w:pPr/>
      <w:r>
        <w:rPr>
          <w:b w:val="1"/>
          <w:bCs w:val="1"/>
        </w:rPr>
        <w:t xml:space="preserve">Docente:</w:t>
      </w:r>
      <w:r>
        <w:rPr/>
        <w:t xml:space="preserve"> Pregunta a los estudiantes: "¿Han visto alguna vez cómo algo se quema o se oxida? ¿Qué pasa con las sustancias cuando cambian? ¿Qué creen que sucede con los materiales?"</w:t>
      </w:r>
    </w:p>
    <w:p>
      <w:pPr/>
      <w:r>
        <w:rPr>
          <w:b w:val="1"/>
          <w:bCs w:val="1"/>
        </w:rPr>
        <w:t xml:space="preserve">Estudiantes:</w:t>
      </w:r>
      <w:r>
        <w:rPr/>
        <w:t xml:space="preserve"> Responden compartiendo experiencias, por ejemplo, al quemar papel o al dejar una manzana cortada y que se ponga marrón.</w:t>
      </w:r>
    </w:p>
    <w:p>
      <w:pPr/>
      <w:r>
        <w:rPr>
          <w:b w:val="1"/>
          <w:bCs w:val="1"/>
        </w:rPr>
        <w:t xml:space="preserve">Motivación y enganche:</w:t>
      </w:r>
    </w:p>
    <w:p>
      <w:pPr/>
      <w:r>
        <w:rPr>
          <w:b w:val="1"/>
          <w:bCs w:val="1"/>
        </w:rPr>
        <w:t xml:space="preserve">Docente:</w:t>
      </w:r>
      <w:r>
        <w:rPr/>
        <w:t xml:space="preserve"> Presenta un dato curioso: "¿Sabían que cada vez que encienden una vela, una ecuación química está ocurriendo? Pero para entenderla, necesitamos aprender cómo escribirla correctamente."</w:t>
      </w:r>
    </w:p>
    <w:p>
      <w:pPr/>
      <w:r>
        <w:rPr>
          <w:b w:val="1"/>
          <w:bCs w:val="1"/>
        </w:rPr>
        <w:t xml:space="preserve">Contextualización:</w:t>
      </w:r>
    </w:p>
    <w:p>
      <w:pPr/>
      <w:r>
        <w:rPr>
          <w:b w:val="1"/>
          <w:bCs w:val="1"/>
        </w:rPr>
        <w:t xml:space="preserve">Docente:</w:t>
      </w:r>
      <w:r>
        <w:rPr/>
        <w:t xml:space="preserve"> Conecta el tema con su vida diaria: "Las ecuaciones químicas nos ayudan a entender desde cómo se cocina un alimento hasta cómo funcionan las baterías de sus celulares."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Muestra un video breve que explica qué es una reacción química y qué representa una ecuación química (3-5 minutos). Luego presenta una diapositiva con una reacción sencilla (como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 señalando los reactivos y productos.</w:t>
      </w:r>
    </w:p>
    <w:p>
      <w:pPr/>
      <w:r>
        <w:rPr>
          <w:b w:val="1"/>
          <w:bCs w:val="1"/>
        </w:rPr>
        <w:t xml:space="preserve">Actividad 1: "Descubriendo los elementos de una ecuación química"</w:t>
      </w:r>
    </w:p>
    <w:p>
      <w:pPr>
        <w:numPr>
          <w:ilvl w:val="0"/>
          <w:numId w:val="4"/>
        </w:numPr>
      </w:pPr>
      <w:r>
        <w:rPr>
          <w:b w:val="1"/>
          <w:bCs w:val="1"/>
        </w:rPr>
        <w:t xml:space="preserve">Objetivo:</w:t>
      </w:r>
      <w:r>
        <w:rPr/>
        <w:t xml:space="preserve"> Identificar reactivos, productos y símbolos en una ecuación química.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ficha con una reacción química sencilla escrita (sin balancear).</w:t>
      </w:r>
    </w:p>
    <w:p>
      <w:pPr>
        <w:numPr>
          <w:ilvl w:val="1"/>
          <w:numId w:val="4"/>
        </w:numPr>
      </w:pPr>
      <w:r>
        <w:rPr/>
        <w:t xml:space="preserve">Solicita que identifiquen los reactivos (lo que se usa) y productos (lo que se forma), y que expliquen qué simboliza cada parte (símbolos químicos, flecha, signos).</w:t>
      </w:r>
    </w:p>
    <w:p>
      <w:pPr>
        <w:numPr>
          <w:ilvl w:val="1"/>
          <w:numId w:val="4"/>
        </w:numPr>
      </w:pPr>
      <w:r>
        <w:rPr>
          <w:b w:val="1"/>
          <w:bCs w:val="1"/>
        </w:rPr>
        <w:t xml:space="preserve">Estudiantes:</w:t>
      </w:r>
      <w:r>
        <w:rPr/>
        <w:t xml:space="preserve"> Analizan la ficha en grupo y discuten sus respuestas.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escrita con reactivos, productos y simbolismos explicados.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y pregunta: "¿Qué significa esta flecha? ¿Por qué usamos estos símbolos? ¿Qué creen que quiere decir esta parte de la ecuación?"</w:t>
      </w:r>
    </w:p>
    <w:p>
      <w:pPr/>
      <w:r>
        <w:rPr>
          <w:b w:val="1"/>
          <w:bCs w:val="1"/>
        </w:rPr>
        <w:t xml:space="preserve">Actividad 2: "Balanceando juntos la ecuación"</w:t>
      </w:r>
    </w:p>
    <w:p>
      <w:pPr>
        <w:numPr>
          <w:ilvl w:val="0"/>
          <w:numId w:val="5"/>
        </w:numPr>
      </w:pPr>
      <w:r>
        <w:rPr>
          <w:b w:val="1"/>
          <w:bCs w:val="1"/>
        </w:rPr>
        <w:t xml:space="preserve">Objetivo:</w:t>
      </w:r>
      <w:r>
        <w:rPr/>
        <w:t xml:space="preserve"> Analizar y balancear una ecuación química sencilla.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plenaria, escribe una ecuación no balanceada en la pizarra (ejemplo: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 y pregunta: "¿Creen que hay el mismo número de átomos a cada lado? ¿Por qué es importante?"</w:t>
      </w:r>
    </w:p>
    <w:p>
      <w:pPr>
        <w:numPr>
          <w:ilvl w:val="1"/>
          <w:numId w:val="5"/>
        </w:numPr>
      </w:pPr>
      <w:r>
        <w:rPr/>
        <w:t xml:space="preserve">Guía a los estudiantes para contar átomos y proponer coeficientes para balancear la ecuación.</w:t>
      </w:r>
    </w:p>
    <w:p>
      <w:pPr>
        <w:numPr>
          <w:ilvl w:val="1"/>
          <w:numId w:val="5"/>
        </w:numPr>
      </w:pPr>
      <w:r>
        <w:rPr>
          <w:b w:val="1"/>
          <w:bCs w:val="1"/>
        </w:rPr>
        <w:t xml:space="preserve">Estudiantes:</w:t>
      </w:r>
      <w:r>
        <w:rPr/>
        <w:t xml:space="preserve"> Participan activamente sugiriendo números y justificando sus elecciones.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Ecuación balanceada en la pizarra con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Formula preguntas guía como: "¿Qué pasa si modificamos este número? ¿Cómo aseguramos que la materia no se pierde?"</w:t>
      </w:r>
    </w:p>
    <w:p>
      <w:pPr/>
      <w:r>
        <w:rPr>
          <w:b w:val="1"/>
          <w:bCs w:val="1"/>
        </w:rPr>
        <w:t xml:space="preserve">Actividad 3: "Resolviendo problemas reales con ecuaciones químicas"</w:t>
      </w:r>
    </w:p>
    <w:p>
      <w:pPr>
        <w:numPr>
          <w:ilvl w:val="0"/>
          <w:numId w:val="6"/>
        </w:numPr>
      </w:pPr>
      <w:r>
        <w:rPr>
          <w:b w:val="1"/>
          <w:bCs w:val="1"/>
        </w:rPr>
        <w:t xml:space="preserve">Objetivo:</w:t>
      </w:r>
      <w:r>
        <w:rPr/>
        <w:t xml:space="preserve"> Aplicar la ecuación química para explicar un fenómeno cotidiano.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una situación problema (ejemplo: ¿Qué pasa cuando quemamos una vela? ¿Qué sustancias intervienen?).</w:t>
      </w:r>
    </w:p>
    <w:p>
      <w:pPr>
        <w:numPr>
          <w:ilvl w:val="1"/>
          <w:numId w:val="6"/>
        </w:numPr>
      </w:pPr>
      <w:r>
        <w:rPr/>
        <w:t xml:space="preserve">Solicita que escriban la ecuación química que representa la reacción y la expliquen como grupo.</w:t>
      </w:r>
    </w:p>
    <w:p>
      <w:pPr>
        <w:numPr>
          <w:ilvl w:val="1"/>
          <w:numId w:val="6"/>
        </w:numPr>
      </w:pPr>
      <w:r>
        <w:rPr>
          <w:b w:val="1"/>
          <w:bCs w:val="1"/>
        </w:rPr>
        <w:t xml:space="preserve">Estudiantes:</w:t>
      </w:r>
      <w:r>
        <w:rPr/>
        <w:t xml:space="preserve"> Analizan la situación, discuten entre ellos y escriben la ecuación con explicación.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Ejercicio escrito con ecuación química y explicación.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Acompaña, formula preguntas para profundizar: "¿Qué cambia? ¿Qué se consume y qué se forma?"</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investiguen simbolismos adicionales (como (s), (l), (g) y (aq)) y los expliquen al grupo.</w:t>
      </w:r>
    </w:p>
    <w:p>
      <w:pPr>
        <w:numPr>
          <w:ilvl w:val="0"/>
          <w:numId w:val="7"/>
        </w:numPr>
      </w:pPr>
      <w:r>
        <w:rPr>
          <w:b w:val="1"/>
          <w:bCs w:val="1"/>
        </w:rPr>
        <w:t xml:space="preserve">Para estudiantes que requieren apoyo:</w:t>
      </w:r>
      <w:r>
        <w:rPr/>
        <w:t xml:space="preserve"> Dar fichas con ecuaciones más simples y acompañar con ejemplos visuales y preguntas guía en parejas.</w:t>
      </w:r>
    </w:p>
    <w:p>
      <w:pPr/>
      <w:r>
        <w:rPr>
          <w:b w:val="1"/>
          <w:bCs w:val="1"/>
        </w:rPr>
        <w:t xml:space="preserve">Transición</w:t>
      </w:r>
    </w:p>
    <w:p>
      <w:pPr/>
      <w:r>
        <w:rPr>
          <w:b w:val="1"/>
          <w:bCs w:val="1"/>
        </w:rPr>
        <w:t xml:space="preserve">Docente:</w:t>
      </w:r>
      <w:r>
        <w:rPr/>
        <w:t xml:space="preserve"> Resume lo aprendido y anuncia que en la siguiente sesión profundizarán en balanceo y aplicación práctica de ecuaciones químicas para resolver problemas más complejos.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anotar en una tarjeta tres ideas clave que aprendieron hoy sobre las ecuaciones químicas.</w:t>
      </w:r>
    </w:p>
    <w:p>
      <w:pPr/>
      <w:r>
        <w:rPr>
          <w:b w:val="1"/>
          <w:bCs w:val="1"/>
        </w:rPr>
        <w:t xml:space="preserve">Reflexión metacognitiva:</w:t>
      </w:r>
    </w:p>
    <w:p>
      <w:pPr/>
      <w:r>
        <w:rPr>
          <w:b w:val="1"/>
          <w:bCs w:val="1"/>
        </w:rPr>
        <w:t xml:space="preserve">Docente:</w:t>
      </w:r>
      <w:r>
        <w:rPr/>
        <w:t xml:space="preserve"> Formula estas preguntas para que escriban y compartan voluntariamente:</w:t>
      </w:r>
    </w:p>
    <w:p>
      <w:pPr/>
      <w:r>
        <w:rPr/>
        <w:t xml:space="preserve">Sesión 1: Introducción y Comprensión de la Ecuación Química
Fase de Inicio
Tiempo estimado:
15 minutos
Propósito de la sesión:
Docente: Explica que hoy exploraremos cómo escribir y entender las reacciones químicas usando un "código" especial llamado ecuación química, que nos ayuda a describir procesos que ocurren a nuestro alrededor.
Activación de conocimientos previos:
Docente: Pregunta a los estudiantes: "¿Han visto alguna vez cómo algo se quema o se oxida? ¿Qué pasa con las sustancias cuando cambian? ¿Qué creen que sucede con los materiales?"
Estudiantes: Responden compartiendo experiencias, por ejemplo, al quemar papel o al dejar una manzana cortada y que se ponga marrón.
Motivación y enganche:
Docente: Presenta un dato curioso: "¿Sabían que cada vez que encienden una vela, una ecuación química está ocurriendo? Pero para entenderla, necesitamos aprender cómo escribirla correctamente."
Contextualización:
Docente: Conecta el tema con su vida diaria: "Las ecuaciones químicas nos ayudan a entender desde cómo se cocina un alimento hasta cómo funcionan las baterías de sus celulares."
Fase de Desarrollo
Tiempo estimado:
95 minutos
Presentación del contenido:
Docente: Muestra un video breve que explica qué es una reacción química y qué representa una ecuación química (3-5 minutos). Luego presenta una diapositiva con una reacción sencilla (como H2 + O2 → H2O), señalando los reactivos y productos.
Actividad 1: "Descubriendo los elementos de una ecuación química"
Objetivo: Identificar reactivos, productos y símbolos en una ecuación química.
Instrucciones:
Docente: Divide a los estudiantes en grupos de 3-4 y entrega una ficha con una reacción química sencilla escrita (sin balancear).
Solicita que identifiquen los reactivos (lo que se usa) y productos (lo que se forma), y que expliquen qué simboliza cada parte (símbolos químicos, flecha, signos).
Estudiantes: Analizan la ficha en grupo y discuten sus respuestas.
Organización: Grupos pequeños
Producto: Lista escrita con reactivos, productos y simbolismos explicados.
Tiempo: 25 minutos
Rol docente: Observa y pregunta: "¿Qué significa esta flecha? ¿Por qué usamos estos símbolos? ¿Qué creen que quiere decir esta parte de la ecuación?"
Actividad 2: "Balanceando juntos la ecuación"
Objetivo: Analizar y balancear una ecuación química sencilla.
Instrucciones:
Docente: En plenaria, escribe una ecuación no balanceada en la pizarra (ejemplo: H2 + O2 → H2O) y pregunta: "¿Creen que hay el mismo número de átomos a cada lado? ¿Por qué es importante?"
Guía a los estudiantes para contar átomos y proponer coeficientes para balancear la ecuación.
Estudiantes: Participan activamente sugiriendo números y justificando sus elecciones.
Organización: Plenaria
Producto: Ecuación balanceada en la pizarra con explicación oral.
Tiempo: 30 minutos
Rol docente: Formula preguntas guía como: "¿Qué pasa si modificamos este número? ¿Cómo aseguramos que la materia no se pierde?"
Actividad 3: "Resolviendo problemas reales con ecuaciones químicas"
Objetivo: Aplicar la ecuación química para explicar un fenómeno cotidiano.
Instrucciones:
Docente: Entrega a cada grupo una situación problema (ejemplo: ¿Qué pasa cuando quemamos una vela? ¿Qué sustancias intervienen?).
Solicita que escriban la ecuación química que representa la reacción y la expliquen como grupo.
Estudiantes: Analizan la situación, discuten entre ellos y escriben la ecuación con explicación.
Organización: Grupos pequeños
Producto: Ejercicio escrito con ecuación química y explicación.
Tiempo: 40 minutos
Rol docente: Acompaña, formula preguntas para profundizar: "¿Qué cambia? ¿Qué se consume y qué se forma?"
Diferenciación
Para estudiantes que terminan antes: Proponerles que investiguen simbolismos adicionales (como (s), (l), (g) y (aq)) y los expliquen al grupo.
Para estudiantes que requieren apoyo: Dar fichas con ecuaciones más simples y acompañar con ejemplos visuales y preguntas guía en parejas.
Transición
Docente: Resume lo aprendido y anuncia que en la siguiente sesión profundizarán en balanceo y aplicación práctica de ecuaciones químicas para resolver problemas más complejos.
Fase de Cierre
Tiempo estimado:
10 minutos
Síntesis:
Docente: Pide a los estudiantes anotar en una tarjeta tres ideas clave que aprendieron hoy sobre las ecuaciones químicas.
Reflexión metacognitiva:
Docente: Formula estas preguntas para que escriban y compartan voluntariamente:
¿Qué parte de la ecuación química me resultó más fácil de entender y por qué?
¿En qué momento me sentí confundido o necesité ayuda?
¿Cómo creo que puedo usar este conocimiento fuera del aula?
Retroalimentación:
Docente: Recolecta las tarjetas, comenta algunas respuestas en voz alta, y da retroalimentación positiva resaltando avances y áreas por mejorar.
Transferencia:
Docente: Anuncia que en la próxima sesión practicarán más el balanceo y resolverán nuevos problemas relacionados con reacciones químicas cotidianas para consolidar el aprendizaje.
Sesión 2: Profundizando en el Balanceo y Aplicaciones Prácticas
Fase de Inicio
Tiempo estimado:
10 minutos
Propósito de la sesión:
Docente: Recuerda brevemente la sesión anterior y explica que hoy se centrarán en balancear ecuaciones con más confianza y aplicarlas para entender fenómenos reales.
Activación de conocimientos previos:
Docente: Pregunta rápida: "¿Por qué debemos tener el mismo número de átomos en ambos lados de la ecuación?" y pide que lo expliquen en parejas.
Motivación y enganche:
Docente: Presenta un breve reto: "Si una reacción no está balanceada, ¿qué pasaría si intentamos hacerla en un laboratorio? ¿Por qué es importante balancearla?"
Contextualización:
Docente: Conecta con la tecnología y la industria: "Las ecuaciones balanceadas son esenciales para fabricar medicamentos, combustibles y muchos productos que usamos a diario."
Fase de Desarrollo
Tiempo estimado:
100 minutos
Actividad 1: "Ejercicios guiados de balanceo"
Objetivo: Fortalecer la habilidad para balancear ecuaciones químicas.
Instrucciones:
Docente: Presenta en la pizarra 3 ecuaciones no balanceadas de dificultad creciente.
Guía a los estudiantes paso a paso para balancearlas, invitándolos a participar activamente.
Estudiantes: Trabajan en sus cuadernos, realizando el balanceo y explicando sus pasos en voz alta cuando se les solicite.
Organización: Individual con apoyo grupal ocasional
Producto: Ecuaciones balanceadas con justificación escrita.
Tiempo: 40 minutos
Rol docente: Observa, formula preguntas para guiar el razonamiento y corrige errores en el momento.
Actividad 2: "Simulación de laboratorio: ¿Qué pasa si no balanceamos?"
Objetivo: Comprender la importancia del balanceo en la práctica.
Instrucciones:
Docente: Divide a los estudiantes en grupos y entrega una reacción química no balanceada junto con materiales simbólicos (tarjetas con átomos o moléculas).
Indica que intenten "simular" la reacción colocando las tarjetas para representar átomos antes y después de la reacción.
Discuten qué pasa cuando la ecuación no está balanceada y luego intentan balancearla para que la simulación "funcione".
Estudiantes: Manipulan las tarjetas, discuten y corrigen la ecuación para que coincidan los átomos.
Organización: Grupos pequeños
Producto: Simulación física y explicación escrita de la importancia del balanceo.
Tiempo: 40 minutos
Rol docente: Facilita, observa interacciones, plantea preguntas para reflexión como: "¿Qué pasa si sobra o falta un átomo? ¿Por qué necesitamos balancear?"
Actividad 3: "Resolviendo un problema real con ecuaciones balanceadas"
Objetivo: Aplicar el balanceo para explicar un fenómeno real y su impacto.
Instrucciones:
Docente: Presenta un problema sobre la combustión de un combustible (por ejemplo, la gasolina) y entrega datos para que escriban y balanceen la ecuación correspondiente.
Solicita que expliquen en grupo qué sucede durante la combustión y por qué es importante balancear la ecuación para calcular cantidades.
Estudiantes: Trabajan en grupos, escriben la ecuación balanceada y preparan una breve explicación.
Organización: Grupos pequeños
Producto: Ecuación balanceada y explicación grupal.
Tiempo: 20 minutos
Rol docente: Supervisa, guía y fomenta la discusión para consolidar conceptos.
Diferenciación
Para estudiantes avanzados: Proponerles que investiguen y representen ecuaciones con estados físicos (s), (l), (g) y (aq), explicando su significado.
Para estudiantes con dificultades: Ofrecer ejercicios con menos elementos y apoyo visual adicional, además de tutoría en pares.
Transición
Docente: Resume las actividades y prepara a los estudiantes para la reflexión final y la consolidación del conocimiento.
Fase de Cierre
Tiempo estimado:
10 minutos
Síntesis:
Docente: Solicita que cada estudiante escriba en una hoja tres aprendizajes importantes de la sesión y una pregunta que aún tengan sobre ecuaciones químicas.
Reflexión metacognitiva:
Docente: Formula las preguntas exactas:
¿Cómo puedo explicar qué es una ecuación química a alguien que no sabe nada?
¿Por qué es fundamental balancear las ecuaciones en química?
¿Qué relación hay entre las ecuaciones químicas y los procesos que veo en mi vida diaria?
Retroalimentación:
Docente: Lee algunas respuestas y aclara dudas comunes, reforzando aspectos clave y valorando el esfuerzo de los estudiantes.
Transferencia:
Docente: Invita a los estudiantes a observar su entorno y buscar ejemplos de reacciones químicas para discutir en la próxima clase o en casa.
Tarea o reto:
Docente: Propone que investiguen una reacción química que ocurra en la cocina o en su casa, escriban la ecuación química (incluso si está sin balancear) y expliquen qué sucede.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en la primera sesión (fase de inicio) para conocer la experiencia y percepciones iniciales.</w:t>
      </w:r>
    </w:p>
    <w:p>
      <w:pPr>
        <w:numPr>
          <w:ilvl w:val="0"/>
          <w:numId w:val="9"/>
        </w:numPr>
      </w:pPr>
      <w:r>
        <w:rPr>
          <w:b w:val="1"/>
          <w:bCs w:val="1"/>
        </w:rPr>
        <w:t xml:space="preserve">Formativa:</w:t>
      </w:r>
      <w:r>
        <w:rPr/>
        <w:t xml:space="preserve"> Durante las actividades de desarrollo en ambas sesiones, mediante observación directa, preguntas guía y revisión de productos (listas, ecuaciones, simulaciones).</w:t>
      </w:r>
    </w:p>
    <w:p>
      <w:pPr>
        <w:numPr>
          <w:ilvl w:val="0"/>
          <w:numId w:val="9"/>
        </w:numPr>
      </w:pPr>
      <w:r>
        <w:rPr>
          <w:b w:val="1"/>
          <w:bCs w:val="1"/>
        </w:rPr>
        <w:t xml:space="preserve">Sumativa:</w:t>
      </w:r>
      <w:r>
        <w:rPr/>
        <w:t xml:space="preserve"> Al final de la segunda sesión, mediante la síntesis escrita y explicación oral de las ecuaciones balanceadas y la reflexión metacognitiva.</w:t>
      </w:r>
    </w:p>
    <w:p>
      <w:pPr/>
      <w:r>
        <w:rPr>
          <w:b w:val="1"/>
          <w:bCs w:val="1"/>
        </w:rPr>
        <w:t xml:space="preserve">Criterios de evaluación:</w:t>
      </w:r>
    </w:p>
    <w:p>
      <w:pPr>
        <w:numPr>
          <w:ilvl w:val="0"/>
          <w:numId w:val="10"/>
        </w:numPr>
      </w:pPr>
      <w:r>
        <w:rPr/>
        <w:t xml:space="preserve">Identifica correctamente los componentes de una ecuación química (reactivos, productos, símbolos).</w:t>
      </w:r>
    </w:p>
    <w:p>
      <w:pPr>
        <w:numPr>
          <w:ilvl w:val="0"/>
          <w:numId w:val="10"/>
        </w:numPr>
      </w:pPr>
      <w:r>
        <w:rPr/>
        <w:t xml:space="preserve">Balancea ecuaciones químicas sencillas respetando la conservación de la masa.</w:t>
      </w:r>
    </w:p>
    <w:p>
      <w:pPr>
        <w:numPr>
          <w:ilvl w:val="0"/>
          <w:numId w:val="10"/>
        </w:numPr>
      </w:pPr>
      <w:r>
        <w:rPr/>
        <w:t xml:space="preserve">Explica con claridad el significado y aplicación de las ecuaciones químicas en contextos reales.</w:t>
      </w:r>
    </w:p>
    <w:p>
      <w:pPr>
        <w:numPr>
          <w:ilvl w:val="0"/>
          <w:numId w:val="10"/>
        </w:numPr>
      </w:pPr>
      <w:r>
        <w:rPr/>
        <w:t xml:space="preserve">Participa activamente y colabora en actividades grupales y plenarias.</w:t>
      </w:r>
    </w:p>
    <w:p>
      <w:pPr/>
      <w:r>
        <w:rPr>
          <w:b w:val="1"/>
          <w:bCs w:val="1"/>
        </w:rPr>
        <w:t xml:space="preserve">Instrumentos sugeridos:</w:t>
      </w:r>
    </w:p>
    <w:p>
      <w:pPr>
        <w:numPr>
          <w:ilvl w:val="0"/>
          <w:numId w:val="11"/>
        </w:numPr>
      </w:pPr>
      <w:r>
        <w:rPr/>
        <w:t xml:space="preserve">Lista de cotejo para observar identificación de elementos y participación.</w:t>
      </w:r>
    </w:p>
    <w:p>
      <w:pPr>
        <w:numPr>
          <w:ilvl w:val="0"/>
          <w:numId w:val="11"/>
        </w:numPr>
      </w:pPr>
      <w:r>
        <w:rPr/>
        <w:t xml:space="preserve">Rúbrica para evaluar calidad y exactitud del balanceo y explicación en ejercicios escritos.</w:t>
      </w:r>
    </w:p>
    <w:p>
      <w:pPr>
        <w:numPr>
          <w:ilvl w:val="0"/>
          <w:numId w:val="11"/>
        </w:numPr>
      </w:pPr>
      <w:r>
        <w:rPr/>
        <w:t xml:space="preserve">Observación directa durante actividades colaborativas y plenarias.</w:t>
      </w:r>
    </w:p>
    <w:p>
      <w:pPr>
        <w:numPr>
          <w:ilvl w:val="0"/>
          <w:numId w:val="11"/>
        </w:numPr>
      </w:pPr>
      <w:r>
        <w:rPr/>
        <w:t xml:space="preserve">Portafolio con productos escritos (listas, ecuaciones, reflexiones).</w:t>
      </w:r>
    </w:p>
    <w:p>
      <w:pPr>
        <w:numPr>
          <w:ilvl w:val="0"/>
          <w:numId w:val="11"/>
        </w:numPr>
      </w:pPr>
      <w:r>
        <w:rPr/>
        <w:t xml:space="preserve">Autoevaluación y coevaluación en grupos para promover la reflexión sobre el aprendizaje y el trabajo en equipo.</w:t>
      </w:r>
    </w:p>
    <w:p>
      <w:pPr/>
      <w:r>
        <w:rPr>
          <w:b w:val="1"/>
          <w:bCs w:val="1"/>
        </w:rPr>
        <w:t xml:space="preserve">Evidencias de aprendizaje:</w:t>
      </w:r>
    </w:p>
    <w:p>
      <w:pPr>
        <w:numPr>
          <w:ilvl w:val="0"/>
          <w:numId w:val="12"/>
        </w:numPr>
      </w:pPr>
      <w:r>
        <w:rPr/>
        <w:t xml:space="preserve">Listas y explicaciones de componentes de ecuaciones químicas.</w:t>
      </w:r>
    </w:p>
    <w:p>
      <w:pPr>
        <w:numPr>
          <w:ilvl w:val="0"/>
          <w:numId w:val="12"/>
        </w:numPr>
      </w:pPr>
      <w:r>
        <w:rPr/>
        <w:t xml:space="preserve">Ecuaciones químicas balanceadas correctamente en ejercicios y problemas.</w:t>
      </w:r>
    </w:p>
    <w:p>
      <w:pPr>
        <w:numPr>
          <w:ilvl w:val="0"/>
          <w:numId w:val="12"/>
        </w:numPr>
      </w:pPr>
      <w:r>
        <w:rPr/>
        <w:t xml:space="preserve">Simulación grupal demostrando la importancia del balanceo.</w:t>
      </w:r>
    </w:p>
    <w:p>
      <w:pPr>
        <w:numPr>
          <w:ilvl w:val="0"/>
          <w:numId w:val="12"/>
        </w:numPr>
      </w:pPr>
      <w:r>
        <w:rPr/>
        <w:t xml:space="preserve">Respuestas escritas en síntesis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la cocina con tu familia preparando una receta deliciosa, como un pastel o una pizza. Para que todo salga bien, es necesario seguir las instrucciones y combinar ingredientes en las cantidades correctas. Algo parecido sucede en el mundo de la química: para entender cómo se transforman las sustancias, usamos un "lenguaje especial" llamado ecuación química, que nos indica qué ocurre cuando las sustancias reaccionan entre sí.</w:t>
      </w:r>
    </w:p>
    <w:p>
      <w:pPr/>
      <w:r>
        <w:rPr/>
        <w:t xml:space="preserve">Hoy en día, las reacciones químicas están presentes en muchas cosas que usamos y experimentamos a diario, desde las pilas que hacen funcionar nuestros dispositivos hasta los medicamentos que nos ayudan a sentirnos mejor. Por ejemplo, cuando usas una batería en tu celular, dentro de ella ocurren reacciones químicas que generan la energía necesaria para que funcione. ¿Te has preguntado cómo podemos representar y entender esos cambios?</w:t>
      </w:r>
    </w:p>
    <w:p>
      <w:pPr/>
      <w:r>
        <w:rPr/>
        <w:t xml:space="preserve">En esta clase, vamos a descubrir ese lenguaje: aprenderemos a escribir y leer ecuaciones químicas para describir las reacciones que ocurren a nuestro alrededor. Este conocimiento no solo nos ayudará a comprender mejor la ciencia, sino que también nos permitirá entender fenómenos cotidianos y cuidar mejor el ambiente y nuestra salud.</w:t>
      </w:r>
    </w:p>
    <w:p>
      <w:pPr/>
      <w:r>
        <w:rPr/>
        <w:t xml:space="preserve">Para empezar, les propongo un reto: observen a su alrededor y piensen en alguna situación donde hayan visto un cambio de una sustancia a otra (como el óxido en una bicicleta, la combustión en una fogata o la fermentación en un yogur). Durante estas dos sesiones, juntos descubriremos cómo esos procesos se pueden describir con ecuaciones químicas y por qué es importante conocerlas.</w:t>
      </w:r>
    </w:p>
    <w:p>
      <w:pPr/>
      <w:r>
        <w:rPr/>
        <w:t xml:space="preserve">¿Están listos para explorar el lenguaje de las reacciones y convertirse en verdaderos científicos que entienden el mundo que los rodea?</w:t>
      </w:r>
    </w:p>
    <w:p/>
    <w:p>
      <w:pPr/>
      <w:r>
        <w:rPr>
          <w:sz w:val="22"/>
          <w:szCs w:val="22"/>
          <w:b w:val="1"/>
          <w:bCs w:val="1"/>
        </w:rPr>
        <w:t xml:space="preserve">Inicio - Activar</w:t>
      </w:r>
    </w:p>
    <w:p>
      <w:pPr/>
      <w:r>
        <w:rPr>
          <w:b w:val="1"/>
          <w:bCs w:val="1"/>
        </w:rPr>
        <w:t xml:space="preserve">Actividad para Activar Conocimientos Previos: "Explorando Cambios en la Vida Cotidiana"</w:t>
      </w:r>
    </w:p>
    <w:p>
      <w:pPr/>
      <w:r>
        <w:rPr>
          <w:b w:val="1"/>
          <w:bCs w:val="1"/>
        </w:rPr>
        <w:t xml:space="preserve">Duración:</w:t>
      </w:r>
      <w:r>
        <w:rPr/>
        <w:t xml:space="preserve"> 8 minutos</w:t>
      </w:r>
    </w:p>
    <w:p>
      <w:pPr/>
      <w:r>
        <w:rPr>
          <w:b w:val="1"/>
          <w:bCs w:val="1"/>
        </w:rPr>
        <w:t xml:space="preserve">Objetivo de la actividad:</w:t>
      </w:r>
      <w:r>
        <w:rPr/>
        <w:t xml:space="preserve"> Reconocer y expresar situaciones cotidianas donde ocurren cambios o transformaciones, para conectar con el concepto de reacción química y preparar el terreno para la comprensión de la ecuación química.</w:t>
      </w:r>
    </w:p>
    <w:p>
      <w:pPr/>
      <w:r>
        <w:rPr>
          <w:b w:val="1"/>
          <w:bCs w:val="1"/>
        </w:rPr>
        <w:t xml:space="preserve">Procedimiento:</w:t>
      </w:r>
    </w:p>
    <w:p>
      <w:pPr>
        <w:numPr>
          <w:ilvl w:val="0"/>
          <w:numId w:val="13"/>
        </w:numPr>
      </w:pPr>
      <w:r>
        <w:rPr/>
        <w:t xml:space="preserve">El docente inicia la sesión preguntando a los estudiantes: "¿Han notado alguna vez que cuando mezclamos ciertos ingredientes en la cocina o cuando algo se quema, ocurre un cambio? ¿Qué cambios han observado?"</w:t>
      </w:r>
    </w:p>
    <w:p>
      <w:pPr>
        <w:numPr>
          <w:ilvl w:val="0"/>
          <w:numId w:val="13"/>
        </w:numPr>
      </w:pPr>
      <w:r>
        <w:rPr/>
        <w:t xml:space="preserve">Se invita a los estudiantes a compartir ejemplos breves de transformaciones que han visto o experimentado (por ejemplo: hacer una limonada mezclando jugo y agua, tostar pan, oxidación de una manzana, encender una vela).</w:t>
      </w:r>
    </w:p>
    <w:p>
      <w:pPr>
        <w:numPr>
          <w:ilvl w:val="0"/>
          <w:numId w:val="13"/>
        </w:numPr>
      </w:pPr>
      <w:r>
        <w:rPr/>
        <w:t xml:space="preserve">El docente escribe en la pizarra las palabras clave que mencionan: mezcla, cambio, transformación, ingredientes, producto, etc.</w:t>
      </w:r>
    </w:p>
    <w:p>
      <w:pPr>
        <w:numPr>
          <w:ilvl w:val="0"/>
          <w:numId w:val="13"/>
        </w:numPr>
      </w:pPr>
      <w:r>
        <w:rPr/>
        <w:t xml:space="preserve">Luego, en parejas, los estudiantes discuten durante 3 minutos alguna experiencia donde un material cambió y anotan qué pasó con las sustancias involucradas.</w:t>
      </w:r>
    </w:p>
    <w:p>
      <w:pPr>
        <w:numPr>
          <w:ilvl w:val="0"/>
          <w:numId w:val="13"/>
        </w:numPr>
      </w:pPr>
      <w:r>
        <w:rPr/>
        <w:t xml:space="preserve">Finalmente, se realiza una puesta en común rápida para destacar que esos cambios pueden ser físicos o químicos, y que la clase explorará cómo describir esos cambios químicos usando un lenguaje especial: la ecuación química.</w:t>
      </w:r>
    </w:p>
    <w:p>
      <w:pPr/>
      <w:r>
        <w:rPr>
          <w:b w:val="1"/>
          <w:bCs w:val="1"/>
        </w:rPr>
        <w:t xml:space="preserve">Conexión con objetivos:</w:t>
      </w:r>
      <w:r>
        <w:rPr/>
        <w:t xml:space="preserve"> Esta actividad permite activar conocimientos previos sobre cambios y transformaciones en el entorno, promoviendo la reflexión y el interés. Así se prepara a los estudiantes para identificar y describir reacciones químicas mediante ecuaciones, siguiendo la secuencia didáctica del plan.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los estudiantes durante la fase de inicio del plan de clase "Descubriendo el Lenguaje de las Reacciones: Introducción a la Ecuación Química". Considera aspectos observables y adecuados para estudiantes de secundaria (12-15 años), alineada con la metodología de Aprendizaje Basado en Problemas y la secuencia didáctica.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Atención y concentración</w:t>
            </w:r>
          </w:p>
        </w:tc>
        <w:tc>
          <w:tcPr>
            <w:noWrap/>
          </w:tcPr>
          <w:p>
            <w:pPr/>
            <w:r>
              <w:rPr/>
              <w:t xml:space="preserve">Escucha activamente, mantiene contacto visual, y muestra interés constante durante toda la fase de inicio.</w:t>
            </w:r>
          </w:p>
        </w:tc>
        <w:tc>
          <w:tcPr>
            <w:noWrap/>
          </w:tcPr>
          <w:p>
            <w:pPr/>
            <w:r>
              <w:rPr/>
              <w:t xml:space="preserve">Escucha la mayoría del tiempo y responde con interés, aunque se distrae brevemente.</w:t>
            </w:r>
          </w:p>
        </w:tc>
        <w:tc>
          <w:tcPr>
            <w:noWrap/>
          </w:tcPr>
          <w:p>
            <w:pPr/>
            <w:r>
              <w:rPr/>
              <w:t xml:space="preserve">Escucha de forma irregular, se distrae varias veces, pero vuelve a participar cuando se le llama la atención.</w:t>
            </w:r>
          </w:p>
        </w:tc>
        <w:tc>
          <w:tcPr>
            <w:noWrap/>
          </w:tcPr>
          <w:p>
            <w:pPr/>
            <w:r>
              <w:rPr/>
              <w:t xml:space="preserve">Se distrae frecuentemente, no presta atención y dificulta el desarrollo de la actividad.</w:t>
            </w:r>
          </w:p>
        </w:tc>
      </w:tr>
      <w:tr>
        <w:trPr/>
        <w:tc>
          <w:tcPr>
            <w:noWrap/>
          </w:tcPr>
          <w:p>
            <w:pPr/>
            <w:r>
              <w:rPr/>
              <w:t xml:space="preserve">Participación oral</w:t>
            </w:r>
          </w:p>
        </w:tc>
        <w:tc>
          <w:tcPr>
            <w:noWrap/>
          </w:tcPr>
          <w:p>
            <w:pPr/>
            <w:r>
              <w:rPr/>
              <w:t xml:space="preserve">Aporta ideas, preguntas o comentarios relevantes y claros relacionados con el problema planteado.</w:t>
            </w:r>
          </w:p>
        </w:tc>
        <w:tc>
          <w:tcPr>
            <w:noWrap/>
          </w:tcPr>
          <w:p>
            <w:pPr/>
            <w:r>
              <w:rPr/>
              <w:t xml:space="preserve">Participa con algunos comentarios o preguntas, aunque no siempre relacionados directamente con el problema.</w:t>
            </w:r>
          </w:p>
        </w:tc>
        <w:tc>
          <w:tcPr>
            <w:noWrap/>
          </w:tcPr>
          <w:p>
            <w:pPr/>
            <w:r>
              <w:rPr/>
              <w:t xml:space="preserve">Participa solo cuando es requerido, con respuestas breves o poco relacionadas con el tema.</w:t>
            </w:r>
          </w:p>
        </w:tc>
        <w:tc>
          <w:tcPr>
            <w:noWrap/>
          </w:tcPr>
          <w:p>
            <w:pPr/>
            <w:r>
              <w:rPr/>
              <w:t xml:space="preserve">No participa ni responde a preguntas durante la fase de inicio.</w:t>
            </w:r>
          </w:p>
        </w:tc>
      </w:tr>
      <w:tr>
        <w:trPr/>
        <w:tc>
          <w:tcPr>
            <w:noWrap/>
          </w:tcPr>
          <w:p>
            <w:pPr/>
            <w:r>
              <w:rPr/>
              <w:t xml:space="preserve">Disposición para trabajar en equipo</w:t>
            </w:r>
          </w:p>
        </w:tc>
        <w:tc>
          <w:tcPr>
            <w:noWrap/>
          </w:tcPr>
          <w:p>
            <w:pPr/>
            <w:r>
              <w:rPr/>
              <w:t xml:space="preserve">Muestra actitud positiva, colabora y escucha a sus compañeros, fomentando un ambiente respetuoso.</w:t>
            </w:r>
          </w:p>
        </w:tc>
        <w:tc>
          <w:tcPr>
            <w:noWrap/>
          </w:tcPr>
          <w:p>
            <w:pPr/>
            <w:r>
              <w:rPr/>
              <w:t xml:space="preserve">Acepta trabajar en equipo, aunque a veces se muestra pasivo o desconectado.</w:t>
            </w:r>
          </w:p>
        </w:tc>
        <w:tc>
          <w:tcPr>
            <w:noWrap/>
          </w:tcPr>
          <w:p>
            <w:pPr/>
            <w:r>
              <w:rPr/>
              <w:t xml:space="preserve">Participa de forma limitada en el equipo y a veces dificulta la comunicación.</w:t>
            </w:r>
          </w:p>
        </w:tc>
        <w:tc>
          <w:tcPr>
            <w:noWrap/>
          </w:tcPr>
          <w:p>
            <w:pPr/>
            <w:r>
              <w:rPr/>
              <w:t xml:space="preserve">Rechaza o evita el trabajo en equipo y no coopera con sus compañeros.</w:t>
            </w:r>
          </w:p>
        </w:tc>
      </w:tr>
      <w:tr>
        <w:trPr/>
        <w:tc>
          <w:tcPr>
            <w:noWrap/>
          </w:tcPr>
          <w:p>
            <w:pPr/>
            <w:r>
              <w:rPr/>
              <w:t xml:space="preserve">Interés y motivación hacia el problema</w:t>
            </w:r>
          </w:p>
        </w:tc>
        <w:tc>
          <w:tcPr>
            <w:noWrap/>
          </w:tcPr>
          <w:p>
            <w:pPr/>
            <w:r>
              <w:rPr/>
              <w:t xml:space="preserve">Demuestra entusiasmo, hace preguntas y busca comprender el problema desde el inicio.</w:t>
            </w:r>
          </w:p>
        </w:tc>
        <w:tc>
          <w:tcPr>
            <w:noWrap/>
          </w:tcPr>
          <w:p>
            <w:pPr/>
            <w:r>
              <w:rPr/>
              <w:t xml:space="preserve">Muestra interés moderado y responde a preguntas básicas sobre el problema.</w:t>
            </w:r>
          </w:p>
        </w:tc>
        <w:tc>
          <w:tcPr>
            <w:noWrap/>
          </w:tcPr>
          <w:p>
            <w:pPr/>
            <w:r>
              <w:rPr/>
              <w:t xml:space="preserve">Muestra poco interés y se limita a cumplir con lo mínimo solicitado.</w:t>
            </w:r>
          </w:p>
        </w:tc>
        <w:tc>
          <w:tcPr>
            <w:noWrap/>
          </w:tcPr>
          <w:p>
            <w:pPr/>
            <w:r>
              <w:rPr/>
              <w:t xml:space="preserve">No muestra interés ni motivación por el problema planteado.</w:t>
            </w:r>
          </w:p>
        </w:tc>
      </w:tr>
    </w:tbl>
    <w:p/>
    <w:p>
      <w:pPr/>
      <w:r>
        <w:rPr>
          <w:sz w:val="22"/>
          <w:szCs w:val="22"/>
          <w:b w:val="1"/>
          <w:bCs w:val="1"/>
        </w:rPr>
        <w:t xml:space="preserve">Desarrollo - Ejemplos</w:t>
      </w:r>
    </w:p>
    <w:p>
      <w:pPr/>
      <w:r>
        <w:rPr>
          <w:b w:val="1"/>
          <w:bCs w:val="1"/>
        </w:rPr>
        <w:t xml:space="preserve">Ejemplos Prácticos y Casos de Estudio para "Descubriendo el Lenguaje de las Reacciones: Introducción a la Ecuación Química"</w:t>
      </w:r>
    </w:p>
    <w:p>
      <w:pPr/>
      <w:r>
        <w:rPr/>
        <w:t xml:space="preserve">Para apoyar la metodología de Aprendizaje Basado en Problemas (ABP) en dos sesiones de 2 horas cada una, los siguientes ejemplos y casos de estudio están diseñados para que los estudiantes de secundaria (12-15 años) exploren, analicen y comprendan las ecuaciones químicas en contextos cotidianos y significativos.</w:t>
      </w:r>
    </w:p>
    <w:p>
      <w:pPr/>
      <w:r>
        <w:rPr>
          <w:b w:val="1"/>
          <w:bCs w:val="1"/>
        </w:rPr>
        <w:t xml:space="preserve">Sesión 1: Introducción y Comprensión de la Ecuación Química</w:t>
      </w:r>
    </w:p>
    <w:p>
      <w:pPr>
        <w:numPr>
          <w:ilvl w:val="0"/>
          <w:numId w:val="14"/>
        </w:numPr>
      </w:pPr>
      <w:r>
        <w:rPr>
          <w:b w:val="1"/>
          <w:bCs w:val="1"/>
        </w:rPr>
        <w:t xml:space="preserve">Problema inicial:</w:t>
      </w:r>
      <w:r>
        <w:rPr/>
        <w:t xml:space="preserve"> "¿Qué sucede cuando quemamos una vela?"</w:t>
      </w:r>
    </w:p>
    <w:p>
      <w:pPr/>
      <w:r>
        <w:rPr>
          <w:b w:val="1"/>
          <w:bCs w:val="1"/>
        </w:rPr>
        <w:t xml:space="preserve">Contexto:</w:t>
      </w:r>
      <w:r>
        <w:rPr/>
        <w:t xml:space="preserve"> Los estudiantes observan o recuerdan la combustión de una vela y se les plantea el reto de describir qué sustancias intervienen y cómo cambian.</w:t>
      </w:r>
    </w:p>
    <w:p>
      <w:pPr>
        <w:numPr>
          <w:ilvl w:val="0"/>
          <w:numId w:val="15"/>
        </w:numPr>
      </w:pPr>
      <w:r>
        <w:rPr>
          <w:b w:val="1"/>
          <w:bCs w:val="1"/>
        </w:rPr>
        <w:t xml:space="preserve">Actividad:</w:t>
      </w:r>
    </w:p>
    <w:p>
      <w:pPr>
        <w:numPr>
          <w:ilvl w:val="1"/>
          <w:numId w:val="15"/>
        </w:numPr>
      </w:pPr>
      <w:r>
        <w:rPr/>
        <w:t xml:space="preserve">Dividir a los estudiantes en grupos para identificar los reactivos y productos de la combustión de la vela (parafina y oxígeno como reactivos; dióxido de carbono y agua como productos).</w:t>
      </w:r>
    </w:p>
    <w:p>
      <w:pPr>
        <w:numPr>
          <w:ilvl w:val="1"/>
          <w:numId w:val="15"/>
        </w:numPr>
      </w:pPr>
      <w:r>
        <w:rPr/>
        <w:t xml:space="preserve">Guiarlos para que escriban la ecuación química balanceada de la combustión de un hidrocarburo simple, por ejemplo, el octano (C8H18) que se asemeja a la parafina.</w:t>
      </w:r>
    </w:p>
    <w:tbl>
      <w:tblGrid>
        <w:gridCol/>
        <w:gridCol/>
      </w:tblGrid>
      <w:tblPr>
        <w:tblW w:w="0" w:type="auto"/>
        <w:tblLayout w:type="autofit"/>
      </w:tblPr>
      <w:tr>
        <w:trPr/>
        <w:tc>
          <w:tcPr>
            <w:noWrap/>
          </w:tcPr>
          <w:p>
            <w:pPr/>
            <w:r>
              <w:rPr/>
              <w:t xml:space="preserve">Reactivos</w:t>
            </w:r>
          </w:p>
        </w:tc>
        <w:tc>
          <w:tcPr>
            <w:noWrap/>
          </w:tcPr>
          <w:p>
            <w:pPr/>
            <w:r>
              <w:rPr/>
              <w:t xml:space="preserve">Productos</w:t>
            </w:r>
          </w:p>
        </w:tc>
      </w:tr>
      <w:tr>
        <w:trPr/>
        <w:tc>
          <w:tcPr>
            <w:noWrap/>
          </w:tcPr>
          <w:p>
            <w:pPr/>
            <w:r>
              <w:rPr/>
              <w:t xml:space="preserve">C8H18 + O2</w:t>
            </w:r>
          </w:p>
        </w:tc>
        <w:tc>
          <w:tcPr>
            <w:noWrap/>
          </w:tcPr>
          <w:p>
            <w:pPr/>
            <w:r>
              <w:rPr/>
              <w:t xml:space="preserve">CO2 + H2O</w:t>
            </w:r>
          </w:p>
        </w:tc>
      </w:tr>
    </w:tbl>
    <w:p>
      <w:pPr/>
      <w:r>
        <w:rPr/>
        <w:t xml:space="preserve">Los estudiantes trabajan para balancear la ecuación:</w:t>
      </w:r>
    </w:p>
    <w:p>
      <w:pPr/>
      <w:r>
        <w:rPr/>
        <w:t xml:space="preserve">C8H18 + 12.5 O2 → 8 CO2 + 9 H2O</w:t>
      </w:r>
    </w:p>
    <w:p>
      <w:pPr/>
      <w:r>
        <w:rPr/>
        <w:t xml:space="preserve">(Posteriormente pueden multiplicar toda la ecuación para eliminar fracciones.)</w:t>
      </w:r>
    </w:p>
    <w:p>
      <w:pPr>
        <w:numPr>
          <w:ilvl w:val="0"/>
          <w:numId w:val="16"/>
        </w:numPr>
      </w:pPr>
      <w:r>
        <w:rPr>
          <w:b w:val="1"/>
          <w:bCs w:val="1"/>
        </w:rPr>
        <w:t xml:space="preserve">Objetivo de aprendizaje:</w:t>
      </w:r>
      <w:r>
        <w:rPr/>
        <w:t xml:space="preserve"> Reconocer los componentes de una ecuación química y comprender la conservación de la masa en una reacción.</w:t>
      </w:r>
    </w:p>
    <w:p>
      <w:pPr/>
      <w:r>
        <w:rPr/>
        <w:t xml:space="preserve">---</w:t>
      </w:r>
    </w:p>
    <w:p>
      <w:pPr/>
      <w:r>
        <w:rPr>
          <w:b w:val="1"/>
          <w:bCs w:val="1"/>
        </w:rPr>
        <w:t xml:space="preserve">Sesión 2: Aplicación y Análisis de Ecuaciones Químicas en Contextos Reales</w:t>
      </w:r>
    </w:p>
    <w:p>
      <w:pPr>
        <w:numPr>
          <w:ilvl w:val="0"/>
          <w:numId w:val="17"/>
        </w:numPr>
      </w:pPr>
      <w:r>
        <w:rPr>
          <w:b w:val="1"/>
          <w:bCs w:val="1"/>
        </w:rPr>
        <w:t xml:space="preserve">Problema inicial:</w:t>
      </w:r>
      <w:r>
        <w:rPr/>
        <w:t xml:space="preserve"> "¿Cómo se produce el gas que infla los globos en una fiesta?"</w:t>
      </w:r>
    </w:p>
    <w:p>
      <w:pPr/>
      <w:r>
        <w:rPr>
          <w:b w:val="1"/>
          <w:bCs w:val="1"/>
        </w:rPr>
        <w:t xml:space="preserve">Contexto:</w:t>
      </w:r>
      <w:r>
        <w:rPr/>
        <w:t xml:space="preserve"> Se presenta a los estudiantes un problema donde deben entender cómo se genera dióxido de carbono (CO2) para inflar globos usando bicarbonato de sodio y vinagre.</w:t>
      </w:r>
    </w:p>
    <w:p>
      <w:pPr>
        <w:numPr>
          <w:ilvl w:val="0"/>
          <w:numId w:val="18"/>
        </w:numPr>
      </w:pPr>
      <w:r>
        <w:rPr>
          <w:b w:val="1"/>
          <w:bCs w:val="1"/>
        </w:rPr>
        <w:t xml:space="preserve">Actividad:</w:t>
      </w:r>
    </w:p>
    <w:p>
      <w:pPr>
        <w:numPr>
          <w:ilvl w:val="1"/>
          <w:numId w:val="18"/>
        </w:numPr>
      </w:pPr>
      <w:r>
        <w:rPr/>
        <w:t xml:space="preserve">Observar o simular una reacción entre bicarbonato de sodio (NaHCO3) y vinagre (ácido acético, CH3COOH).</w:t>
      </w:r>
    </w:p>
    <w:p>
      <w:pPr>
        <w:numPr>
          <w:ilvl w:val="1"/>
          <w:numId w:val="18"/>
        </w:numPr>
      </w:pPr>
      <w:r>
        <w:rPr/>
        <w:t xml:space="preserve">Identificar reactivos y productos: NaHCO3 + CH3COOH → CO2 + H2O + acetato de sodio (CH3COONa).</w:t>
      </w:r>
    </w:p>
    <w:p>
      <w:pPr>
        <w:numPr>
          <w:ilvl w:val="1"/>
          <w:numId w:val="18"/>
        </w:numPr>
      </w:pPr>
      <w:r>
        <w:rPr/>
        <w:t xml:space="preserve">Guiar a los estudiantes para escribir y balancear la ecuación química.</w:t>
      </w:r>
    </w:p>
    <w:p>
      <w:pPr>
        <w:numPr>
          <w:ilvl w:val="1"/>
          <w:numId w:val="18"/>
        </w:numPr>
      </w:pPr>
      <w:r>
        <w:rPr/>
        <w:t xml:space="preserve">Discutir la importancia del CO2 en la vida cotidiana y su producción mediante reacciones químicas.</w:t>
      </w:r>
    </w:p>
    <w:tbl>
      <w:tblGrid>
        <w:gridCol/>
        <w:gridCol/>
      </w:tblGrid>
      <w:tblPr>
        <w:tblW w:w="0" w:type="auto"/>
        <w:tblLayout w:type="autofit"/>
      </w:tblPr>
      <w:tr>
        <w:trPr/>
        <w:tc>
          <w:tcPr>
            <w:noWrap/>
          </w:tcPr>
          <w:p>
            <w:pPr/>
            <w:r>
              <w:rPr/>
              <w:t xml:space="preserve">Reactivos</w:t>
            </w:r>
          </w:p>
        </w:tc>
        <w:tc>
          <w:tcPr>
            <w:noWrap/>
          </w:tcPr>
          <w:p>
            <w:pPr/>
            <w:r>
              <w:rPr/>
              <w:t xml:space="preserve">Productos</w:t>
            </w:r>
          </w:p>
        </w:tc>
      </w:tr>
      <w:tr>
        <w:trPr/>
        <w:tc>
          <w:tcPr>
            <w:noWrap/>
          </w:tcPr>
          <w:p>
            <w:pPr/>
            <w:r>
              <w:rPr/>
              <w:t xml:space="preserve">NaHCO3 + CH3COOH</w:t>
            </w:r>
          </w:p>
        </w:tc>
        <w:tc>
          <w:tcPr>
            <w:noWrap/>
          </w:tcPr>
          <w:p>
            <w:pPr/>
            <w:r>
              <w:rPr/>
              <w:t xml:space="preserve">CO2 + H2O + CH3COONa</w:t>
            </w:r>
          </w:p>
        </w:tc>
      </w:tr>
    </w:tbl>
    <w:p>
      <w:pPr>
        <w:numPr>
          <w:ilvl w:val="0"/>
          <w:numId w:val="19"/>
        </w:numPr>
      </w:pPr>
      <w:r>
        <w:rPr>
          <w:b w:val="1"/>
          <w:bCs w:val="1"/>
        </w:rPr>
        <w:t xml:space="preserve">Objetivo de aprendizaje:</w:t>
      </w:r>
      <w:r>
        <w:rPr/>
        <w:t xml:space="preserve"> Aplicar la escritura y balanceo de ecuaciones químicas para explicar fenómenos cotidianos, y comprender el papel de las reacciones químicas en la generación de sustancias.</w:t>
      </w:r>
    </w:p>
    <w:p>
      <w:pPr/>
      <w:r>
        <w:rPr/>
        <w:t xml:space="preserve">---</w:t>
      </w:r>
    </w:p>
    <w:p>
      <w:pPr/>
      <w:r>
        <w:rPr>
          <w:b w:val="1"/>
          <w:bCs w:val="1"/>
        </w:rPr>
        <w:t xml:space="preserve">Ejemplo Extra para Profundización o Tarea</w:t>
      </w:r>
    </w:p>
    <w:p>
      <w:pPr>
        <w:numPr>
          <w:ilvl w:val="0"/>
          <w:numId w:val="20"/>
        </w:numPr>
      </w:pPr>
      <w:r>
        <w:rPr>
          <w:b w:val="1"/>
          <w:bCs w:val="1"/>
        </w:rPr>
        <w:t xml:space="preserve">Problema:</w:t>
      </w:r>
      <w:r>
        <w:rPr/>
        <w:t xml:space="preserve"> "¿Qué sucede cuando mezclamos bicarbonato de sodio con jugo de limón?"</w:t>
      </w:r>
    </w:p>
    <w:p>
      <w:pPr>
        <w:numPr>
          <w:ilvl w:val="0"/>
          <w:numId w:val="20"/>
        </w:numPr>
      </w:pPr>
      <w:r>
        <w:rPr/>
        <w:t xml:space="preserve">Invitar a los estudiantes a investigar y representar la reacción química, identificar gases liberados y relacionarlo con la producción de burbujas en alimentos o bebidas.</w:t>
      </w:r>
    </w:p>
    <w:p>
      <w:pPr>
        <w:numPr>
          <w:ilvl w:val="0"/>
          <w:numId w:val="20"/>
        </w:numPr>
      </w:pPr>
      <w:r>
        <w:rPr/>
        <w:t xml:space="preserve">Escribir y balancear la ecuación química correspondiente.</w:t>
      </w:r>
    </w:p>
    <w:p>
      <w:pPr/>
      <w:r>
        <w:rPr/>
        <w:t xml:space="preserve">---</w:t>
      </w:r>
    </w:p>
    <w:p>
      <w:pPr/>
      <w:r>
        <w:rPr>
          <w:b w:val="1"/>
          <w:bCs w:val="1"/>
        </w:rPr>
        <w:t xml:space="preserve">Recomendaciones para el Docente</w:t>
      </w:r>
    </w:p>
    <w:p>
      <w:pPr>
        <w:numPr>
          <w:ilvl w:val="0"/>
          <w:numId w:val="21"/>
        </w:numPr>
      </w:pPr>
      <w:r>
        <w:rPr/>
        <w:t xml:space="preserve">Fomentar la discusión en grupos para que los estudiantes planteen hipótesis antes de realizar la actividad.</w:t>
      </w:r>
    </w:p>
    <w:p>
      <w:pPr>
        <w:numPr>
          <w:ilvl w:val="0"/>
          <w:numId w:val="21"/>
        </w:numPr>
      </w:pPr>
      <w:r>
        <w:rPr/>
        <w:t xml:space="preserve">Usar materiales visuales o experimentos sencillos para hacer tangible cada problema.</w:t>
      </w:r>
    </w:p>
    <w:p>
      <w:pPr>
        <w:numPr>
          <w:ilvl w:val="0"/>
          <w:numId w:val="21"/>
        </w:numPr>
      </w:pPr>
      <w:r>
        <w:rPr/>
        <w:t xml:space="preserve">Guiar el proceso de escritura y balanceo de ecuaciones con preguntas y apoyos, evitando dar respuestas directas.</w:t>
      </w:r>
    </w:p>
    <w:p>
      <w:pPr>
        <w:numPr>
          <w:ilvl w:val="0"/>
          <w:numId w:val="21"/>
        </w:numPr>
      </w:pPr>
      <w:r>
        <w:rPr/>
        <w:t xml:space="preserve">Relacionar siempre los conceptos con experiencias o contextos cercanos a los estudiantes para facilitar la comprensión.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el Lenguaje de las Reacciones: Introducción a la Ecuación Química", se proponen las siguientes mecánicas de juego adaptadas a estudiantes de secundaria (12-15 años). Estas actividades buscan reforzar los objetivos de aprendizaje de manera motivadora, manteniendo el foco en el contenido y siguiendo la secuencia didáctica del Aprendizaje Basado en Problemas.</w:t>
      </w:r>
    </w:p>
    <w:p>
      <w:pPr/>
      <w:r>
        <w:rPr>
          <w:b w:val="1"/>
          <w:bCs w:val="1"/>
        </w:rPr>
        <w:t xml:space="preserve">1. Juego de "Ecuaciones en Equipo: Carrera de Balanceo"</w:t>
      </w:r>
    </w:p>
    <w:p>
      <w:pPr>
        <w:numPr>
          <w:ilvl w:val="0"/>
          <w:numId w:val="22"/>
        </w:numPr>
      </w:pPr>
      <w:r>
        <w:rPr>
          <w:b w:val="1"/>
          <w:bCs w:val="1"/>
        </w:rPr>
        <w:t xml:space="preserve">Descripción:</w:t>
      </w:r>
      <w:r>
        <w:rPr/>
        <w:t xml:space="preserve"> Los estudiantes se organizan en equipos de 3 a 4 integrantes. Cada equipo recibe una serie de reacciones químicas sin balancear que deben resolver en un tiempo determinado.</w:t>
      </w:r>
    </w:p>
    <w:p>
      <w:pPr>
        <w:numPr>
          <w:ilvl w:val="0"/>
          <w:numId w:val="22"/>
        </w:numPr>
      </w:pPr>
      <w:r>
        <w:rPr>
          <w:b w:val="1"/>
          <w:bCs w:val="1"/>
        </w:rPr>
        <w:t xml:space="preserve">Mecánica:</w:t>
      </w:r>
      <w:r>
        <w:rPr/>
        <w:t xml:space="preserve"> Por cada ecuación correctamente balanceada, el equipo avanza una casilla en un tablero físico o virtual que representa una "carrera de balanceo". El primer equipo que llegue a la meta gana.</w:t>
      </w:r>
    </w:p>
    <w:p>
      <w:pPr>
        <w:numPr>
          <w:ilvl w:val="0"/>
          <w:numId w:val="22"/>
        </w:numPr>
      </w:pPr>
      <w:r>
        <w:rPr>
          <w:b w:val="1"/>
          <w:bCs w:val="1"/>
        </w:rPr>
        <w:t xml:space="preserve">Objetivo:</w:t>
      </w:r>
      <w:r>
        <w:rPr/>
        <w:t xml:space="preserve"> Practicar el balanceo de ecuaciones químicas y reconocer los elementos y compuestos involucrados.</w:t>
      </w:r>
    </w:p>
    <w:p>
      <w:pPr>
        <w:numPr>
          <w:ilvl w:val="0"/>
          <w:numId w:val="22"/>
        </w:numPr>
      </w:pPr>
      <w:r>
        <w:rPr>
          <w:b w:val="1"/>
          <w:bCs w:val="1"/>
        </w:rPr>
        <w:t xml:space="preserve">Duración:</w:t>
      </w:r>
      <w:r>
        <w:rPr/>
        <w:t xml:space="preserve"> 40 minutos (puede dividirse en dos rondas de 20 minutos cada una para mantener la atención).</w:t>
      </w:r>
    </w:p>
    <w:p>
      <w:pPr>
        <w:numPr>
          <w:ilvl w:val="0"/>
          <w:numId w:val="22"/>
        </w:numPr>
      </w:pPr>
      <w:r>
        <w:rPr>
          <w:b w:val="1"/>
          <w:bCs w:val="1"/>
        </w:rPr>
        <w:t xml:space="preserve">Materiales:</w:t>
      </w:r>
      <w:r>
        <w:rPr/>
        <w:t xml:space="preserve"> Tarjetas con ecuaciones químicas, tablero o cartulina con el recorrido, fichas para equipos.</w:t>
      </w:r>
    </w:p>
    <w:p>
      <w:pPr/>
      <w:r>
        <w:rPr>
          <w:b w:val="1"/>
          <w:bCs w:val="1"/>
        </w:rPr>
        <w:t xml:space="preserve">2. "Desafío de Cartas Químicas"</w:t>
      </w:r>
    </w:p>
    <w:p>
      <w:pPr>
        <w:numPr>
          <w:ilvl w:val="0"/>
          <w:numId w:val="23"/>
        </w:numPr>
      </w:pPr>
      <w:r>
        <w:rPr>
          <w:b w:val="1"/>
          <w:bCs w:val="1"/>
        </w:rPr>
        <w:t xml:space="preserve">Descripción:</w:t>
      </w:r>
      <w:r>
        <w:rPr/>
        <w:t xml:space="preserve"> Cada estudiante recibe un conjunto de cartas que representan átomos, moléculas y símbolos químicos. El objetivo es formar ecuaciones químicas correctas y balanceadas usando las cartas.</w:t>
      </w:r>
    </w:p>
    <w:p>
      <w:pPr>
        <w:numPr>
          <w:ilvl w:val="0"/>
          <w:numId w:val="23"/>
        </w:numPr>
      </w:pPr>
      <w:r>
        <w:rPr>
          <w:b w:val="1"/>
          <w:bCs w:val="1"/>
        </w:rPr>
        <w:t xml:space="preserve">Mecánica:</w:t>
      </w:r>
      <w:r>
        <w:rPr/>
        <w:t xml:space="preserve"> En parejas, los estudiantes deben armar ecuaciones químicas a partir de las cartas y luego explicar al grupo cómo las balancearon.</w:t>
      </w:r>
    </w:p>
    <w:p>
      <w:pPr>
        <w:numPr>
          <w:ilvl w:val="0"/>
          <w:numId w:val="23"/>
        </w:numPr>
      </w:pPr>
      <w:r>
        <w:rPr>
          <w:b w:val="1"/>
          <w:bCs w:val="1"/>
        </w:rPr>
        <w:t xml:space="preserve">Objetivo:</w:t>
      </w:r>
      <w:r>
        <w:rPr/>
        <w:t xml:space="preserve"> Reforzar la comprensión de los símbolos químicos, las fórmulas y el balanceo de ecuaciones.</w:t>
      </w:r>
    </w:p>
    <w:p>
      <w:pPr>
        <w:numPr>
          <w:ilvl w:val="0"/>
          <w:numId w:val="23"/>
        </w:numPr>
      </w:pPr>
      <w:r>
        <w:rPr>
          <w:b w:val="1"/>
          <w:bCs w:val="1"/>
        </w:rPr>
        <w:t xml:space="preserve">Duración:</w:t>
      </w:r>
      <w:r>
        <w:rPr/>
        <w:t xml:space="preserve"> 30 minutos.</w:t>
      </w:r>
    </w:p>
    <w:p>
      <w:pPr>
        <w:numPr>
          <w:ilvl w:val="0"/>
          <w:numId w:val="23"/>
        </w:numPr>
      </w:pPr>
      <w:r>
        <w:rPr>
          <w:b w:val="1"/>
          <w:bCs w:val="1"/>
        </w:rPr>
        <w:t xml:space="preserve">Materiales:</w:t>
      </w:r>
      <w:r>
        <w:rPr/>
        <w:t xml:space="preserve"> Cartas con símbolos y fórmulas químicas, tarjetas con reacciones a armar.</w:t>
      </w:r>
    </w:p>
    <w:p>
      <w:pPr/>
      <w:r>
        <w:rPr>
          <w:b w:val="1"/>
          <w:bCs w:val="1"/>
        </w:rPr>
        <w:t xml:space="preserve">3. "Puntos de Experto: Trivia Interactiva"</w:t>
      </w:r>
    </w:p>
    <w:p>
      <w:pPr>
        <w:numPr>
          <w:ilvl w:val="0"/>
          <w:numId w:val="24"/>
        </w:numPr>
      </w:pPr>
      <w:r>
        <w:rPr>
          <w:b w:val="1"/>
          <w:bCs w:val="1"/>
        </w:rPr>
        <w:t xml:space="preserve">Descripción:</w:t>
      </w:r>
      <w:r>
        <w:rPr/>
        <w:t xml:space="preserve"> Al finalizar la sesión, se realiza una trivia con preguntas relacionadas a la formación y balanceo de ecuaciones químicas.</w:t>
      </w:r>
    </w:p>
    <w:p>
      <w:pPr>
        <w:numPr>
          <w:ilvl w:val="0"/>
          <w:numId w:val="24"/>
        </w:numPr>
      </w:pPr>
      <w:r>
        <w:rPr>
          <w:b w:val="1"/>
          <w:bCs w:val="1"/>
        </w:rPr>
        <w:t xml:space="preserve">Mecánica:</w:t>
      </w:r>
      <w:r>
        <w:rPr/>
        <w:t xml:space="preserve"> Los estudiantes responden preguntas en equipos o individualmente mediante una aplicación digital o con tarjetas de colores. Por cada respuesta correcta ganan puntos que pueden canjearse por pequeñas recompensas simbólicas (por ejemplo, ser "líder del día" o elegir la siguiente actividad).</w:t>
      </w:r>
    </w:p>
    <w:p>
      <w:pPr>
        <w:numPr>
          <w:ilvl w:val="0"/>
          <w:numId w:val="24"/>
        </w:numPr>
      </w:pPr>
      <w:r>
        <w:rPr>
          <w:b w:val="1"/>
          <w:bCs w:val="1"/>
        </w:rPr>
        <w:t xml:space="preserve">Objetivo:</w:t>
      </w:r>
      <w:r>
        <w:rPr/>
        <w:t xml:space="preserve"> Reforzar conceptos clave y promover la participación activa.</w:t>
      </w:r>
    </w:p>
    <w:p>
      <w:pPr>
        <w:numPr>
          <w:ilvl w:val="0"/>
          <w:numId w:val="24"/>
        </w:numPr>
      </w:pPr>
      <w:r>
        <w:rPr>
          <w:b w:val="1"/>
          <w:bCs w:val="1"/>
        </w:rPr>
        <w:t xml:space="preserve">Duración:</w:t>
      </w:r>
      <w:r>
        <w:rPr/>
        <w:t xml:space="preserve"> 20 minutos.</w:t>
      </w:r>
    </w:p>
    <w:p>
      <w:pPr>
        <w:numPr>
          <w:ilvl w:val="0"/>
          <w:numId w:val="24"/>
        </w:numPr>
      </w:pPr>
      <w:r>
        <w:rPr>
          <w:b w:val="1"/>
          <w:bCs w:val="1"/>
        </w:rPr>
        <w:t xml:space="preserve">Materiales:</w:t>
      </w:r>
      <w:r>
        <w:rPr/>
        <w:t xml:space="preserve"> Preguntas preparadas, sistema para la trivia (apps, tarjetas, pizarra).</w:t>
      </w:r>
    </w:p>
    <w:p>
      <w:pPr/>
      <w:r>
        <w:rPr>
          <w:b w:val="1"/>
          <w:bCs w:val="1"/>
        </w:rPr>
        <w:t xml:space="preserve">4. "Misión Equilibrio: Escape Room Educativo"</w:t>
      </w:r>
    </w:p>
    <w:p>
      <w:pPr>
        <w:numPr>
          <w:ilvl w:val="0"/>
          <w:numId w:val="25"/>
        </w:numPr>
      </w:pPr>
      <w:r>
        <w:rPr>
          <w:b w:val="1"/>
          <w:bCs w:val="1"/>
        </w:rPr>
        <w:t xml:space="preserve">Descripción:</w:t>
      </w:r>
      <w:r>
        <w:rPr/>
        <w:t xml:space="preserve"> En la segunda sesión, se organiza una actividad tipo escape room donde los estudiantes deben resolver una serie de retos relacionados con ecuaciones químicas para "escapar" o completar la misión.</w:t>
      </w:r>
    </w:p>
    <w:p>
      <w:pPr>
        <w:numPr>
          <w:ilvl w:val="0"/>
          <w:numId w:val="25"/>
        </w:numPr>
      </w:pPr>
      <w:r>
        <w:rPr>
          <w:b w:val="1"/>
          <w:bCs w:val="1"/>
        </w:rPr>
        <w:t xml:space="preserve">Mecánica:</w:t>
      </w:r>
      <w:r>
        <w:rPr/>
        <w:t xml:space="preserve"> Los retos incluyen identificar reactivos y productos, balancear ecuaciones, y resolver problemas prácticos. Cada desafío resuelto da pistas para el siguiente paso.</w:t>
      </w:r>
    </w:p>
    <w:p>
      <w:pPr>
        <w:numPr>
          <w:ilvl w:val="0"/>
          <w:numId w:val="25"/>
        </w:numPr>
      </w:pPr>
      <w:r>
        <w:rPr>
          <w:b w:val="1"/>
          <w:bCs w:val="1"/>
        </w:rPr>
        <w:t xml:space="preserve">Objetivo:</w:t>
      </w:r>
      <w:r>
        <w:rPr/>
        <w:t xml:space="preserve"> Integrar los aprendizajes en un contexto lúdico que fomente el trabajo colaborativo y el pensamiento crítico.</w:t>
      </w:r>
    </w:p>
    <w:p>
      <w:pPr>
        <w:numPr>
          <w:ilvl w:val="0"/>
          <w:numId w:val="25"/>
        </w:numPr>
      </w:pPr>
      <w:r>
        <w:rPr>
          <w:b w:val="1"/>
          <w:bCs w:val="1"/>
        </w:rPr>
        <w:t xml:space="preserve">Duración:</w:t>
      </w:r>
      <w:r>
        <w:rPr/>
        <w:t xml:space="preserve"> 50 minutos.</w:t>
      </w:r>
    </w:p>
    <w:p>
      <w:pPr>
        <w:numPr>
          <w:ilvl w:val="0"/>
          <w:numId w:val="25"/>
        </w:numPr>
      </w:pPr>
      <w:r>
        <w:rPr>
          <w:b w:val="1"/>
          <w:bCs w:val="1"/>
        </w:rPr>
        <w:t xml:space="preserve">Materiales:</w:t>
      </w:r>
      <w:r>
        <w:rPr/>
        <w:t xml:space="preserve"> Sobres con retos, pistas, elementos para la actividad (papeles, pizarra, etc.).</w:t>
      </w:r>
    </w:p>
    <w:p>
      <w:pPr/>
      <w:r>
        <w:rPr>
          <w:b w:val="1"/>
          <w:bCs w:val="1"/>
        </w:rPr>
        <w:t xml:space="preserve">Consideraciones Finales</w:t>
      </w:r>
    </w:p>
    <w:p>
      <w:pPr>
        <w:numPr>
          <w:ilvl w:val="0"/>
          <w:numId w:val="26"/>
        </w:numPr>
      </w:pPr>
      <w:r>
        <w:rPr/>
        <w:t xml:space="preserve">Las actividades están diseñadas para complementar la secuencia didáctica, iniciando con práctica guiada y progresando hacia retos más complejos.</w:t>
      </w:r>
    </w:p>
    <w:p>
      <w:pPr>
        <w:numPr>
          <w:ilvl w:val="0"/>
          <w:numId w:val="26"/>
        </w:numPr>
      </w:pPr>
      <w:r>
        <w:rPr/>
        <w:t xml:space="preserve">Se promueve el trabajo colaborativo y la participación activa, pilares del Aprendizaje Basado en Problemas.</w:t>
      </w:r>
    </w:p>
    <w:p>
      <w:pPr>
        <w:numPr>
          <w:ilvl w:val="0"/>
          <w:numId w:val="26"/>
        </w:numPr>
      </w:pPr>
      <w:r>
        <w:rPr/>
        <w:t xml:space="preserve">Las mecánicas de juego son simples, claras y enfocadas en el contenido para evitar distracciones.</w:t>
      </w:r>
    </w:p>
    <w:p>
      <w:pPr>
        <w:numPr>
          <w:ilvl w:val="0"/>
          <w:numId w:val="26"/>
        </w:numPr>
      </w:pPr>
      <w:r>
        <w:rPr/>
        <w:t xml:space="preserve">El docente debe monitorear el ritmo de juego para asegurar que todos los estudiantes estén involucrados y aprendiendo.</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"Construyendo y Explicando Nuestra Ecuación Química"</w:t>
      </w:r>
    </w:p>
    <w:p>
      <w:pPr/>
      <w:r>
        <w:rPr>
          <w:b w:val="1"/>
          <w:bCs w:val="1"/>
        </w:rPr>
        <w:t xml:space="preserve">Objetivo de la actividad:</w:t>
      </w:r>
      <w:r>
        <w:rPr/>
        <w:t xml:space="preserve"> Consolidar el entendimiento de los estudiantes sobre la estructura, componentes y significado de una ecuación química, verificando que puedan interpretar y construir ecuaciones químicas simples relacionadas con reacciones químicas cotidianas.</w:t>
      </w:r>
    </w:p>
    <w:p>
      <w:pPr/>
      <w:r>
        <w:rPr>
          <w:b w:val="1"/>
          <w:bCs w:val="1"/>
        </w:rPr>
        <w:t xml:space="preserve">Duración:</w:t>
      </w:r>
      <w:r>
        <w:rPr/>
        <w:t xml:space="preserve"> 40 minutos (última parte de la segunda sesión)</w:t>
      </w:r>
    </w:p>
    <w:p>
      <w:pPr/>
      <w:r>
        <w:rPr>
          <w:b w:val="1"/>
          <w:bCs w:val="1"/>
        </w:rPr>
        <w:t xml:space="preserve">Descripción de la actividad</w:t>
      </w:r>
    </w:p>
    <w:p>
      <w:pPr>
        <w:numPr>
          <w:ilvl w:val="0"/>
          <w:numId w:val="27"/>
        </w:numPr>
      </w:pPr>
      <w:r>
        <w:rPr>
          <w:b w:val="1"/>
          <w:bCs w:val="1"/>
        </w:rPr>
        <w:t xml:space="preserve">Formación de grupos pequeños (3-4 estudiantes):</w:t>
      </w:r>
      <w:r>
        <w:rPr/>
        <w:t xml:space="preserve"> Los estudiantes se reúnen en equipos para favorecer la colaboración y el diálogo.</w:t>
      </w:r>
    </w:p>
    <w:p>
      <w:pPr>
        <w:numPr>
          <w:ilvl w:val="0"/>
          <w:numId w:val="27"/>
        </w:numPr>
      </w:pPr>
      <w:r>
        <w:rPr>
          <w:b w:val="1"/>
          <w:bCs w:val="1"/>
        </w:rPr>
        <w:t xml:space="preserve">Asignación de un problema o situación práctica:</w:t>
      </w:r>
      <w:r>
        <w:rPr/>
        <w:t xml:space="preserve"> Cada grupo recibe una descripción breve de una reacción química común (por ejemplo: combustión de una vela, formación de óxido en hierro, reacción del vinagre con bicarbonato de sodio).</w:t>
      </w:r>
    </w:p>
    <w:p>
      <w:pPr>
        <w:numPr>
          <w:ilvl w:val="0"/>
          <w:numId w:val="27"/>
        </w:numPr>
      </w:pPr>
      <w:r>
        <w:rPr>
          <w:b w:val="1"/>
          <w:bCs w:val="1"/>
        </w:rPr>
        <w:t xml:space="preserve">Construcción de la ecuación química:</w:t>
      </w:r>
      <w:r>
        <w:rPr/>
        <w:t xml:space="preserve"> Los estudiantes deben identificar los reactivos y productos, escribir la ecuación química correspondiente y balancearla utilizando lo aprendido durante las sesiones.</w:t>
      </w:r>
    </w:p>
    <w:p>
      <w:pPr>
        <w:numPr>
          <w:ilvl w:val="0"/>
          <w:numId w:val="27"/>
        </w:numPr>
      </w:pPr>
      <w:r>
        <w:rPr>
          <w:b w:val="1"/>
          <w:bCs w:val="1"/>
        </w:rPr>
        <w:t xml:space="preserve">Explicación y justificación:</w:t>
      </w:r>
      <w:r>
        <w:rPr/>
        <w:t xml:space="preserve"> Cada grupo prepara una breve exposición (3-4 minutos) para explicar su ecuación, los símbolos y números que usaron, y la importancia de balancear la ecuación.</w:t>
      </w:r>
    </w:p>
    <w:p>
      <w:pPr>
        <w:numPr>
          <w:ilvl w:val="0"/>
          <w:numId w:val="27"/>
        </w:numPr>
      </w:pPr>
      <w:r>
        <w:rPr>
          <w:b w:val="1"/>
          <w:bCs w:val="1"/>
        </w:rPr>
        <w:t xml:space="preserve">Retroalimentación colectiva:</w:t>
      </w:r>
      <w:r>
        <w:rPr/>
        <w:t xml:space="preserve"> El docente modera la puesta en común, refuerza conceptos clave y aclara dudas, asegurando que los objetivos de aprendizaje se hayan alcanzado.</w:t>
      </w:r>
    </w:p>
    <w:p>
      <w:pPr/>
      <w:r>
        <w:rPr>
          <w:b w:val="1"/>
          <w:bCs w:val="1"/>
        </w:rPr>
        <w:t xml:space="preserve">Recursos y materiales</w:t>
      </w:r>
    </w:p>
    <w:p>
      <w:pPr>
        <w:numPr>
          <w:ilvl w:val="0"/>
          <w:numId w:val="28"/>
        </w:numPr>
      </w:pPr>
      <w:r>
        <w:rPr/>
        <w:t xml:space="preserve">Tarjetas o hojas con la descripción de cada reacción química simple.</w:t>
      </w:r>
    </w:p>
    <w:p>
      <w:pPr>
        <w:numPr>
          <w:ilvl w:val="0"/>
          <w:numId w:val="28"/>
        </w:numPr>
      </w:pPr>
      <w:r>
        <w:rPr/>
        <w:t xml:space="preserve">Pizarras, marcadores o papelógrafos para que los grupos escriban sus ecuaciones.</w:t>
      </w:r>
    </w:p>
    <w:p>
      <w:pPr>
        <w:numPr>
          <w:ilvl w:val="0"/>
          <w:numId w:val="28"/>
        </w:numPr>
      </w:pPr>
      <w:r>
        <w:rPr/>
        <w:t xml:space="preserve">Guía resumen de símbolos y reglas básicas para escribir ecuaciones químicas (opcional para consulta).</w:t>
      </w:r>
    </w:p>
    <w:p>
      <w:pPr/>
      <w:r>
        <w:rPr>
          <w:b w:val="1"/>
          <w:bCs w:val="1"/>
        </w:rPr>
        <w:t xml:space="preserve">Aspectos de evaluación</w:t>
      </w:r>
    </w:p>
    <w:p>
      <w:pPr>
        <w:numPr>
          <w:ilvl w:val="0"/>
          <w:numId w:val="29"/>
        </w:numPr>
      </w:pPr>
      <w:r>
        <w:rPr/>
        <w:t xml:space="preserve">Capacidad para identificar reactivos y productos en una reacción química.</w:t>
      </w:r>
    </w:p>
    <w:p>
      <w:pPr>
        <w:numPr>
          <w:ilvl w:val="0"/>
          <w:numId w:val="29"/>
        </w:numPr>
      </w:pPr>
      <w:r>
        <w:rPr/>
        <w:t xml:space="preserve">Habilidad para construir y balancear una ecuación química simple.</w:t>
      </w:r>
    </w:p>
    <w:p>
      <w:pPr>
        <w:numPr>
          <w:ilvl w:val="0"/>
          <w:numId w:val="29"/>
        </w:numPr>
      </w:pPr>
      <w:r>
        <w:rPr/>
        <w:t xml:space="preserve">Claridad y precisión en la explicación oral de la ecuación química.</w:t>
      </w:r>
    </w:p>
    <w:p>
      <w:pPr>
        <w:numPr>
          <w:ilvl w:val="0"/>
          <w:numId w:val="29"/>
        </w:numPr>
      </w:pPr>
      <w:r>
        <w:rPr/>
        <w:t xml:space="preserve">Participación activa dentro del grupo y en la discusión colectiva.</w:t>
      </w:r>
    </w:p>
    <w:p>
      <w:pPr/>
      <w:r>
        <w:rPr/>
        <w:t xml:space="preserve">Esta actividad permite a los estudiantes integrar y aplicar los conocimientos adquiridos en un contexto significativo, promoviendo el trabajo colaborativo y la comunicación, elementos clave del Aprendizaje Basado en Problemas.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un cierre efectivo y significativo en el plan de clase "Descubriendo el Lenguaje de las Reacciones: Introducción a la Ecuación Química", se proponen las siguientes estrategias de retroalimentación. Estas están diseñadas para ser constructivas, específicas, adecuadas para estudiantes de secundaria (12-15 años), y orientadas a fortalecer el logro de los objetivos de aprendizaje dentro de la metodología de Aprendizaje Basado en Problemas (ABP).</w:t>
      </w:r>
    </w:p>
    <w:p>
      <w:pPr>
        <w:numPr>
          <w:ilvl w:val="0"/>
          <w:numId w:val="30"/>
        </w:numPr>
      </w:pPr>
      <w:r>
        <w:rPr>
          <w:b w:val="1"/>
          <w:bCs w:val="1"/>
        </w:rPr>
        <w:t xml:space="preserve">Retroalimentación en grupo con enfoque en el proceso y el producto</w:t>
      </w:r>
    </w:p>
    <w:p>
      <w:pPr>
        <w:numPr>
          <w:ilvl w:val="1"/>
          <w:numId w:val="30"/>
        </w:numPr>
      </w:pPr>
      <w:r>
        <w:rPr/>
        <w:t xml:space="preserve">Al final de cada sesión, realizar una puesta en común donde los estudiantes presenten la ecuación química que formaron o analizaron.</w:t>
      </w:r>
    </w:p>
    <w:p>
      <w:pPr>
        <w:numPr>
          <w:ilvl w:val="1"/>
          <w:numId w:val="30"/>
        </w:numPr>
      </w:pPr>
      <w:r>
        <w:rPr/>
        <w:t xml:space="preserve">El docente proporciona comentarios específicos sobre la correcta identificación de reactivos y productos, la conservación de átomos y el balance de la ecuación.</w:t>
      </w:r>
    </w:p>
    <w:p>
      <w:pPr>
        <w:numPr>
          <w:ilvl w:val="1"/>
          <w:numId w:val="30"/>
        </w:numPr>
      </w:pPr>
      <w:r>
        <w:rPr/>
        <w:t xml:space="preserve">Se destacan aciertos concretos, por ejemplo: "Has identificado correctamente los reactivos y productos, y respetaste la conservación de la materia".</w:t>
      </w:r>
    </w:p>
    <w:p>
      <w:pPr>
        <w:numPr>
          <w:ilvl w:val="1"/>
          <w:numId w:val="30"/>
        </w:numPr>
      </w:pPr>
      <w:r>
        <w:rPr/>
        <w:t xml:space="preserve">Se señalan aspectos a mejorar de forma amable y orientadora: "Para balancear mejor la ecuación, intenta ajustar los coeficientes sin cambiar los subíndices".</w:t>
      </w:r>
    </w:p>
    <w:p>
      <w:pPr>
        <w:numPr>
          <w:ilvl w:val="1"/>
          <w:numId w:val="30"/>
        </w:numPr>
      </w:pPr>
      <w:r>
        <w:rPr/>
        <w:t xml:space="preserve">Se invita a los compañeros a aportar observaciones respetuosas, fomentando la coevaluación y el aprendizaje colaborativo.</w:t>
      </w:r>
    </w:p>
    <w:p>
      <w:pPr>
        <w:numPr>
          <w:ilvl w:val="0"/>
          <w:numId w:val="30"/>
        </w:numPr>
      </w:pPr>
      <w:r>
        <w:rPr>
          <w:b w:val="1"/>
          <w:bCs w:val="1"/>
        </w:rPr>
        <w:t xml:space="preserve">Uso de preguntas guiadas para reflexión individual y grupal</w:t>
      </w:r>
    </w:p>
    <w:p>
      <w:pPr>
        <w:numPr>
          <w:ilvl w:val="1"/>
          <w:numId w:val="30"/>
        </w:numPr>
      </w:pPr>
      <w:r>
        <w:rPr/>
        <w:t xml:space="preserve">El docente formula preguntas abiertas que inviten a la reflexión sobre el aprendizaje, tales como:</w:t>
      </w:r>
    </w:p>
    <w:p>
      <w:pPr>
        <w:numPr>
          <w:ilvl w:val="2"/>
          <w:numId w:val="30"/>
        </w:numPr>
      </w:pPr>
      <w:r>
        <w:rPr/>
        <w:t xml:space="preserve">"¿Qué fue lo que más te ayudó a entender cómo escribir una ecuación química?"</w:t>
      </w:r>
    </w:p>
    <w:p>
      <w:pPr>
        <w:numPr>
          <w:ilvl w:val="2"/>
          <w:numId w:val="30"/>
        </w:numPr>
      </w:pPr>
      <w:r>
        <w:rPr/>
        <w:t xml:space="preserve">"¿Qué parte del balanceo te resultó más desafiante y por qué?"</w:t>
      </w:r>
    </w:p>
    <w:p>
      <w:pPr>
        <w:numPr>
          <w:ilvl w:val="2"/>
          <w:numId w:val="30"/>
        </w:numPr>
      </w:pPr>
      <w:r>
        <w:rPr/>
        <w:t xml:space="preserve">"¿Cómo aplicaste la conservación de la materia al balancear la ecuación?"</w:t>
      </w:r>
    </w:p>
    <w:p>
      <w:pPr>
        <w:numPr>
          <w:ilvl w:val="1"/>
          <w:numId w:val="30"/>
        </w:numPr>
      </w:pPr>
      <w:r>
        <w:rPr/>
        <w:t xml:space="preserve">Se da tiempo para que los estudiantes piensen y compartan sus respuestas, lo que permite al docente identificar dificultades y logros.</w:t>
      </w:r>
    </w:p>
    <w:p>
      <w:pPr>
        <w:numPr>
          <w:ilvl w:val="1"/>
          <w:numId w:val="30"/>
        </w:numPr>
      </w:pPr>
      <w:r>
        <w:rPr/>
        <w:t xml:space="preserve">Esta estrategia promueve la metacognición y refuerza el compromiso con el aprendizaje.</w:t>
      </w:r>
    </w:p>
    <w:p>
      <w:pPr>
        <w:numPr>
          <w:ilvl w:val="0"/>
          <w:numId w:val="30"/>
        </w:numPr>
      </w:pPr>
      <w:r>
        <w:rPr>
          <w:b w:val="1"/>
          <w:bCs w:val="1"/>
        </w:rPr>
        <w:t xml:space="preserve">Tarjetas de retroalimentación individualizada</w:t>
      </w:r>
    </w:p>
    <w:p>
      <w:pPr>
        <w:numPr>
          <w:ilvl w:val="1"/>
          <w:numId w:val="30"/>
        </w:numPr>
      </w:pPr>
      <w:r>
        <w:rPr/>
        <w:t xml:space="preserve">Al concluir la segunda sesión, el docente entrega a cada estudiante una tarjeta con comentarios personalizados que destaquen sus fortalezas y áreas de mejora específicas relacionadas con la formulación y balanceo de ecuaciones químicas.</w:t>
      </w:r>
    </w:p>
    <w:p>
      <w:pPr>
        <w:numPr>
          <w:ilvl w:val="1"/>
          <w:numId w:val="30"/>
        </w:numPr>
      </w:pPr>
      <w:r>
        <w:rPr/>
        <w:t xml:space="preserve">Ejemplo de comentarios:</w:t>
      </w:r>
    </w:p>
    <w:p>
      <w:pPr>
        <w:numPr>
          <w:ilvl w:val="2"/>
          <w:numId w:val="30"/>
        </w:numPr>
      </w:pPr>
      <w:r>
        <w:rPr/>
        <w:t xml:space="preserve">"Has mejorado en la identificación de reactivos, sigue practicando el balanceo para lograr mayor precisión."</w:t>
      </w:r>
    </w:p>
    <w:p>
      <w:pPr>
        <w:numPr>
          <w:ilvl w:val="2"/>
          <w:numId w:val="30"/>
        </w:numPr>
      </w:pPr>
      <w:r>
        <w:rPr/>
        <w:t xml:space="preserve">"Excelente manejo de los subíndices, recuerda siempre comprobar que el número de átomos se conserve."</w:t>
      </w:r>
    </w:p>
    <w:p>
      <w:pPr>
        <w:numPr>
          <w:ilvl w:val="1"/>
          <w:numId w:val="30"/>
        </w:numPr>
      </w:pPr>
      <w:r>
        <w:rPr/>
        <w:t xml:space="preserve">Esta estrategia brinda un cierre personalizado y motivador para cada alumno.</w:t>
      </w:r>
    </w:p>
    <w:p>
      <w:pPr>
        <w:numPr>
          <w:ilvl w:val="0"/>
          <w:numId w:val="30"/>
        </w:numPr>
      </w:pPr>
      <w:r>
        <w:rPr>
          <w:b w:val="1"/>
          <w:bCs w:val="1"/>
        </w:rPr>
        <w:t xml:space="preserve">Resumen colaborativo con creación de un mapa conceptual</w:t>
      </w:r>
    </w:p>
    <w:p>
      <w:pPr>
        <w:numPr>
          <w:ilvl w:val="1"/>
          <w:numId w:val="30"/>
        </w:numPr>
      </w:pPr>
      <w:r>
        <w:rPr/>
        <w:t xml:space="preserve">En grupo, los estudiantes elaboran un mapa conceptual simple que incluya los términos clave: reactivos, productos, ecuación química, balanceo, conservación de la materia.</w:t>
      </w:r>
    </w:p>
    <w:p>
      <w:pPr>
        <w:numPr>
          <w:ilvl w:val="1"/>
          <w:numId w:val="30"/>
        </w:numPr>
      </w:pPr>
      <w:r>
        <w:rPr/>
        <w:t xml:space="preserve">El docente retroalimenta el mapa resaltando conexiones correctas y sugiriendo ajustes para mejorar la comprensión.</w:t>
      </w:r>
    </w:p>
    <w:p>
      <w:pPr>
        <w:numPr>
          <w:ilvl w:val="1"/>
          <w:numId w:val="30"/>
        </w:numPr>
      </w:pPr>
      <w:r>
        <w:rPr/>
        <w:t xml:space="preserve">Esto facilita la integración de conceptos y refuerza el aprendizaje significativo.</w:t>
      </w:r>
    </w:p>
    <w:p>
      <w:pPr>
        <w:numPr>
          <w:ilvl w:val="0"/>
          <w:numId w:val="30"/>
        </w:numPr>
      </w:pPr>
      <w:r>
        <w:rPr>
          <w:b w:val="1"/>
          <w:bCs w:val="1"/>
        </w:rPr>
        <w:t xml:space="preserve">Autoevaluación y compromiso de mejora</w:t>
      </w:r>
    </w:p>
    <w:p>
      <w:pPr>
        <w:numPr>
          <w:ilvl w:val="1"/>
          <w:numId w:val="30"/>
        </w:numPr>
      </w:pPr>
      <w:r>
        <w:rPr/>
        <w:t xml:space="preserve">Al finalizar la segunda sesión, se entrega una hoja de autoevaluación sencilla donde los estudiantes valoran su desempeño en la actividad y su comprensión.</w:t>
      </w:r>
    </w:p>
    <w:p>
      <w:pPr>
        <w:numPr>
          <w:ilvl w:val="1"/>
          <w:numId w:val="30"/>
        </w:numPr>
      </w:pPr>
      <w:r>
        <w:rPr/>
        <w:t xml:space="preserve">Ejemplo de ítems: "Entendí qué es una ecuación química", "Puedo balancear una ecuación con ayuda", "Sé identificar reactivos y productos".</w:t>
      </w:r>
    </w:p>
    <w:p>
      <w:pPr>
        <w:numPr>
          <w:ilvl w:val="1"/>
          <w:numId w:val="30"/>
        </w:numPr>
      </w:pPr>
      <w:r>
        <w:rPr/>
        <w:t xml:space="preserve">También se les pide escribir un compromiso personal para seguir mejorando en este tema.</w:t>
      </w:r>
    </w:p>
    <w:p>
      <w:pPr>
        <w:numPr>
          <w:ilvl w:val="1"/>
          <w:numId w:val="30"/>
        </w:numPr>
      </w:pPr>
      <w:r>
        <w:rPr/>
        <w:t xml:space="preserve">El docente revisa estas hojas y ofrece comentarios motivadores y sugerencias para continuar el aprendizaje.</w:t>
      </w:r>
    </w:p>
    <w:p>
      <w:pPr/>
      <w:r>
        <w:rPr/>
        <w:t xml:space="preserve">Estas estrategias permiten un cierre constructivo, promueven la reflexión sobre el aprendizaje y fortalecen la comprensión del lenguaje de las reacciones químicas, en línea con los principios del ABP y adaptadas al nivel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481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273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0B3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451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EC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2DF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592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5A0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38D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C78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E96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DC8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E1E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74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E96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2B8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E75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AEF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E05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CE8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EB5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AAB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A6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A8A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82D3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4C7A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1C4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73FC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2FA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988A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2026-10-01T23:21:13-05:00</dcterms:created>
  <dcterms:modified xsi:type="dcterms:W3CDTF">2026-10-01T23:21:13-05:00</dcterms:modified>
</cp:coreProperties>
</file>

<file path=docProps/custom.xml><?xml version="1.0" encoding="utf-8"?>
<Properties xmlns="http://schemas.openxmlformats.org/officeDocument/2006/custom-properties" xmlns:vt="http://schemas.openxmlformats.org/officeDocument/2006/docPropsVTypes"/>
</file>