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y Componentes de una Notebook: Proyecto y Rúbrica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de Sistemas, centrado en el conocimiento y análisis de las partes y componentes de una notebook. Los estudiantes aprenderán a identificar, describir y relacionar las funciones de cada componente, comprendiendo su importancia en el funcionamiento integral del equipo. A través de la metodología de Aprendizaje Basado en Proyectos, desarrollarán un proyecto colaborativo donde crearán una rúbrica para evaluar la calidad y funcionalidad de las notebooks, fomentando el pensamiento crítico y habilidades técnicas aplicadas.</w:t>
      </w:r>
    </w:p>
    <w:p>
      <w:pPr/>
      <w:r>
        <w:rPr/>
        <w:t xml:space="preserve">Este aprendizaje es relevante porque las notebooks son herramientas esenciales en el ámbito profesional y personal, por lo que conocer sus componentes y cómo evaluarlos les permitirá tomar decisiones informadas en mantenimiento, compra o uso técnico. Además, la creación de una rúbrica como producto tangible les aporta competencias en evaluación y diseño de criterios, habilidades útiles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físicos y funcionales de una notebook.</w:t>
      </w:r>
    </w:p>
    <w:p>
      <w:pPr>
        <w:numPr>
          <w:ilvl w:val="0"/>
          <w:numId w:val="1"/>
        </w:numPr>
      </w:pPr>
      <w:r>
        <w:rPr/>
        <w:t xml:space="preserve">Analizar la función de cada componente y su relación con el rendimiento general del equipo.</w:t>
      </w:r>
    </w:p>
    <w:p>
      <w:pPr>
        <w:numPr>
          <w:ilvl w:val="0"/>
          <w:numId w:val="1"/>
        </w:numPr>
      </w:pPr>
      <w:r>
        <w:rPr/>
        <w:t xml:space="preserve">Diseñar una rúbrica práctica y clara para evaluar las notebooks en aspectos técnicos y funcionales.</w:t>
      </w:r>
    </w:p>
    <w:p>
      <w:pPr>
        <w:numPr>
          <w:ilvl w:val="0"/>
          <w:numId w:val="1"/>
        </w:numPr>
      </w:pPr>
      <w:r>
        <w:rPr/>
        <w:t xml:space="preserve">Colaborar en equipo para presentar y justificar la rúbrica creada.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notebook por grupo para observación y análisis (mínimo 1 por cada 3-4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Material de papelería: hojas, marcadores, reglas, post-its.</w:t>
      </w:r>
    </w:p>
    <w:p>
      <w:pPr>
        <w:numPr>
          <w:ilvl w:val="0"/>
          <w:numId w:val="2"/>
        </w:numPr>
      </w:pPr>
      <w:r>
        <w:rPr/>
        <w:t xml:space="preserve">Proyector o pantalla para exposiciones.</w:t>
      </w:r>
    </w:p>
    <w:p>
      <w:pPr>
        <w:numPr>
          <w:ilvl w:val="0"/>
          <w:numId w:val="2"/>
        </w:numPr>
      </w:pPr>
      <w:r>
        <w:rPr/>
        <w:t xml:space="preserve">Guía impresa con lista básica de componentes comunes de notebooks.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hardware de computadoras (nivel introductorio).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técnica y elaboración de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Componentes de NotebookFase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hardware y presentar el objetivo de identificar y comprender las partes de una notebook para crear una herramienta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nombrar al menos tres partes que creen que tiene una notebook y para qué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notebook promedio contiene más de 50 componentes que trabajan en conjunto? Hoy vamos a conocer los más importantes y a crear una herramienta para evaluar notebooks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“Este conocimiento es fundamental para técnicos, usuarios y compradores, ya que permitirá entender el valor y funcionamiento real de las notebooks que usamos o mantenemos.”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clase magistral, plantea el proyecto: “En grupos pequeños analizarán una notebook para identificar sus partes principales. Luego investigarán la función de cada componente y comenzarán a diseñar criterios para evaluar estos componentes.”</w:t>
      </w:r>
    </w:p>
    <w:p>
      <w:pPr/>
      <w:r>
        <w:rPr>
          <w:b w:val="1"/>
          <w:bCs w:val="1"/>
        </w:rPr>
        <w:t xml:space="preserve">Actividad 1: Exploración y descripción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físicos de una notebook.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notebook para observar y manipular con cuidado.</w:t>
      </w:r>
    </w:p>
    <w:p>
      <w:pPr>
        <w:numPr>
          <w:ilvl w:val="1"/>
          <w:numId w:val="4"/>
        </w:numPr>
      </w:pPr>
      <w:r>
        <w:rPr/>
        <w:t xml:space="preserve">Usen la guía impresa para localizar y anotar los siguientes componentes: pantalla, teclado, batería, disco duro/SSD, memoria RAM, placa madre, puertos (USB, HDMI), ventilador.</w:t>
      </w:r>
    </w:p>
    <w:p>
      <w:pPr>
        <w:numPr>
          <w:ilvl w:val="1"/>
          <w:numId w:val="4"/>
        </w:numPr>
      </w:pPr>
      <w:r>
        <w:rPr/>
        <w:t xml:space="preserve">Anoten brevemente la función que creen que tiene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anotada de componentes con descripción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“¿Para qué creen que sirve esta pieza?”, “¿Cómo afecta este componente al rendimiento?”, guía la observación y fomenta el diálogo.</w:t>
      </w:r>
    </w:p>
    <w:p>
      <w:pPr/>
      <w:r>
        <w:rPr>
          <w:b w:val="1"/>
          <w:bCs w:val="1"/>
        </w:rPr>
        <w:t xml:space="preserve">Actividad 2: Investigación y análisis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relevancia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apoyo de internet y recursos digitales, cada grupo investiga en detalle la función y características técnicas de los componentes listados.</w:t>
      </w:r>
    </w:p>
    <w:p>
      <w:pPr>
        <w:numPr>
          <w:ilvl w:val="1"/>
          <w:numId w:val="5"/>
        </w:numPr>
      </w:pPr>
      <w:r>
        <w:rPr/>
        <w:t xml:space="preserve">Preparan un breve informe escrito con la función y su importancia en el rendimiento y uso de la notebook.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escrito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asegura la veracidad y claridad de la explicación, sugiere fuentes confiables.</w:t>
      </w:r>
    </w:p>
    <w:p>
      <w:pPr/>
      <w:r>
        <w:rPr>
          <w:b w:val="1"/>
          <w:bCs w:val="1"/>
        </w:rPr>
        <w:t xml:space="preserve">Actividad 3: Introducción al diseño de rúbrica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criterios para evaluar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ejemplos breves de rúbricas simples para evaluación técnica.</w:t>
      </w:r>
    </w:p>
    <w:p>
      <w:pPr>
        <w:numPr>
          <w:ilvl w:val="1"/>
          <w:numId w:val="6"/>
        </w:numPr>
      </w:pPr>
      <w:r>
        <w:rPr/>
        <w:t xml:space="preserve">En grupos, discuten qué criterios serían importantes para evaluar cada componente (por ejemplo: estado físico, funcionalidad, compatibilidad, rendimiento).</w:t>
      </w:r>
    </w:p>
    <w:p>
      <w:pPr>
        <w:numPr>
          <w:ilvl w:val="1"/>
          <w:numId w:val="6"/>
        </w:numPr>
      </w:pPr>
      <w:r>
        <w:rPr/>
        <w:t xml:space="preserve">Escriben una lista inicial de criterios que consideren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inicial de criterios para la rúbrica.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“¿Cómo podríamos medir si la batería está en buen estado?”, “¿Qué significa que el disco duro funcione bien?”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investigar componentes adicionales o casos de notebooks con problemas técnicos para evaluar.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provee guías visuales y preguntas específicas para facilitar la identificación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terminaremos de definir nuestra rúbrica, la aplicaremos en una notebook real y presentaremos nuestros resultados para aprender a evaluar técnicamente estos equipos.”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oralmente dos componentes que consideraron clave y un criterio que propusieron para la rúbrica.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componente crees que es más importante en una notebook y por qué?</w:t>
      </w:r>
    </w:p>
    <w:p>
      <w:pPr>
        <w:numPr>
          <w:ilvl w:val="0"/>
          <w:numId w:val="8"/>
        </w:numPr>
      </w:pPr>
      <w:r>
        <w:rPr/>
        <w:t xml:space="preserve">¿Cómo te ayudó el análisis de funciones a pensar en criterios para evaluar?</w:t>
      </w:r>
    </w:p>
    <w:p>
      <w:pPr>
        <w:numPr>
          <w:ilvl w:val="0"/>
          <w:numId w:val="8"/>
        </w:numPr>
      </w:pPr>
      <w:r>
        <w:rPr/>
        <w:t xml:space="preserve">¿Qué te gustaría aprender o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observaciones y criterios iniciales, corrige conceptos técnicos erróneos y motiva a profundizar en el diseño de la rúbrica.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pondrán en práctica los criterios para evaluar una notebook real y se desarrollará la rúbrica completa y formal.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una notebook en su casa o entorno y anotar cualquier componente que les llame la atención para discutirlo en la próxima sesión.</w:t>
      </w:r>
    </w:p>
    <w:p>
      <w:pPr/>
      <w:r>
        <w:rPr/>
        <w:t xml:space="preserve">Sesión 2: Diseño Final y Aplicación de la Rúbrica para Evaluar NotebooksFase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completar y aplicar la rúbrica en un ejercicio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recordar dos componentes y un criterio para evaluar que discutimos la sesión pasada?”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nuestra rúbrica para evaluar una notebook real y así entender cómo se aplican estos criterios en la práctica.”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evaluar equipos para mantenimiento, compra o uso eficiente en la industria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colaborativa de la rúbrica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rúbrica completa con criterios claros y niveles de desempeño.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revisan la lista inicial de criterios y los organizan en una tabla con columnas: Componente, Criterio, Nivel 1 (bajo), Nivel 2 (medio), Nivel 3 (alto).</w:t>
      </w:r>
    </w:p>
    <w:p>
      <w:pPr>
        <w:numPr>
          <w:ilvl w:val="1"/>
          <w:numId w:val="9"/>
        </w:numPr>
      </w:pPr>
      <w:r>
        <w:rPr/>
        <w:t xml:space="preserve">Definen descriptores claros para cada nivel en cada criterio.</w:t>
      </w:r>
    </w:p>
    <w:p>
      <w:pPr>
        <w:numPr>
          <w:ilvl w:val="1"/>
          <w:numId w:val="9"/>
        </w:numPr>
      </w:pPr>
      <w:r>
        <w:rPr/>
        <w:t xml:space="preserve">Se apoyan en ejemplos concretos y preguntas guía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Rúbrica impresa o digital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diseño, pregunta “¿Cómo describirían un nivel alto para el estado del teclado?”, “¿Qué evidencia usarían para evaluar el ventilador?”</w:t>
      </w:r>
    </w:p>
    <w:p>
      <w:pPr/>
      <w:r>
        <w:rPr>
          <w:b w:val="1"/>
          <w:bCs w:val="1"/>
        </w:rPr>
        <w:t xml:space="preserve">Actividad 2: Aplicación práctica de la rúbrica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una notebook real usando la rúbrica diseñada.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utiliza otra notebook disponible para aplicar la rúbrica en equipo.</w:t>
      </w:r>
    </w:p>
    <w:p>
      <w:pPr>
        <w:numPr>
          <w:ilvl w:val="1"/>
          <w:numId w:val="10"/>
        </w:numPr>
      </w:pPr>
      <w:r>
        <w:rPr/>
        <w:t xml:space="preserve">Discuten y registran las puntuaciones en cada componente.</w:t>
      </w:r>
    </w:p>
    <w:p>
      <w:pPr>
        <w:numPr>
          <w:ilvl w:val="1"/>
          <w:numId w:val="10"/>
        </w:numPr>
      </w:pPr>
      <w:r>
        <w:rPr/>
        <w:t xml:space="preserve">Preparan una breve presentación oral sobre sus hallazgos y justificación de las puntuaciones.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Rúbrica aplicada con puntuaciones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verifica aplicación correcta de criterios, hace preguntas para estimular justificaciones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invitar a proponer mejoras o criterios adicionales para la rúbrica.</w:t>
      </w:r>
    </w:p>
    <w:p>
      <w:pPr>
        <w:numPr>
          <w:ilvl w:val="0"/>
          <w:numId w:val="11"/>
        </w:numPr>
      </w:pPr>
      <w:r>
        <w:rPr/>
        <w:t xml:space="preserve">Para estudiantes con dificultades: ofrecer apoyo con ejemplos concretos y acompañamiento en la aplicación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“Luego de presentar sus evaluaciones, reflexionaremos sobre el uso de rúbricas en ingeniería y cómo aplicar este conocimiento en su futuro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sobre la experiencia de evaluar una notebook con la rúbrica.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importancia de evaluar las partes de una notebook?</w:t>
      </w:r>
    </w:p>
    <w:p>
      <w:pPr>
        <w:numPr>
          <w:ilvl w:val="0"/>
          <w:numId w:val="12"/>
        </w:numPr>
      </w:pPr>
      <w:r>
        <w:rPr/>
        <w:t xml:space="preserve">¿Cómo te ayudó la rúbrica a ser más objetivo en tu evaluación?</w:t>
      </w:r>
    </w:p>
    <w:p>
      <w:pPr>
        <w:numPr>
          <w:ilvl w:val="0"/>
          <w:numId w:val="12"/>
        </w:numPr>
      </w:pPr>
      <w:r>
        <w:rPr/>
        <w:t xml:space="preserve">¿Qué consideras que podrías mejorar en la creación o aplicación de rúbricas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sobre la claridad y pertinencia de los criterios, la colaboración de los grupos y la calidad de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y habilidades se aplican en evaluaciones técnicas, control de calidad y gestión de proyectos en ingeniería de sistemas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aplicar la rúbrica en un equipo personal o conocido y reflexionar sobre posibles ajustes para diferentes modelos de notebooks.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investigación y diseño de rúbrica en ambas sesiones,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y aplicación de la rúbrica para evaluar una notebook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Precisión en la identificación y descripción de componentes (vinculado al objetivo 1).</w:t>
      </w:r>
    </w:p>
    <w:p>
      <w:pPr>
        <w:numPr>
          <w:ilvl w:val="0"/>
          <w:numId w:val="14"/>
        </w:numPr>
      </w:pPr>
      <w:r>
        <w:rPr/>
        <w:t xml:space="preserve">Calidad y profundidad del análisis funcional de los componentes (vinculado al objetivo 2).</w:t>
      </w:r>
    </w:p>
    <w:p>
      <w:pPr>
        <w:numPr>
          <w:ilvl w:val="0"/>
          <w:numId w:val="14"/>
        </w:numPr>
      </w:pPr>
      <w:r>
        <w:rPr/>
        <w:t xml:space="preserve">Claridad, pertinencia y aplicabilidad de los criterios diseñados en la rúbrica (vinculado al objetivo 3).</w:t>
      </w:r>
    </w:p>
    <w:p>
      <w:pPr>
        <w:numPr>
          <w:ilvl w:val="0"/>
          <w:numId w:val="14"/>
        </w:numPr>
      </w:pPr>
      <w:r>
        <w:rPr/>
        <w:t xml:space="preserve">Trabajo colaborativo efectivo y presentación coherente del proyecto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identificación.</w:t>
      </w:r>
    </w:p>
    <w:p>
      <w:pPr>
        <w:numPr>
          <w:ilvl w:val="0"/>
          <w:numId w:val="15"/>
        </w:numPr>
      </w:pPr>
      <w:r>
        <w:rPr/>
        <w:t xml:space="preserve">Rúbrica para evaluar el diseño y aplicación del instrumento de evaluación creado por los estudiantes.</w:t>
      </w:r>
    </w:p>
    <w:p>
      <w:pPr>
        <w:numPr>
          <w:ilvl w:val="0"/>
          <w:numId w:val="15"/>
        </w:numPr>
      </w:pPr>
      <w:r>
        <w:rPr/>
        <w:t xml:space="preserve">Observación directa y notas de campo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descripciones anotadas de componentes.</w:t>
      </w:r>
    </w:p>
    <w:p>
      <w:pPr>
        <w:numPr>
          <w:ilvl w:val="0"/>
          <w:numId w:val="16"/>
        </w:numPr>
      </w:pPr>
      <w:r>
        <w:rPr/>
        <w:t xml:space="preserve">Informe escrito de análisis funcional.</w:t>
      </w:r>
    </w:p>
    <w:p>
      <w:pPr>
        <w:numPr>
          <w:ilvl w:val="0"/>
          <w:numId w:val="16"/>
        </w:numPr>
      </w:pPr>
      <w:r>
        <w:rPr/>
        <w:t xml:space="preserve">Rúbrica completa con criterios y niveles de desempeño.</w:t>
      </w:r>
    </w:p>
    <w:p>
      <w:pPr>
        <w:numPr>
          <w:ilvl w:val="0"/>
          <w:numId w:val="16"/>
        </w:numPr>
      </w:pPr>
      <w:r>
        <w:rPr/>
        <w:t xml:space="preserve">Rúbrica aplicada con resultados y presentación oral justificativa.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Durante la activación de conocimientos previos, el docente crea un tablero colaborativo en Jamboard donde los estudiantes pueden escribir o dibujar las partes de la notebook que conocen. Esto reemplaza la tradicional lluvia de ideas oral, permitiendo una representación visual instantánea y compartida.</w:t>
      </w:r>
      <w:r>
        <w:rPr>
          <w:b w:val="1"/>
          <w:bCs w:val="1"/>
        </w:rPr>
        <w:t xml:space="preserve">Contribución a objetivos:</w:t>
      </w:r>
      <w:r>
        <w:rPr/>
        <w:t xml:space="preserve"> Facilita la participación activa y visualización colectiva de ideas, preparando a los estudiantes para el análisis posterior y fomentando la colaboración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corto e interactivo sobre componentes de notebooks, insertando preguntas para mantener la atención y promover reflexión. Los estudiantes visualizan el video durante la motivación y contextualización.</w:t>
      </w:r>
      <w:r>
        <w:rPr>
          <w:b w:val="1"/>
          <w:bCs w:val="1"/>
        </w:rPr>
        <w:t xml:space="preserve">Contribución a objetivos:</w:t>
      </w:r>
      <w:r>
        <w:rPr/>
        <w:t xml:space="preserve"> Mejora la comprensión inicial mediante multimedia dinámica y fomenta el pensamiento crítico con preguntas integradas.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registran sus hallazgos y descripciones de componentes en un documento compartido de Google Docs que permite colaboración en tiempo real y feedback inmediato del docente mediante comentarios. Esto sustituye la toma de notas en papel y facilita la edición conjunta del diseño de la rúbrica.</w:t>
      </w:r>
      <w:r>
        <w:rPr>
          <w:b w:val="1"/>
          <w:bCs w:val="1"/>
        </w:rPr>
        <w:t xml:space="preserve">Contribución a objetivos:</w:t>
      </w:r>
      <w:r>
        <w:rPr/>
        <w:t xml:space="preserve"> Promueve la colaboración, organización de información y el desarrollo activo de la rúbrica con retroalimentación directa, mejorando la calidad del producto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integrada en plataformas educativas (Redefinición)</w:t>
      </w:r>
      <w:r>
        <w:rPr>
          <w:b w:val="1"/>
          <w:bCs w:val="1"/>
        </w:rPr>
        <w:t xml:space="preserve">Implementación:</w:t>
      </w:r>
      <w:r>
        <w:rPr/>
        <w:t xml:space="preserve"> Los estudiantes utilizan una IA para consultar funciones específicas de cada componente, clarificar dudas técnicas y obtener ejemplos de criterios para la rúbrica. El docente guía la interacción para que se usen preguntas precisas y reflexivas.</w:t>
      </w:r>
      <w:r>
        <w:rPr>
          <w:b w:val="1"/>
          <w:bCs w:val="1"/>
        </w:rPr>
        <w:t xml:space="preserve">Contribución a objetivos:</w:t>
      </w:r>
      <w:r>
        <w:rPr/>
        <w:t xml:space="preserve"> Permite acceder a información precisa y generar ideas de evaluación innovadoras, enriqueciendo el proceso de creación de la rúbrica y fomentando autonomía investigativa.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Forms para autoevaluación y coevaluación (Aumento)</w:t>
      </w:r>
      <w:r>
        <w:rPr>
          <w:b w:val="1"/>
          <w:bCs w:val="1"/>
        </w:rPr>
        <w:t xml:space="preserve">Implementación:</w:t>
      </w:r>
      <w:r>
        <w:rPr/>
        <w:t xml:space="preserve"> Al finalizar el proyecto, los estudiantes completan un formulario donde evalúan su propio trabajo y el de sus compañeros según la rúbrica desarrollada, promoviendo la reflexión sobre su aprendizaje y la calidad del trabajo grupal.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 los criterios de evaluación, fomenta la autoevaluación crítica y mejora la metacognición.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PowerPoint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diseñan una presentación visual explicando las partes de la notebook y el uso de la rúbrica creada, integrando imágenes y textos. Esto modifica la tarea tradicional de exposición oral, ofreciendo un producto multimodal.</w:t>
      </w:r>
      <w:r>
        <w:rPr>
          <w:b w:val="1"/>
          <w:bCs w:val="1"/>
        </w:rPr>
        <w:t xml:space="preserve">Contribución a objetivos:</w:t>
      </w:r>
      <w:r>
        <w:rPr/>
        <w:t xml:space="preserve"> Desarrolla habilidades de comunicación técnica, síntesis de información y uso de tecnología para presentar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6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A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A6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97E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7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3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DD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01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49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4E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7F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99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5F7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36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C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1B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3A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67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AE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2026-10-01T22:30:37-05:00</dcterms:created>
  <dcterms:modified xsi:type="dcterms:W3CDTF">2026-10-01T22:30:37-05:00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