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Aventuras! Descubriendo la Suma y Resta en Números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apliquen la suma y resta de números naturales para resolver situaciones cotidianas. A través de actividades gamificadas, los niños desarrollarán estrategias de cálculo y razonamiento, además de aprender a comprobar sus resultados. Este aprendizaje es fundamental para que los estudiantes puedan manejar operaciones básicas que encuentran en su día a día, como contar objetos, repartir o juntar cosas, y entender el valor de los números en contextos reales. La gamificación, con retos, puntos y niveles, fomentará la motivación y el compromiso, haciendo que el aprendizaje sea divertido y significativo. Así, los estudiantes no solo aprenden matemáticas, sino también habilidades para pensar críticamente y resolver problemas, conectando los números con su entorno inmediato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Resolver situaciones cotidianas que involucren sumas y restas de números naturales aplicando estrategias de cálculo.</w:t>
      </w:r>
    </w:p>
    <w:p>
      <w:pPr>
        <w:numPr>
          <w:ilvl w:val="0"/>
          <w:numId w:val="1"/>
        </w:numPr>
      </w:pPr>
      <w:r>
        <w:rPr/>
        <w:t xml:space="preserve">Analizar y razonar los resultados obtenidos para comprobar la exactitud de las operaciones.</w:t>
      </w:r>
    </w:p>
    <w:p>
      <w:pPr>
        <w:numPr>
          <w:ilvl w:val="0"/>
          <w:numId w:val="1"/>
        </w:numPr>
      </w:pPr>
      <w:r>
        <w:rPr/>
        <w:t xml:space="preserve">Comparar diferentes estrategias para sumar y restar números naturales de forma eficiente.</w:t>
      </w:r>
    </w:p>
    <w:p>
      <w:pPr>
        <w:numPr>
          <w:ilvl w:val="0"/>
          <w:numId w:val="1"/>
        </w:numPr>
      </w:pPr>
      <w:r>
        <w:rPr/>
        <w:t xml:space="preserve">Crear soluciones a problemas matemáticos usando la suma y resta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problemas y retos matemáticos (20 hojas).</w:t>
      </w:r>
    </w:p>
    <w:p>
      <w:pPr>
        <w:numPr>
          <w:ilvl w:val="0"/>
          <w:numId w:val="2"/>
        </w:numPr>
      </w:pPr>
      <w:r>
        <w:rPr/>
        <w:t xml:space="preserve">Fichas de colores o tarjetas numeradas del 0 al 100 (una por estudiante).</w:t>
      </w:r>
    </w:p>
    <w:p>
      <w:pPr>
        <w:numPr>
          <w:ilvl w:val="0"/>
          <w:numId w:val="2"/>
        </w:numPr>
      </w:pPr>
      <w:r>
        <w:rPr/>
        <w:t xml:space="preserve">Tablero de puntuación visible para la gamificación (pizarrón o cartulina grande).</w:t>
      </w:r>
    </w:p>
    <w:p>
      <w:pPr>
        <w:numPr>
          <w:ilvl w:val="0"/>
          <w:numId w:val="2"/>
        </w:numPr>
      </w:pPr>
      <w:r>
        <w:rPr/>
        <w:t xml:space="preserve">Marcadores y tizas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comprobación).</w:t>
      </w:r>
    </w:p>
    <w:p>
      <w:pPr>
        <w:numPr>
          <w:ilvl w:val="0"/>
          <w:numId w:val="2"/>
        </w:numPr>
      </w:pPr>
      <w:r>
        <w:rPr/>
        <w:t xml:space="preserve">Dispositivo digital para presentar imágenes y videos cortos (tablet, computadora o proyector).</w:t>
      </w:r>
    </w:p>
    <w:p>
      <w:pPr>
        <w:numPr>
          <w:ilvl w:val="0"/>
          <w:numId w:val="2"/>
        </w:numPr>
      </w:pPr>
      <w:r>
        <w:rPr/>
        <w:t xml:space="preserve">Insignias o stickers para recompensar logros (varios para cada estudiante).</w:t>
      </w:r>
    </w:p>
    <w:p>
      <w:pPr>
        <w:numPr>
          <w:ilvl w:val="0"/>
          <w:numId w:val="2"/>
        </w:numPr>
      </w:pPr>
      <w:r>
        <w:rPr/>
        <w:t xml:space="preserve">Material didáctico manipulable (bloques contadores, ábacos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números.</w:t>
      </w:r>
    </w:p>
    <w:p>
      <w:pPr>
        <w:numPr>
          <w:ilvl w:val="0"/>
          <w:numId w:val="3"/>
        </w:numPr>
      </w:pPr>
      <w:r>
        <w:rPr/>
        <w:t xml:space="preserve">Experiencia previa con sumas y restas simples (hasta 20).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aprender cómo sumar y restar nos ayuda en las cosas que hacemos diariamente, como contar juguetes o repartir dulces. Es importante porque así podemos resolver problemas con números de forma divertida.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5 manzanas y pregunta: “Si yo como 2 manzanas, ¿cuántas me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para responder y discuten en parejas cuál es la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vamos a jugar “El Tesoro de los Números”, un juego donde cada suma y resta correcta nos acerca a encontrar un tesoro escondido en 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en participar y ganar puntos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sumar es juntar cosas y restar es quitar, y que en su vida cotidiana muchas veces hacen estas acciones sin darse cuenta.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su vida (jugar con juguetes, repartir comida, etc.) donde usan sumar o restar.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suma y resta con ejemplos visuales usando las fichas y bloques contadores. Explica la mecánica del juego con niveles y puntos que obtendrán al resolver retos.</w:t>
      </w:r>
    </w:p>
    <w:p>
      <w:pPr/>
      <w:r>
        <w:rPr>
          <w:b w:val="1"/>
          <w:bCs w:val="1"/>
        </w:rPr>
        <w:t xml:space="preserve">Actividad 1: “Suma y Resta en el Mercado”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situaciones cotidianas con operaciones de suma y resta.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tarjetas con problemas simples (ejemplo: “En el mercado hay 12 manzanas, llegan 7 más, ¿cuántas hay ahora?” o “Había 15 naranjas, se vendieron 9, ¿cuántas quedan?”).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cada problema escribiendo la operación y el resultado.</w:t>
      </w:r>
    </w:p>
    <w:p>
      <w:pPr>
        <w:numPr>
          <w:ilvl w:val="1"/>
          <w:numId w:val="5"/>
        </w:numPr>
      </w:pPr>
      <w:r>
        <w:rPr/>
        <w:t xml:space="preserve">Por cada respuesta correcta, ganan puntos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Operaciones escritas con resultados en hojas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guía, por ejemplo: “¿Cuántos había al principio? ¿Qué pasó después? ¿Cómo puedes escribir esa situación como una suma o resta?”</w:t>
      </w:r>
    </w:p>
    <w:p>
      <w:pPr/>
      <w:r>
        <w:rPr>
          <w:b w:val="1"/>
          <w:bCs w:val="1"/>
        </w:rPr>
        <w:t xml:space="preserve">Actividad 2: “Carrera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sumar y restar rápidamente.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propone una carrera en equipos donde cada estudiante debe resolver una suma o resta en un tiempo límite para avanzar en el tablero de puntuación.</w:t>
      </w:r>
    </w:p>
    <w:p>
      <w:pPr>
        <w:numPr>
          <w:ilvl w:val="1"/>
          <w:numId w:val="6"/>
        </w:numPr>
      </w:pPr>
      <w:r>
        <w:rPr/>
        <w:t xml:space="preserve">Ejemplo: “Si tienes 25 caramelos y das 8, ¿cuántos te quedan?”</w:t>
      </w:r>
    </w:p>
    <w:p>
      <w:pPr>
        <w:numPr>
          <w:ilvl w:val="1"/>
          <w:numId w:val="6"/>
        </w:numPr>
      </w:pPr>
      <w:r>
        <w:rPr/>
        <w:t xml:space="preserve">Se asignan puntos y se premian con insignias digitales o físicas.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respuestas rápidas y 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 tiempos, verifica respuestas y motiva con comentarios positivos y retos adicionales para avanzar más rápido.</w:t>
      </w:r>
    </w:p>
    <w:p>
      <w:pPr/>
      <w:r>
        <w:rPr>
          <w:b w:val="1"/>
          <w:bCs w:val="1"/>
        </w:rPr>
        <w:t xml:space="preserve">Actividad 3: “El Reto del Detective de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Comprobar resultados y razonar la solución de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presenta una situación problema más compleja con suma y resta mezcladas.</w:t>
      </w:r>
    </w:p>
    <w:p>
      <w:pPr>
        <w:numPr>
          <w:ilvl w:val="1"/>
          <w:numId w:val="7"/>
        </w:numPr>
      </w:pPr>
      <w:r>
        <w:rPr/>
        <w:t xml:space="preserve">Los estudiantes en grupos deben verificar si la operación y resultado dados son correctos o no, explicando por qué.</w:t>
      </w:r>
    </w:p>
    <w:p>
      <w:pPr>
        <w:numPr>
          <w:ilvl w:val="1"/>
          <w:numId w:val="7"/>
        </w:numPr>
      </w:pPr>
      <w:r>
        <w:rPr/>
        <w:t xml:space="preserve">Ejemplo: “En una caja hay 40 juguetes. Se venden 15, luego llegan 10 más. ¿Cuántos juguetes hay ahora? ¿La respuesta 35 es correcta?”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escritas y orales sobre la comprobación.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“¿Qué operaciones hiciste? ¿Por qué crees que el resultado es correcto o incorrecto? ¿Cómo lo comprobaste?”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Reciben problemas con números hasta 1000 y pueden crear sus propios retos para sus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usar material manipulable para contar y visualizar las operaciones, y trabajar con el docente en mini sesiones.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felicita a los estudiantes y anuncia cómo el siguiente juego pondrá a prueba lo aprendido con nuevos retos, manteniendo el interés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hacer un “Ticket de salida” donde escriben una operación de suma o resta que aprendieron hoy y su resultado.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sumar y restar? Escribe una frase.</w:t>
      </w:r>
    </w:p>
    <w:p>
      <w:pPr>
        <w:numPr>
          <w:ilvl w:val="0"/>
          <w:numId w:val="9"/>
        </w:numPr>
      </w:pPr>
      <w:r>
        <w:rPr/>
        <w:t xml:space="preserve">¿Cómo me ayudaron los juegos a entender mejor las sumas y restas?</w:t>
      </w:r>
    </w:p>
    <w:p>
      <w:pPr>
        <w:numPr>
          <w:ilvl w:val="0"/>
          <w:numId w:val="9"/>
        </w:numPr>
      </w:pPr>
      <w:r>
        <w:rPr/>
        <w:t xml:space="preserve">¿Qué estrategias usé para comprobar mis resultados?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comenta los logros y da pistas para mejorar, reforzando el sentido de avance y motivación.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continuaremos con nuevos retos para usar la suma y resta en más situaciones de su vida diaria, como con el dinero o en la cocina.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en casa situaciones donde sumen o resten (por ejemplo, contar frutas, juguetes) y traer un dibujo o relato para compartir en la siguiente sesión.</w:t>
      </w:r>
    </w:p>
    <w:p>
      <w:pPr/>
      <w:r>
        <w:rPr/>
        <w:t xml:space="preserve">Sesión 2: Aventura matemática: sumas y restas para resolver retos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trabajado en la sesión anterior y explica que hoy continuaremos con retos para fortalecer el cálculo y la comprobación en situaciones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tareas y se preparan para nuevas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algunos dibujos o relatos que los estudiantes trajeron, preguntando: “¿Qué operaciones usaste para resolver tu problema?”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Explican brevemente la suma o resta que aplicaron.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donde un personaje usa suma y resta para comprar juguetes y repartirlos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qué operaciones notaron en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video con la importancia de entender la suma y resta para administrar cosas en la vida real, como dinero o tiempo.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usaremos la suma y resta para resolver retos más complejos, usando estrategias para comprobar y razonar nuestras respuestas.</w:t>
      </w:r>
    </w:p>
    <w:p>
      <w:pPr/>
      <w:r>
        <w:rPr>
          <w:b w:val="1"/>
          <w:bCs w:val="1"/>
        </w:rPr>
        <w:t xml:space="preserve">Actividad 1: “El Mercado de las Operaciones” (nivel avanzado)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 suma y resta, aplicar estrategias y verificar resultados.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Se entregan problemas escritos donde hay varias operaciones para llegar a la solución (ejemplo: “En el mercado hay 50 frutas. Se venden 23 manzanas y llegan 15 naranjas. ¿Cuántas frutas quedan en total?”)</w:t>
      </w:r>
    </w:p>
    <w:p>
      <w:pPr>
        <w:numPr>
          <w:ilvl w:val="1"/>
          <w:numId w:val="11"/>
        </w:numPr>
      </w:pPr>
      <w:r>
        <w:rPr/>
        <w:t xml:space="preserve">Los estudiantes trabajan en grupos para resolver, discutir y explicar sus respuestas.</w:t>
      </w:r>
    </w:p>
    <w:p>
      <w:pPr>
        <w:numPr>
          <w:ilvl w:val="1"/>
          <w:numId w:val="11"/>
        </w:numPr>
      </w:pPr>
      <w:r>
        <w:rPr/>
        <w:t xml:space="preserve">Se premia con puntos y medallas por cada problema correctamente resuelto y explicado.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Soluciones y explicaciones en hoja de trabajo.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pregunta: “¿Cómo supieron que su resultado es correcto? ¿Qué estrategia usaron para comprobar?”</w:t>
      </w:r>
    </w:p>
    <w:p>
      <w:pPr/>
      <w:r>
        <w:rPr>
          <w:b w:val="1"/>
          <w:bCs w:val="1"/>
        </w:rPr>
        <w:t xml:space="preserve">Actividad 2: “La Búsqueda del Tesoro Final”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en un juego de pistas para consolidar aprendizajes.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organiza un juego de pistas en el aula, donde cada pista es un problema de suma o resta.</w:t>
      </w:r>
    </w:p>
    <w:p>
      <w:pPr>
        <w:numPr>
          <w:ilvl w:val="1"/>
          <w:numId w:val="12"/>
        </w:numPr>
      </w:pPr>
      <w:r>
        <w:rPr/>
        <w:t xml:space="preserve">Los estudiantes deben resolver y comprobar cada problema para avanzar al siguiente nivel y acercarse al “tesoro” (recompensa simbólica).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resueltos y respuestas correctas.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ayuda en dudas, incentiva la cooperación y verifica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avanzados:</w:t>
      </w:r>
      <w:r>
        <w:rPr/>
        <w:t xml:space="preserve"> Crean sus propios problemas para desafiar a otros equipos.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apoyo del docente usando material concreto y problemas más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comentando cómo la suma y resta nos ayuda a resolver problemas en la vida real y que cada nuevo reto es una oportunidad para ser mejores matemáticos.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para que los estudiantes mencionen tres cosas que aprendieron sobre suma y resta y cómo las usarán en su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el docente anota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¿Cuál fue el problema más difícil y cómo lo resolviste?</w:t>
      </w:r>
    </w:p>
    <w:p>
      <w:pPr>
        <w:numPr>
          <w:ilvl w:val="0"/>
          <w:numId w:val="14"/>
        </w:numPr>
      </w:pPr>
      <w:r>
        <w:rPr/>
        <w:t xml:space="preserve">¿Qué estrategia nueva aprendiste para sumar o restar?</w:t>
      </w:r>
    </w:p>
    <w:p>
      <w:pPr>
        <w:numPr>
          <w:ilvl w:val="0"/>
          <w:numId w:val="14"/>
        </w:numPr>
      </w:pPr>
      <w:r>
        <w:rPr/>
        <w:t xml:space="preserve">¿Cómo sabes que tus respuestas son correctas?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avances, señala logros individuales y grupales, y da consejos para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suma y resta para manejar su tiempo, dinero o juegos, y anuncia que serán “Detectives de Números” en próximas sesiones.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Solicita que los estudiantes busquen en casa un problema real donde usen suma o resta y lo expliquen en un dibujo o relato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sobre las manzanas para conocer conocimientos previos.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observando la participación, respuestas correctas y uso de estrategias en juegos y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mediante los tickets de salida, respuestas a preguntas de reflexión y desempeño en los retos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Resuelve correctamente situaciones que requieren suma y resta de números naturales (objetivo 1).</w:t>
      </w:r>
    </w:p>
    <w:p>
      <w:pPr>
        <w:numPr>
          <w:ilvl w:val="0"/>
          <w:numId w:val="16"/>
        </w:numPr>
      </w:pPr>
      <w:r>
        <w:rPr/>
        <w:t xml:space="preserve">Aplica estrategias de cálculo y razonamiento para comprobar resultados (objetivo 2).</w:t>
      </w:r>
    </w:p>
    <w:p>
      <w:pPr>
        <w:numPr>
          <w:ilvl w:val="0"/>
          <w:numId w:val="16"/>
        </w:numPr>
      </w:pPr>
      <w:r>
        <w:rPr/>
        <w:t xml:space="preserve">Comparte y explica diferentes métodos para resolver operaciones (objetivo 3).</w:t>
      </w:r>
    </w:p>
    <w:p>
      <w:pPr>
        <w:numPr>
          <w:ilvl w:val="0"/>
          <w:numId w:val="16"/>
        </w:numPr>
      </w:pPr>
      <w:r>
        <w:rPr/>
        <w:t xml:space="preserve">Utiliza la suma y resta para crear soluciones a problemas cotidianos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seguimiento de participación y resolución de problemas.</w:t>
      </w:r>
    </w:p>
    <w:p>
      <w:pPr>
        <w:numPr>
          <w:ilvl w:val="0"/>
          <w:numId w:val="17"/>
        </w:numPr>
      </w:pPr>
      <w:r>
        <w:rPr/>
        <w:t xml:space="preserve">Observación directa durante actividades grupales y juegos.</w:t>
      </w:r>
    </w:p>
    <w:p>
      <w:pPr>
        <w:numPr>
          <w:ilvl w:val="0"/>
          <w:numId w:val="17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17"/>
        </w:numPr>
      </w:pPr>
      <w:r>
        <w:rPr/>
        <w:t xml:space="preserve">Autoevaluación y coevaluación en los grupos al explicar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Hojas de trabajo con operaciones resueltas correctamente.</w:t>
      </w:r>
    </w:p>
    <w:p>
      <w:pPr>
        <w:numPr>
          <w:ilvl w:val="0"/>
          <w:numId w:val="18"/>
        </w:numPr>
      </w:pPr>
      <w:r>
        <w:rPr/>
        <w:t xml:space="preserve">Explicaciones orales y escritas sobre estrategias usadas.</w:t>
      </w:r>
    </w:p>
    <w:p>
      <w:pPr>
        <w:numPr>
          <w:ilvl w:val="0"/>
          <w:numId w:val="18"/>
        </w:numPr>
      </w:pPr>
      <w:r>
        <w:rPr/>
        <w:t xml:space="preserve">Tickets de salida con operaciones y reflexiones.</w:t>
      </w:r>
    </w:p>
    <w:p>
      <w:pPr>
        <w:numPr>
          <w:ilvl w:val="0"/>
          <w:numId w:val="18"/>
        </w:numPr>
      </w:pPr>
      <w:r>
        <w:rPr/>
        <w:t xml:space="preserve">Participación activa y logro de puntos/insignias en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¡Sumando Aventuras!</w:t>
      </w:r>
    </w:p>
    <w:p>
      <w:pPr/>
      <w:r>
        <w:rPr/>
        <w:t xml:space="preserve">Duración: 10 minutos</w:t>
      </w:r>
    </w:p>
    <w:p>
      <w:pPr/>
      <w:r>
        <w:rPr/>
        <w:t xml:space="preserve">Objetivo: Identificar los conocimientos previos de los estudiantes sobre la suma y resta de números naturales, para adaptar las actividades a su nivel y asegurar el logro de los objetivos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9"/>
        </w:numPr>
      </w:pPr>
      <w:r>
        <w:rPr/>
        <w:t xml:space="preserve">Explicar brevemente a los estudiantes que esta actividad es para conocer lo que ya saben sobre sumar y restar.</w:t>
      </w:r>
    </w:p>
    <w:p>
      <w:pPr>
        <w:numPr>
          <w:ilvl w:val="0"/>
          <w:numId w:val="19"/>
        </w:numPr>
      </w:pPr>
      <w:r>
        <w:rPr/>
        <w:t xml:space="preserve">Leer en voz alta cada pregunta y apoyar a los estudiantes que lo necesiten.</w:t>
      </w:r>
    </w:p>
    <w:p>
      <w:pPr>
        <w:numPr>
          <w:ilvl w:val="0"/>
          <w:numId w:val="19"/>
        </w:numPr>
      </w:pPr>
      <w:r>
        <w:rPr/>
        <w:t xml:space="preserve">Anotar las respuestas para planear las siguientes actividades.</w:t>
      </w:r>
    </w:p>
    <w:p>
      <w:pPr/>
      <w:r>
        <w:rPr>
          <w:b w:val="1"/>
          <w:bCs w:val="1"/>
        </w:rPr>
        <w:t xml:space="preserve">Preguntas y actividades: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Pregunta / Actividad</w:t>
            </w:r>
          </w:p>
        </w:tc>
        <w:tc>
          <w:tcPr>
            <w:noWrap/>
          </w:tcPr>
          <w:p>
            <w:pPr/>
            <w:r>
              <w:rPr/>
              <w:t xml:space="preserve">Tipo de respuesta</w:t>
            </w:r>
          </w:p>
        </w:tc>
        <w:tc>
          <w:tcPr>
            <w:noWrap/>
          </w:tcPr>
          <w:p>
            <w:pPr/>
            <w:r>
              <w:rPr/>
              <w:t xml:space="preserve">Aspecto evaluado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¿Qué operación usas si quieres juntar 3 manzanas con 2 manzanas más?</w:t>
            </w:r>
          </w:p>
        </w:tc>
        <w:tc>
          <w:tcPr>
            <w:noWrap/>
          </w:tcPr>
          <w:p>
            <w:pPr/>
            <w:r>
              <w:rPr/>
              <w:t xml:space="preserve">Respuesta oral o escrita: suma o adición</w:t>
            </w:r>
          </w:p>
        </w:tc>
        <w:tc>
          <w:tcPr>
            <w:noWrap/>
          </w:tcPr>
          <w:p>
            <w:pPr/>
            <w:r>
              <w:rPr/>
              <w:t xml:space="preserve">Concepto básico de suma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Si tienes 5 caramelos y comes 2, ¿cuántos te quedan? Escribe la operación y el resultado.</w:t>
            </w:r>
          </w:p>
        </w:tc>
        <w:tc>
          <w:tcPr>
            <w:noWrap/>
          </w:tcPr>
          <w:p>
            <w:pPr/>
            <w:r>
              <w:rPr/>
              <w:t xml:space="preserve">Respuesta escrita: operación de resta y resultado (5 - 2 = 3)</w:t>
            </w:r>
          </w:p>
        </w:tc>
        <w:tc>
          <w:tcPr>
            <w:noWrap/>
          </w:tcPr>
          <w:p>
            <w:pPr/>
            <w:r>
              <w:rPr/>
              <w:t xml:space="preserve">Comprensión básica de resta y cálculo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Resuelve: 4 + 3 = ?</w:t>
            </w:r>
          </w:p>
        </w:tc>
        <w:tc>
          <w:tcPr>
            <w:noWrap/>
          </w:tcPr>
          <w:p>
            <w:pPr/>
            <w:r>
              <w:rPr/>
              <w:t xml:space="preserve">Respuesta escrita (7)</w:t>
            </w:r>
          </w:p>
        </w:tc>
        <w:tc>
          <w:tcPr>
            <w:noWrap/>
          </w:tcPr>
          <w:p>
            <w:pPr/>
            <w:r>
              <w:rPr/>
              <w:t xml:space="preserve">Habilidad para sumar números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Resuelve: 8 - 5 = ?</w:t>
            </w:r>
          </w:p>
        </w:tc>
        <w:tc>
          <w:tcPr>
            <w:noWrap/>
          </w:tcPr>
          <w:p>
            <w:pPr/>
            <w:r>
              <w:rPr/>
              <w:t xml:space="preserve">Respuesta escrita (3)</w:t>
            </w:r>
          </w:p>
        </w:tc>
        <w:tc>
          <w:tcPr>
            <w:noWrap/>
          </w:tcPr>
          <w:p>
            <w:pPr/>
            <w:r>
              <w:rPr/>
              <w:t xml:space="preserve">Habilidad para restar números naturales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¿Puedes pensar en una situación donde usarías la suma? Describe brevemente.</w:t>
            </w:r>
          </w:p>
        </w:tc>
        <w:tc>
          <w:tcPr>
            <w:noWrap/>
          </w:tcPr>
          <w:p>
            <w:pPr/>
            <w:r>
              <w:rPr/>
              <w:t xml:space="preserve">Respuesta oral o escrita (ejemplo simple)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suma con situaciones cotidianas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20"/>
        </w:numPr>
      </w:pPr>
      <w:r>
        <w:rPr/>
        <w:t xml:space="preserve">Esta evaluación es breve y sencilla para que los estudiantes no se sientan presionados.</w:t>
      </w:r>
    </w:p>
    <w:p>
      <w:pPr>
        <w:numPr>
          <w:ilvl w:val="0"/>
          <w:numId w:val="20"/>
        </w:numPr>
      </w:pPr>
      <w:r>
        <w:rPr/>
        <w:t xml:space="preserve">Permite detectar si los estudiantes comprenden las operaciones básicas y si pueden aplicar la suma y resta en ejemplos cotidianos.</w:t>
      </w:r>
    </w:p>
    <w:p>
      <w:pPr>
        <w:numPr>
          <w:ilvl w:val="0"/>
          <w:numId w:val="20"/>
        </w:numPr>
      </w:pPr>
      <w:r>
        <w:rPr/>
        <w:t xml:space="preserve">Los resultados guiarán la personalización de las actividades gamificadas en las sesiones siguientes.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fortalecer el aprendizaje de la suma y resta de números naturales en estudiantes de primaria, se propone integrar las siguientes mecánicas de juego durante las dos sesiones de 2 horas, manteniendo el enfoque en la resolución de problemas y el razonamiento matemático.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Misiones Matemáticas:</w:t>
      </w:r>
      <w:r>
        <w:rPr/>
        <w:t xml:space="preserve"> Cada miniactividad o problema de suma y resta se presenta como una "misión" que los estudiantes deben completar para avanzar en una historia o aventura temática (por ejemplo, explorar un bosque encantado o encontrar un tesoro). Esto contextualiza el aprendizaje y motiva la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Puntos y Recompensas:</w:t>
      </w:r>
      <w:r>
        <w:rPr/>
        <w:t xml:space="preserve"> Los estudiantes ganan puntos por cada misión completada correctamente, aplicando estrategias de cálculo y comprobación. También se pueden otorgar puntos extra por explicar su razonamiento o ayudar a un compañero, promoviendo el pensamiento crítico y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completar ciertos desafíos (por ejemplo, resolver 5 problemas consecutivos sin errores, o comprobar correctamente sus resultados), los alumnos reciben insignias virtuales que pueden coleccionar y mostrar. Esto incentiva la perseverancia y el autoaprendizaje.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Un cartel o proyección que muestre el avance de la clase en la aventura matemática, con indicadores de las misiones cumplidas y puntos acumulados. Esto fomenta el sentido de logro y el trabajo en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Desafíos en Equipos:</w:t>
      </w:r>
      <w:r>
        <w:rPr/>
        <w:t xml:space="preserve"> Dividir la clase en pequeños grupos que compitan amistosamente para resolver situaciones cotidianas con sumas y restas. Cada equipo debe aplicar estrategias, discutir soluciones y comprobar resultados para ganar "tesoros" o avanzar en el mapa de la aventura.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Elementos Narrativos:</w:t>
      </w:r>
      <w:r>
        <w:rPr/>
        <w:t xml:space="preserve"> Incorporar personajes (guías, compañeros, "guardianes" del conocimiento) que planteen retos o den pistas para resolver problemas, haciendo que el aprendizaje sea más dinámico y entretenido.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y Ritmo Controlado:</w:t>
      </w:r>
      <w:r>
        <w:rPr/>
        <w:t xml:space="preserve"> Establecer tiempos adecuados para cada misión, evitando presión excesiva pero manteniendo el ritmo de juego para que todos participen y se mantengan atentos.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Feedback Inmediato y Positivo:</w:t>
      </w:r>
      <w:r>
        <w:rPr/>
        <w:t xml:space="preserve"> Ofrecer retroalimentación rápida cuando los estudiantes entreguen su respuesta, con mensajes motivadores que refuercen el acierto o guíen en caso de error, ayudando a la comprensión y mejora continua.</w:t>
      </w:r>
    </w:p>
    <w:p>
      <w:pPr/>
      <w:r>
        <w:rPr/>
        <w:t xml:space="preserve">Estos elementos, combinados, harán que la fase de desarrollo sea una experiencia motivadora y enriquecedora, donde los estudiantes practiquen y afiancen la suma y resta de números naturales mediante el juego y la colaboración.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"¡Sumando Aventuras! Descubriendo la Suma y Resta en Números Naturales", es importante ofrecer retroalimentación que motive, oriente y refuerce el aprendizaje de los estudiantes. Las siguientes estrategias están diseñadas para ser constructivas, claras y adaptadas al nivel de primaria, ayudando a los niños a consolidar sus habilidades en suma y resta y a reflexionar sobre su proceso de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Individual con Comentarios Positivos y Sugerencias</w:t>
      </w:r>
    </w:p>
    <w:p>
      <w:pPr>
        <w:numPr>
          <w:ilvl w:val="1"/>
          <w:numId w:val="22"/>
        </w:numPr>
      </w:pPr>
      <w:r>
        <w:rPr/>
        <w:t xml:space="preserve">Identificar un logro específico en la actividad (por ejemplo, "Me gustó cómo usaste diferentes estrategias para sumar los números").</w:t>
      </w:r>
    </w:p>
    <w:p>
      <w:pPr>
        <w:numPr>
          <w:ilvl w:val="1"/>
          <w:numId w:val="22"/>
        </w:numPr>
      </w:pPr>
      <w:r>
        <w:rPr/>
        <w:t xml:space="preserve">Señalar áreas de mejora de manera amable y clara (por ejemplo, "Recuerda comprobar tu resultado para evitar errores al restar").</w:t>
      </w:r>
    </w:p>
    <w:p>
      <w:pPr>
        <w:numPr>
          <w:ilvl w:val="1"/>
          <w:numId w:val="22"/>
        </w:numPr>
      </w:pPr>
      <w:r>
        <w:rPr/>
        <w:t xml:space="preserve">Invitar a seguir practicando con ejemplos similares o variaciones para fortalecer la habilidad.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 en Equipo mediante "El Muro de los Logros"</w:t>
      </w:r>
    </w:p>
    <w:p>
      <w:pPr>
        <w:numPr>
          <w:ilvl w:val="1"/>
          <w:numId w:val="22"/>
        </w:numPr>
      </w:pPr>
      <w:r>
        <w:rPr/>
        <w:t xml:space="preserve">Al final de la clase, cada grupo comparte un logro o una estrategia que usaron para resolver problemas.</w:t>
      </w:r>
    </w:p>
    <w:p>
      <w:pPr>
        <w:numPr>
          <w:ilvl w:val="1"/>
          <w:numId w:val="22"/>
        </w:numPr>
      </w:pPr>
      <w:r>
        <w:rPr/>
        <w:t xml:space="preserve">El docente anota en un mural o cartel las ideas y logros, destacando la diversidad de estrategias y soluciones.</w:t>
      </w:r>
    </w:p>
    <w:p>
      <w:pPr>
        <w:numPr>
          <w:ilvl w:val="1"/>
          <w:numId w:val="22"/>
        </w:numPr>
      </w:pPr>
      <w:r>
        <w:rPr/>
        <w:t xml:space="preserve">Esto fomenta el reconocimiento entre compañeros y refuerza el aprendizaje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Preguntas Reflexivas Guiadas</w:t>
      </w:r>
    </w:p>
    <w:p>
      <w:pPr>
        <w:numPr>
          <w:ilvl w:val="1"/>
          <w:numId w:val="22"/>
        </w:numPr>
      </w:pPr>
      <w:r>
        <w:rPr/>
        <w:t xml:space="preserve">Plantear preguntas como: "¿Qué estrategia te ayudó más a encontrar la respuesta?" o "¿Por qué crees que es importante comprobar tus resultados?"</w:t>
      </w:r>
    </w:p>
    <w:p>
      <w:pPr>
        <w:numPr>
          <w:ilvl w:val="1"/>
          <w:numId w:val="22"/>
        </w:numPr>
      </w:pPr>
      <w:r>
        <w:rPr/>
        <w:t xml:space="preserve">Permitir que los niños expliquen su proceso con sus propias palabras, fortaleciendo el razonamiento y la metacognición.</w:t>
      </w:r>
    </w:p>
    <w:p>
      <w:pPr>
        <w:numPr>
          <w:ilvl w:val="1"/>
          <w:numId w:val="22"/>
        </w:numPr>
      </w:pPr>
      <w:r>
        <w:rPr/>
        <w:t xml:space="preserve">El docente ofrece retroalimentación específica basada en las respuestas, destacando el pensamiento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Uso de Pegatinas o “Estrellas de Logro”</w:t>
      </w:r>
    </w:p>
    <w:p>
      <w:pPr>
        <w:numPr>
          <w:ilvl w:val="1"/>
          <w:numId w:val="22"/>
        </w:numPr>
      </w:pPr>
      <w:r>
        <w:rPr/>
        <w:t xml:space="preserve">Entregar pegatinas o estrellas a los estudiantes que aplicaron correctamente las estrategias de cálculo y comprobación.</w:t>
      </w:r>
    </w:p>
    <w:p>
      <w:pPr>
        <w:numPr>
          <w:ilvl w:val="1"/>
          <w:numId w:val="22"/>
        </w:numPr>
      </w:pPr>
      <w:r>
        <w:rPr/>
        <w:t xml:space="preserve">Explicar brevemente por qué se les otorga, reforzando comportamientos y habilidades deseadas.</w:t>
      </w:r>
    </w:p>
    <w:p>
      <w:pPr>
        <w:numPr>
          <w:ilvl w:val="1"/>
          <w:numId w:val="22"/>
        </w:numPr>
      </w:pPr>
      <w:r>
        <w:rPr/>
        <w:t xml:space="preserve">Esto aporta motivación y reconocimiento visual al esfuerzo y aciertos.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22"/>
        </w:numPr>
      </w:pPr>
      <w:r>
        <w:rPr/>
        <w:t xml:space="preserve">Proporcionar una sencilla lista de verificación o preguntas para que los estudiantes evalúen su desempeño (ejemplo: "¿Pude resolver el problema usando la suma o la resta correcta?", "¿Revisé mi respuesta?").</w:t>
      </w:r>
    </w:p>
    <w:p>
      <w:pPr>
        <w:numPr>
          <w:ilvl w:val="1"/>
          <w:numId w:val="22"/>
        </w:numPr>
      </w:pPr>
      <w:r>
        <w:rPr/>
        <w:t xml:space="preserve">El docente revisa las autoevaluaciones y comenta individualmente o en grupo, resaltando los avances y orientando mejoras.</w:t>
      </w:r>
    </w:p>
    <w:p>
      <w:pPr>
        <w:numPr>
          <w:ilvl w:val="1"/>
          <w:numId w:val="22"/>
        </w:numPr>
      </w:pPr>
      <w:r>
        <w:rPr/>
        <w:t xml:space="preserve">Fomenta la responsabilidad y conciencia sobre el propio aprendizaje.</w:t>
      </w:r>
    </w:p>
    <w:p>
      <w:pPr/>
      <w:r>
        <w:rPr/>
        <w:t xml:space="preserve">Estas estrategias, implementadas al cierre de cada sesión, ayudarán a que los estudiantes de primaria reflexionen sobre sus aprendizajes en suma y resta, reconozcan sus fortalezas y comprendan cómo mejorar, siempre en un ambiente positivo y motivador acorde a la metodología de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09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9C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48D9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1A4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CA5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73D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F22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E65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404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007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AD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111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0E7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E53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CD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575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BB4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8314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108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C56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C2A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8E2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2026-10-01T21:59:34-05:00</dcterms:created>
  <dcterms:modified xsi:type="dcterms:W3CDTF">2026-10-01T21:59:34-05:00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