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a Planear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la planificación general mediante actividades lúdicas y colaborativas. A través del trabajo en pequeños grupos, los estudiantes descubrirán cómo organizar ideas y tareas para lograr un objetivo común, fomentando habilidades sociales como la comunicación, la cooperación y la responsabilidad compartida.</w:t>
      </w:r>
    </w:p>
    <w:p>
      <w:pPr/>
      <w:r>
        <w:rPr/>
        <w:t xml:space="preserve">La planificación es una habilidad importante que ayuda a los niños a entender cómo podemos prepararnos para hacer cosas divertidas o importantes, como armar un juego, una fiesta o una actividad con amigos y familiares. Este aprendizaje se conecta con su vida diaria porque les permite sentirse más seguros y felices al anticipar lo que van a hacer, además de aprender a escuchar y ayudar a sus compañeros.</w:t>
      </w:r>
    </w:p>
    <w:p>
      <w:pPr/>
      <w:r>
        <w:rPr/>
        <w:t xml:space="preserve">Utilizando el Aprendizaje Colaborativo, los niños trabajarán juntos para construir su propio plan, lo que fortalecerá su capacidad para expresarse, respetar turnos y tomar decisiones en equipo. Así, esta experiencia les ofrece una base para organizar sus ideas y acciones de manera ordenada y con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pasos sencillos para planificar una actividad en grupo.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crear un plan común.</w:t>
      </w:r>
    </w:p>
    <w:p>
      <w:pPr>
        <w:numPr>
          <w:ilvl w:val="0"/>
          <w:numId w:val="1"/>
        </w:numPr>
      </w:pPr>
      <w:r>
        <w:rPr/>
        <w:t xml:space="preserve">Expresar sus ideas y escuchar las de otros para tomar decisiones compartidas.</w:t>
      </w:r>
    </w:p>
    <w:p>
      <w:pPr>
        <w:numPr>
          <w:ilvl w:val="0"/>
          <w:numId w:val="1"/>
        </w:numPr>
      </w:pPr>
      <w:r>
        <w:rPr/>
        <w:t xml:space="preserve">Demostrar responsabilidad por una tarea asignada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4 grupos)</w:t>
      </w:r>
    </w:p>
    <w:p>
      <w:pPr>
        <w:numPr>
          <w:ilvl w:val="0"/>
          <w:numId w:val="2"/>
        </w:numPr>
      </w:pPr>
      <w:r>
        <w:rPr/>
        <w:t xml:space="preserve">Marcadores de colores (varios tonos)</w:t>
      </w:r>
    </w:p>
    <w:p>
      <w:pPr>
        <w:numPr>
          <w:ilvl w:val="0"/>
          <w:numId w:val="2"/>
        </w:numPr>
      </w:pPr>
      <w:r>
        <w:rPr/>
        <w:t xml:space="preserve">Imágenes recortadas de actividades comunes (jugar, pintar, ordenar, cantar)</w:t>
      </w:r>
    </w:p>
    <w:p>
      <w:pPr>
        <w:numPr>
          <w:ilvl w:val="0"/>
          <w:numId w:val="2"/>
        </w:numPr>
      </w:pPr>
      <w:r>
        <w:rPr/>
        <w:t xml:space="preserve">Tarjetas con dibujos de pasos (ejemplo: empezar, preparar, hacer, terminar)</w:t>
      </w:r>
    </w:p>
    <w:p>
      <w:pPr>
        <w:numPr>
          <w:ilvl w:val="0"/>
          <w:numId w:val="2"/>
        </w:numPr>
      </w:pPr>
      <w:r>
        <w:rPr/>
        <w:t xml:space="preserve">Reproductor de música para una canción corta relacionada con el trabajo en equipo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grupales simples (juegos o canciones en grupo)</w:t>
      </w:r>
    </w:p>
    <w:p>
      <w:pPr>
        <w:numPr>
          <w:ilvl w:val="0"/>
          <w:numId w:val="3"/>
        </w:numPr>
      </w:pPr>
      <w:r>
        <w:rPr/>
        <w:t xml:space="preserve">Conocer nombres básicos de acciones y objetos cotidianos</w:t>
      </w:r>
    </w:p>
    <w:p>
      <w:pPr>
        <w:numPr>
          <w:ilvl w:val="0"/>
          <w:numId w:val="3"/>
        </w:numPr>
      </w:pPr>
      <w:r>
        <w:rPr/>
        <w:t xml:space="preserve">Haber practicado escuchar y esperar turno para hablar</w:t>
      </w:r>
    </w:p>
    <w:p>
      <w:pPr>
        <w:numPr>
          <w:ilvl w:val="0"/>
          <w:numId w:val="3"/>
        </w:numPr>
      </w:pPr>
      <w:r>
        <w:rPr/>
        <w:t xml:space="preserve">Capacidad para seguir instrucciones simples en secuencia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planear juntos para hacer algo divertido y ordenado. Planear es como hacer un mapa para saber qué vamos a hacer primero, después y al final. Esto nos ayudará a trabajar en equipo y divertirnos mucho."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niños jugando y pregunta: "¿Qué creen que hicieron los niños para poder jugar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como "jugar", "esperar", "compartir".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y reconoce las respuestas, reforzando que para hacer cosas juntos necesitamos organizarnos.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sobre un grupo de animales que querían hacer una fiesta y tuvieron que planear qué hacer primero, usando una voz animada y mostrando imágenes coloridas.</w:t>
      </w:r>
    </w:p>
    <w:p>
      <w:pPr/>
      <w:r>
        <w:rPr/>
        <w:t xml:space="preserve">"¿Quieren ayudar a los animalitos a planear su fiesta? ¡Vamos a hacerlo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los animalitos, ustedes también pueden aprender a planear cosas divertidas como jugar, pintar o cantar con sus amigos. Cuando planeamos, ¡todo sale mejor!"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planificar es pensar en qué hacer primero, después y al final para que todo salga bien. Muestra las tarjetas con dibujos de pasos y las imágenes de actividades.</w:t>
      </w:r>
    </w:p>
    <w:p>
      <w:pPr/>
      <w:r>
        <w:rPr/>
        <w:t xml:space="preserve">"Vamos a crear nuestro propio plan para hacer una actividad divertida en equipo. Para eso, tendremos que decidir qué hacer primero, quién hace qué y cómo terminamos."</w:t>
      </w:r>
    </w:p>
    <w:p>
      <w:pPr/>
      <w:r>
        <w:rPr>
          <w:b w:val="1"/>
          <w:bCs w:val="1"/>
        </w:rPr>
        <w:t xml:space="preserve">Actividad 1: "El Reto del Plan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sencillos para planificar una actividad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4 grupos pequeños (3-4 niños cada uno).</w:t>
      </w:r>
    </w:p>
    <w:p>
      <w:pPr>
        <w:numPr>
          <w:ilvl w:val="1"/>
          <w:numId w:val="5"/>
        </w:numPr>
      </w:pPr>
      <w:r>
        <w:rPr/>
        <w:t xml:space="preserve">Entrega a cada grupo una cartulina y las tarjetas con dibujos de pasos y actividades.</w:t>
      </w:r>
    </w:p>
    <w:p>
      <w:pPr>
        <w:numPr>
          <w:ilvl w:val="1"/>
          <w:numId w:val="5"/>
        </w:numPr>
      </w:pPr>
      <w:r>
        <w:rPr/>
        <w:t xml:space="preserve">Invita a los grupos a elegir una actividad para planear (por ejemplo, armar un juego o una canción).</w:t>
      </w:r>
    </w:p>
    <w:p>
      <w:pPr>
        <w:numPr>
          <w:ilvl w:val="1"/>
          <w:numId w:val="5"/>
        </w:numPr>
      </w:pPr>
      <w:r>
        <w:rPr/>
        <w:t xml:space="preserve">Ayuda a los niños a ordenar las tarjetas de pasos en la cartulina en secuencia (primero, después, al final).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haremos primero? ¿Y luego? ¿Qué viene al final?"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plan secuenciado en imágenes y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preguntas, escucha ideas y fomenta la participación de todos.</w:t>
      </w:r>
    </w:p>
    <w:p>
      <w:pPr/>
      <w:r>
        <w:rPr>
          <w:b w:val="1"/>
          <w:bCs w:val="1"/>
        </w:rPr>
        <w:t xml:space="preserve">Actividad 2: "El Juego de los Roles"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activamente y demostrar responsabilidad por una tarea asignada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niño dentro del grupo un rol específico para la actividad planificada (por ejemplo: encargado de los materiales, quien cuenta la historia, quien organiza el lugar).</w:t>
      </w:r>
    </w:p>
    <w:p>
      <w:pPr>
        <w:numPr>
          <w:ilvl w:val="1"/>
          <w:numId w:val="6"/>
        </w:numPr>
      </w:pPr>
      <w:r>
        <w:rPr/>
        <w:t xml:space="preserve">Explica claramente cada rol y su importancia.</w:t>
      </w:r>
    </w:p>
    <w:p>
      <w:pPr>
        <w:numPr>
          <w:ilvl w:val="1"/>
          <w:numId w:val="6"/>
        </w:numPr>
      </w:pPr>
      <w:r>
        <w:rPr/>
        <w:t xml:space="preserve">Los niños ensayan brevemente su papel dentro del plan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harás tú para ayudar a tu grupo?"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rol asignado dentro del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cada niño asuma su rol, apoya a quienes tengan dudas y anima la colaboración.</w:t>
      </w:r>
    </w:p>
    <w:p>
      <w:pPr/>
      <w:r>
        <w:rPr>
          <w:b w:val="1"/>
          <w:bCs w:val="1"/>
        </w:rPr>
        <w:t xml:space="preserve">Actividad 3: "Compartimos Nuestro Plan"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escuchar a otros para tomar decisiones compartidas.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y explica qué harán en cada paso y quién cumple qué rol.</w:t>
      </w:r>
    </w:p>
    <w:p>
      <w:pPr>
        <w:numPr>
          <w:ilvl w:val="1"/>
          <w:numId w:val="7"/>
        </w:numPr>
      </w:pPr>
      <w:r>
        <w:rPr/>
        <w:t xml:space="preserve">Los otros grupos escuchan y pueden hacer preguntas o comentar con palabras amables.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 y destaca la importancia de escuchar y respetar a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visual del plan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la participación y refuerza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o decoren la cartulina con colores y stickers relacionados a su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Acompañar con preguntas guía y ofrecer apoyo visual adicional (mostrar imágenes o repetir instrucciones sencillas).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ordenamos nuestro plan, vamos a repartir las tareas para que todos sepan qué hacer. Después, compartirán su plan con sus amigos para que todos aprendamos."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les entrega una lámina con tres dibujos simples: una estrella (para lo que más les gustó), una carita sonriente (lo que aprendieron) y una manita (algo que hicieron en equipo).</w:t>
      </w:r>
    </w:p>
    <w:p>
      <w:pPr/>
      <w:r>
        <w:rPr/>
        <w:t xml:space="preserve">Los niños eligen y colocan pegatinas en cada dibujo según lo que quieran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aprendimos hoy sobre planear juntos?"</w:t>
      </w:r>
    </w:p>
    <w:p>
      <w:pPr>
        <w:numPr>
          <w:ilvl w:val="0"/>
          <w:numId w:val="9"/>
        </w:numPr>
      </w:pPr>
      <w:r>
        <w:rPr/>
        <w:t xml:space="preserve">"¿Cómo ayudaron tus amigos y tú para hacer el plan?"</w:t>
      </w:r>
    </w:p>
    <w:p>
      <w:pPr>
        <w:numPr>
          <w:ilvl w:val="0"/>
          <w:numId w:val="9"/>
        </w:numPr>
      </w:pPr>
      <w:r>
        <w:rPr/>
        <w:t xml:space="preserve">"¿Qué fue lo que más te gustó hacer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destacando la colaboración, las ideas y el esfuerzo. Usa frases como: "Me encantó cómo escucharon a sus amigos" o "Ustedes hicieron un gran plan juntos".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aprendimos hoy para planear juegos en casa o en el parque con sus familias y amigos. ¿Les gustaría hacerlo?"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los niños expliquen y hagan un pequeño plan para un juego o actividad que quieran hacer. Pueden dibujar o contar lo que decidieron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clara de pasos para planificar una actividad (Objetivo 1)</w:t>
      </w:r>
    </w:p>
    <w:p>
      <w:pPr>
        <w:numPr>
          <w:ilvl w:val="0"/>
          <w:numId w:val="10"/>
        </w:numPr>
      </w:pPr>
      <w:r>
        <w:rPr/>
        <w:t xml:space="preserve">Participación activa y colaboración en el trabajo grupal (Objetivo 2)</w:t>
      </w:r>
    </w:p>
    <w:p>
      <w:pPr>
        <w:numPr>
          <w:ilvl w:val="0"/>
          <w:numId w:val="10"/>
        </w:numPr>
      </w:pPr>
      <w:r>
        <w:rPr/>
        <w:t xml:space="preserve">Capacidad para expresar ideas y escuchar a otros en la toma de decisiones (Objetivo 3)</w:t>
      </w:r>
    </w:p>
    <w:p>
      <w:pPr>
        <w:numPr>
          <w:ilvl w:val="0"/>
          <w:numId w:val="10"/>
        </w:numPr>
      </w:pPr>
      <w:r>
        <w:rPr/>
        <w:t xml:space="preserve">Demostración de responsabilidad en el rol asignado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con lista de cotejo para participación y roles</w:t>
      </w:r>
    </w:p>
    <w:p>
      <w:pPr>
        <w:numPr>
          <w:ilvl w:val="0"/>
          <w:numId w:val="11"/>
        </w:numPr>
      </w:pPr>
      <w:r>
        <w:rPr/>
        <w:t xml:space="preserve">Registro anecdótico de intervenciones durante la presentación de planes</w:t>
      </w:r>
    </w:p>
    <w:p>
      <w:pPr>
        <w:numPr>
          <w:ilvl w:val="0"/>
          <w:numId w:val="11"/>
        </w:numPr>
      </w:pPr>
      <w:r>
        <w:rPr/>
        <w:t xml:space="preserve">Portafolio con las cartulinas elaboradas por cada grupo</w:t>
      </w:r>
    </w:p>
    <w:p>
      <w:pPr>
        <w:numPr>
          <w:ilvl w:val="0"/>
          <w:numId w:val="11"/>
        </w:numPr>
      </w:pPr>
      <w:r>
        <w:rPr/>
        <w:t xml:space="preserve">Autoevaluación sencilla mediante preguntas orales en la reflexión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planes secuenciados</w:t>
      </w:r>
    </w:p>
    <w:p>
      <w:pPr>
        <w:numPr>
          <w:ilvl w:val="0"/>
          <w:numId w:val="12"/>
        </w:numPr>
      </w:pPr>
      <w:r>
        <w:rPr/>
        <w:t xml:space="preserve">Demostración de roles durante las actividades</w:t>
      </w:r>
    </w:p>
    <w:p>
      <w:pPr>
        <w:numPr>
          <w:ilvl w:val="0"/>
          <w:numId w:val="12"/>
        </w:numPr>
      </w:pPr>
      <w:r>
        <w:rPr/>
        <w:t xml:space="preserve">Presentaciones orales en plenaria</w:t>
      </w:r>
    </w:p>
    <w:p>
      <w:pPr>
        <w:numPr>
          <w:ilvl w:val="0"/>
          <w:numId w:val="12"/>
        </w:numPr>
      </w:pPr>
      <w:r>
        <w:rPr/>
        <w:t xml:space="preserve">Participación en la reflexión y síntesis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"¡Jugamos a Planear Juntos!"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la planificación y la colaboración para poder adaptar la sesión a sus necesidades y nivel de comprensión.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Reúne a los niños en círculo para generar un ambiente relajado y de confianza.</w:t>
      </w:r>
    </w:p>
    <w:p>
      <w:pPr>
        <w:numPr>
          <w:ilvl w:val="0"/>
          <w:numId w:val="13"/>
        </w:numPr>
      </w:pPr>
      <w:r>
        <w:rPr/>
        <w:t xml:space="preserve">Usa un lenguaje simple y ejemplos cercanos a su experiencia cotidiana.</w:t>
      </w:r>
    </w:p>
    <w:p>
      <w:pPr>
        <w:numPr>
          <w:ilvl w:val="0"/>
          <w:numId w:val="13"/>
        </w:numPr>
      </w:pPr>
      <w:r>
        <w:rPr/>
        <w:t xml:space="preserve">Observa las respuestas y la interacción entre los niños para valorar su nivel de comprensión y habilidades sociales.</w:t>
      </w:r>
    </w:p>
    <w:p>
      <w:pPr/>
      <w:r>
        <w:rPr>
          <w:b w:val="1"/>
          <w:bCs w:val="1"/>
        </w:rPr>
        <w:t xml:space="preserve">Actividades y preguntas para la evaluación diagnóstica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1: "¿Qué hacemos cuando queremos jugar con nuestros amigos?"</w:t>
      </w:r>
    </w:p>
    <w:p>
      <w:pPr>
        <w:numPr>
          <w:ilvl w:val="1"/>
          <w:numId w:val="14"/>
        </w:numPr>
      </w:pPr>
      <w:r>
        <w:rPr/>
        <w:t xml:space="preserve">Busca que mencionen ideas sobre organizar o decidir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"Cuéntame qué cosas necesitas para armar un juego o una actividad." </w:t>
      </w:r>
    </w:p>
    <w:p>
      <w:pPr>
        <w:numPr>
          <w:ilvl w:val="1"/>
          <w:numId w:val="14"/>
        </w:numPr>
      </w:pPr>
      <w:r>
        <w:rPr/>
        <w:t xml:space="preserve">Los niños pueden responder con objetos, ideas o acciones, esto ayuda a identificar su concepto de planificación.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3: "¿Te gusta compartir ideas con tus amigos para hacer algo divertido?"</w:t>
      </w:r>
    </w:p>
    <w:p>
      <w:pPr>
        <w:numPr>
          <w:ilvl w:val="1"/>
          <w:numId w:val="14"/>
        </w:numPr>
      </w:pPr>
      <w:r>
        <w:rPr/>
        <w:t xml:space="preserve">Esta pregunta ayuda a conocer su disposición para el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Juego rápido de roles</w:t>
      </w:r>
    </w:p>
    <w:p>
      <w:pPr>
        <w:numPr>
          <w:ilvl w:val="1"/>
          <w:numId w:val="14"/>
        </w:numPr>
      </w:pPr>
      <w:r>
        <w:rPr/>
        <w:t xml:space="preserve">Invita a los niños a simular que planean juntos una actividad sencilla, por ejemplo, decidir qué juguete usarán o qué canción cantarán.</w:t>
      </w:r>
    </w:p>
    <w:p>
      <w:pPr>
        <w:numPr>
          <w:ilvl w:val="1"/>
          <w:numId w:val="14"/>
        </w:numPr>
      </w:pPr>
      <w:r>
        <w:rPr/>
        <w:t xml:space="preserve">Observa cómo expresan sus ideas y cómo escuchan a los demás.</w:t>
      </w:r>
    </w:p>
    <w:p>
      <w:pPr/>
      <w:r>
        <w:rPr>
          <w:b w:val="1"/>
          <w:bCs w:val="1"/>
        </w:rPr>
        <w:t xml:space="preserve">Criterios de observación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planificación</w:t>
            </w:r>
          </w:p>
        </w:tc>
        <w:tc>
          <w:tcPr>
            <w:noWrap/>
          </w:tcPr>
          <w:p>
            <w:pPr/>
            <w:r>
              <w:rPr/>
              <w:t xml:space="preserve">Capacidad para mencionar pasos o elementos necesarios para organizar una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interés en compartir ideas y escuchar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para describir sus pensamientos y acciones.</w:t>
            </w:r>
          </w:p>
        </w:tc>
      </w:tr>
    </w:tbl>
    <w:p>
      <w:pPr/>
      <w:r>
        <w:rPr/>
        <w:t xml:space="preserve">Esta evaluación breve permitirá al docente ajustar las actividades del plan y promover un ambiente de aprendizaje colaborativo adecuado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F1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66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3B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06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8B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38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45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AA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20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76C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E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C5B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61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C25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2026-10-02T01:59:37-05:00</dcterms:created>
  <dcterms:modified xsi:type="dcterms:W3CDTF">2026-10-02T01:59:37-05:00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