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Sintaxis y Léxico: Puentes Griegos y Latinos en el Discurso Científico y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Literatura y Lengua Castellana comprendan y apliquen modelos sintácticos de origen griego en la formación de frases subordinadas y el uso sintáctico del infinitivo, así como el manejo del léxico latino infiltrado en el español. Los estudiantes explorarán la influencia lingüística griega y latina en el discurso científico, abstracto y literario, reconociendo su legado a través de ejemplos en la literatura y el arte. El aprendizaje se enfoca en desarrollar competencias para la expresión oral y escrita, mediante exposiciones colaborativas que evidencien el dominio de estos modelos sintácticos y vocabulario. La relevancia del tema radica en fortalecer la capacidad crítica y analítica de los estudiantes para interpretar y producir textos complejos, facilitando su desempeño académico y profesional en áreas lingüísticas y humanísticas. Además, la conexión con la herencia clásica aporta a su formación cultural integral y a la valoración de la evolución histórica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modelos sintácticos de origen griego en la construcción de frases subordinadas y el uso del infinitivo en discursos abstractos y científicos.</w:t>
      </w:r>
    </w:p>
    <w:p>
      <w:pPr>
        <w:numPr>
          <w:ilvl w:val="0"/>
          <w:numId w:val="1"/>
        </w:numPr>
      </w:pPr>
      <w:r>
        <w:rPr/>
        <w:t xml:space="preserve">Manejar y analizar vocabulario latino infiltrado en el español, identificando su función y significado en contextos literarios y lingüísticos.</w:t>
      </w:r>
    </w:p>
    <w:p>
      <w:pPr>
        <w:numPr>
          <w:ilvl w:val="0"/>
          <w:numId w:val="1"/>
        </w:numPr>
      </w:pPr>
      <w:r>
        <w:rPr/>
        <w:t xml:space="preserve">Reconocer y valorar el legado lingüístico griego a través del análisis de ejemplos en la literatura y las artes.</w:t>
      </w:r>
    </w:p>
    <w:p>
      <w:pPr>
        <w:numPr>
          <w:ilvl w:val="0"/>
          <w:numId w:val="1"/>
        </w:numPr>
      </w:pPr>
      <w:r>
        <w:rPr/>
        <w:t xml:space="preserve">Comunicar de manera clara y fundamentada los conocimientos adquiridos mediante exposiciones orales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apuntes sobre sintaxis y léxico (1 por estudiante o grupo)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diapositivas</w:t>
      </w:r>
    </w:p>
    <w:p>
      <w:pPr>
        <w:numPr>
          <w:ilvl w:val="0"/>
          <w:numId w:val="2"/>
        </w:numPr>
      </w:pPr>
      <w:r>
        <w:rPr/>
        <w:t xml:space="preserve">Material impreso con ejemplos de textos griegos y latinos infiltrados en español (copias para cada grupo)</w:t>
      </w:r>
    </w:p>
    <w:p>
      <w:pPr>
        <w:numPr>
          <w:ilvl w:val="0"/>
          <w:numId w:val="2"/>
        </w:numPr>
      </w:pPr>
      <w:r>
        <w:rPr/>
        <w:t xml:space="preserve">Hojas de trabajo para análisis sintáctico y léxico (1 por estudiante)</w:t>
      </w:r>
    </w:p>
    <w:p>
      <w:pPr>
        <w:numPr>
          <w:ilvl w:val="0"/>
          <w:numId w:val="2"/>
        </w:numPr>
      </w:pPr>
      <w:r>
        <w:rPr/>
        <w:t xml:space="preserve">Marcadores y rotafolios para trabajo grupal (1 por grupo)</w:t>
      </w:r>
    </w:p>
    <w:p>
      <w:pPr>
        <w:numPr>
          <w:ilvl w:val="0"/>
          <w:numId w:val="2"/>
        </w:numPr>
      </w:pPr>
      <w:r>
        <w:rPr/>
        <w:t xml:space="preserve">Acceso a diccionarios etimológicos digitales o físicos (opcional)</w:t>
      </w:r>
    </w:p>
    <w:p>
      <w:pPr>
        <w:numPr>
          <w:ilvl w:val="0"/>
          <w:numId w:val="2"/>
        </w:numPr>
      </w:pPr>
      <w:r>
        <w:rPr/>
        <w:t xml:space="preserve">Grabadora o aplicación para registrar exposiciones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sintaxis española y tipos de oraciones</w:t>
      </w:r>
    </w:p>
    <w:p>
      <w:pPr>
        <w:numPr>
          <w:ilvl w:val="0"/>
          <w:numId w:val="3"/>
        </w:numPr>
      </w:pPr>
      <w:r>
        <w:rPr/>
        <w:t xml:space="preserve">Familiaridad con conceptos generales de gramática y léxico</w:t>
      </w:r>
    </w:p>
    <w:p>
      <w:pPr>
        <w:numPr>
          <w:ilvl w:val="0"/>
          <w:numId w:val="3"/>
        </w:numPr>
      </w:pPr>
      <w:r>
        <w:rPr/>
        <w:t xml:space="preserve">Habilidades básicas en expresión oral y trabajo en equipo</w:t>
      </w:r>
    </w:p>
    <w:p>
      <w:pPr>
        <w:numPr>
          <w:ilvl w:val="0"/>
          <w:numId w:val="3"/>
        </w:numPr>
      </w:pPr>
      <w:r>
        <w:rPr/>
        <w:t xml:space="preserve">Lectura previa de textos breves con ejemplos de frases subordinadas y uso del infinitivo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cómo los modelos sintácticos de origen griego y el vocabulario latino infiltran y enriquecen la lengua española, especialmente en discursos complejos y literarios, y que se trabajará mediante actividades colaborativas para fortalecer la comprensión y expresión 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iniciar el debate:</w:t>
      </w:r>
    </w:p>
    <w:p>
      <w:pPr>
        <w:numPr>
          <w:ilvl w:val="0"/>
          <w:numId w:val="4"/>
        </w:numPr>
      </w:pPr>
      <w:r>
        <w:rPr/>
        <w:t xml:space="preserve">“¿Cuáles son algunos ejemplos de palabras o estructuras en español que creen provienen del latín o del griego? ¿Cómo creen que estas influencias afectan la manera en que expresamos ideas complejas?”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vocabulario o frases y su percepción sobre la influencia lingüística.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60% del vocabulario científico en español tiene raíces griegas y latinas. Esto no solo influye en palabras aisladas, sino en la estructura misma de nuestras oraciones cuando expresamos ideas abstractas.”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esta herencia para su formación académica.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al ámbito cotidiano y académico de los estudiantes, señalando cómo dominar estos modelos sintácticos y léxicos les facilitará la comprensión de textos científicos, literarios y la construcción de discursos orales efectivos en presentaciones y debates.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contenido para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material impreso con ejemplos de frases subordinadas basadas en modelos sintácticos griegos, oraciones con uso sintáctico del infinitivo y vocabulario latino infiltrado. Explica brevemente el origen de cada estructura y su función en el discurso.</w:t>
      </w:r>
    </w:p>
    <w:p>
      <w:pPr/>
      <w:r>
        <w:rPr>
          <w:b w:val="1"/>
          <w:bCs w:val="1"/>
        </w:rPr>
        <w:t xml:space="preserve">Actividad 1: Análisis colaborativo de modelos sintácticos griegos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modelos sintácticos de origen griego en la identificación y análisis de frases subordinadas y uso del infinitivo.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3 textos breves con ejemplos de frases subordinadas y usos del infinitivo.</w:t>
      </w:r>
    </w:p>
    <w:p>
      <w:pPr>
        <w:numPr>
          <w:ilvl w:val="1"/>
          <w:numId w:val="5"/>
        </w:numPr>
      </w:pPr>
      <w:r>
        <w:rPr/>
        <w:t xml:space="preserve">Identifican y señalan en el texto las estructuras sintácticas de origen griego.</w:t>
      </w:r>
    </w:p>
    <w:p>
      <w:pPr>
        <w:numPr>
          <w:ilvl w:val="1"/>
          <w:numId w:val="5"/>
        </w:numPr>
      </w:pPr>
      <w:r>
        <w:rPr/>
        <w:t xml:space="preserve">Discuten cómo estas estructuras facilitan la expresión de ideas abstractas o científicas.</w:t>
      </w:r>
    </w:p>
    <w:p>
      <w:pPr>
        <w:numPr>
          <w:ilvl w:val="1"/>
          <w:numId w:val="5"/>
        </w:numPr>
      </w:pPr>
      <w:r>
        <w:rPr/>
        <w:t xml:space="preserve">Preparan un breve informe para presentar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 (5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como: “¿Por qué creen que se usa el infinitivo en esa frase? ¿Qué función cumple la subordinada en la estructura del pensamiento expresado?”</w:t>
      </w:r>
    </w:p>
    <w:p>
      <w:pPr/>
      <w:r>
        <w:rPr>
          <w:b w:val="1"/>
          <w:bCs w:val="1"/>
        </w:rPr>
        <w:t xml:space="preserve">Actividad 2: Identificación y manejo de vocabulario latino infiltrado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Manejar vocabulario latino infiltrado analizando su significado y función en contextos literarios y lingüísticos.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lista de vocablos latinos comunes y frases donde aparecen.</w:t>
      </w:r>
    </w:p>
    <w:p>
      <w:pPr>
        <w:numPr>
          <w:ilvl w:val="1"/>
          <w:numId w:val="6"/>
        </w:numPr>
      </w:pPr>
      <w:r>
        <w:rPr/>
        <w:t xml:space="preserve">Buscan el significado etimológico y discuten cómo estas palabras enriquecen el discurso.</w:t>
      </w:r>
    </w:p>
    <w:p>
      <w:pPr>
        <w:numPr>
          <w:ilvl w:val="1"/>
          <w:numId w:val="6"/>
        </w:numPr>
      </w:pPr>
      <w:r>
        <w:rPr/>
        <w:t xml:space="preserve">Crean oraciones propias usando estos vocablos en contextos académicos o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comentada y ejemplos escritos para presentar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orientar con preguntas: “¿Cómo cambia el estilo o precisión del texto con estas palabras? ¿Pueden identificar alguna palabra que tenga un cognado en otros idiomas?”</w:t>
      </w:r>
    </w:p>
    <w:p>
      <w:pPr/>
      <w:r>
        <w:rPr>
          <w:b w:val="1"/>
          <w:bCs w:val="1"/>
        </w:rPr>
        <w:t xml:space="preserve">Actividad 3: Exposición oral colaborativa sobre legado griego en literatura y arte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legado lingüístico griego y comunicarlo mediante exposiciones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elaboran una exposición de 5 minutos sobre un ejemplo de influencia griega en la literatura o el arte (pueden usar citas, imágenes, referencias).</w:t>
      </w:r>
    </w:p>
    <w:p>
      <w:pPr>
        <w:numPr>
          <w:ilvl w:val="1"/>
          <w:numId w:val="7"/>
        </w:numPr>
      </w:pPr>
      <w:r>
        <w:rPr/>
        <w:t xml:space="preserve">Preparan una presentación breve apoyada con rotafolio o diapositivas.</w:t>
      </w:r>
    </w:p>
    <w:p>
      <w:pPr>
        <w:numPr>
          <w:ilvl w:val="1"/>
          <w:numId w:val="7"/>
        </w:numPr>
      </w:pPr>
      <w:r>
        <w:rPr/>
        <w:t xml:space="preserve">Exponen ante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material visual de apoyo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 (incluye preparación final y exposiciones)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claridad, precisión y uso adecuado del vocabulario; brindar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asigna el análisis de textos más complejos o la elaboración de ejemplos originales de frases subordinadas con infinitivo para compartir en plenaria.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brinda apoyo adicional con esquemas visuales y ejemplos guiados, además de la posibilidad de trabajar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el análisis sintáctico y léxico se complementan para comprender el discurso complejo y cómo la exposición oral permite consolidar y comunicar ese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completar un organizador gráfico colectivo en rotafolio que incluya:</w:t>
      </w:r>
    </w:p>
    <w:p>
      <w:pPr>
        <w:numPr>
          <w:ilvl w:val="0"/>
          <w:numId w:val="8"/>
        </w:numPr>
      </w:pPr>
      <w:r>
        <w:rPr/>
        <w:t xml:space="preserve">Modelos sintácticos griegos analizados</w:t>
      </w:r>
    </w:p>
    <w:p>
      <w:pPr>
        <w:numPr>
          <w:ilvl w:val="0"/>
          <w:numId w:val="8"/>
        </w:numPr>
      </w:pPr>
      <w:r>
        <w:rPr/>
        <w:t xml:space="preserve">Vocabulario latino infiltrado y su significado</w:t>
      </w:r>
    </w:p>
    <w:p>
      <w:pPr>
        <w:numPr>
          <w:ilvl w:val="0"/>
          <w:numId w:val="8"/>
        </w:numPr>
      </w:pPr>
      <w:r>
        <w:rPr/>
        <w:t xml:space="preserve">Ejemplo de legado griego en literatura o arte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 y organizan la información aprendida.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individual:</w:t>
      </w:r>
    </w:p>
    <w:p>
      <w:pPr>
        <w:numPr>
          <w:ilvl w:val="0"/>
          <w:numId w:val="9"/>
        </w:numPr>
      </w:pPr>
      <w:r>
        <w:rPr/>
        <w:t xml:space="preserve">¿Cómo ha cambiado tu comprensión sobre la estructura del lenguaje al conocer los modelos sintácticos griegos?</w:t>
      </w:r>
    </w:p>
    <w:p>
      <w:pPr>
        <w:numPr>
          <w:ilvl w:val="0"/>
          <w:numId w:val="9"/>
        </w:numPr>
      </w:pPr>
      <w:r>
        <w:rPr/>
        <w:t xml:space="preserve">¿De qué manera el vocabulario latino influye en tu forma de expresarte en contextos académicos?</w:t>
      </w:r>
    </w:p>
    <w:p>
      <w:pPr>
        <w:numPr>
          <w:ilvl w:val="0"/>
          <w:numId w:val="9"/>
        </w:numPr>
      </w:pPr>
      <w:r>
        <w:rPr/>
        <w:t xml:space="preserve">¿Cómo puedes aplicar estos conocimientos para mejorar tus exposiciones orales y escritas?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voluntariamente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informes y exposiciones, destacando aciertos y proponiendo mejoras específicas para el uso del léxico y la sintaxis.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fundamentales para el análisis avanzado de textos literarios y científicos en futuras sesiones y para la producción de textos académicos propios.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preparen una breve exposición individual o en parejas para la próxima sesión, utilizando frases subordinadas con infinitivo y vocabulario latino, sobre un tema de su interés relacionado con la literatura o la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mediante la pregunta detonadora y debate inicial.</w:t>
      </w:r>
    </w:p>
    <w:p>
      <w:pPr>
        <w:numPr>
          <w:ilvl w:val="0"/>
          <w:numId w:val="10"/>
        </w:numPr>
      </w:pPr>
      <w:r>
        <w:rPr/>
        <w:t xml:space="preserve">Formativa: a lo largo de la fase de desarrollo, con observación directa, preguntas guía y revisión de informes y exposiciones orales.</w:t>
      </w:r>
    </w:p>
    <w:p>
      <w:pPr>
        <w:numPr>
          <w:ilvl w:val="0"/>
          <w:numId w:val="10"/>
        </w:numPr>
      </w:pPr>
      <w:r>
        <w:rPr/>
        <w:t xml:space="preserve">Sumativa: en la fase de cierre, mediante la evaluación de organizadores gráficos, reflexiones escritas y exposiciones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aplica correctamente modelos sintácticos griegos en el análisis y producción de frases subordinadas y uso del infinitivo.</w:t>
      </w:r>
    </w:p>
    <w:p>
      <w:pPr>
        <w:numPr>
          <w:ilvl w:val="0"/>
          <w:numId w:val="11"/>
        </w:numPr>
      </w:pPr>
      <w:r>
        <w:rPr/>
        <w:t xml:space="preserve">Demuestra comprensión y uso adecuado del vocabulario latino infiltrado en contextos académicos y literarios.</w:t>
      </w:r>
    </w:p>
    <w:p>
      <w:pPr>
        <w:numPr>
          <w:ilvl w:val="0"/>
          <w:numId w:val="11"/>
        </w:numPr>
      </w:pPr>
      <w:r>
        <w:rPr/>
        <w:t xml:space="preserve">Reconoce y explica el legado lingüístico griego en ejemplos literarios y artísticos.</w:t>
      </w:r>
    </w:p>
    <w:p>
      <w:pPr>
        <w:numPr>
          <w:ilvl w:val="0"/>
          <w:numId w:val="11"/>
        </w:numPr>
      </w:pPr>
      <w:r>
        <w:rPr/>
        <w:t xml:space="preserve">Comunica con claridad y cohesión los conocimientos adquiridos en exposiciones orales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evaluación de informes escritos y exposiciones orales (claridad, precisión, uso del léxico y sintaxis, trabajo en equipo).</w:t>
      </w:r>
    </w:p>
    <w:p>
      <w:pPr>
        <w:numPr>
          <w:ilvl w:val="0"/>
          <w:numId w:val="12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12"/>
        </w:numPr>
      </w:pPr>
      <w:r>
        <w:rPr/>
        <w:t xml:space="preserve">Autoevaluación y coevaluación del desempeño en presentación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Informes escritos y análisis sintácticos de textos con modelos griegos.</w:t>
      </w:r>
    </w:p>
    <w:p>
      <w:pPr>
        <w:numPr>
          <w:ilvl w:val="0"/>
          <w:numId w:val="13"/>
        </w:numPr>
      </w:pPr>
      <w:r>
        <w:rPr/>
        <w:t xml:space="preserve">Listas comentadas y oraciones con vocabulario latino.</w:t>
      </w:r>
    </w:p>
    <w:p>
      <w:pPr>
        <w:numPr>
          <w:ilvl w:val="0"/>
          <w:numId w:val="13"/>
        </w:numPr>
      </w:pPr>
      <w:r>
        <w:rPr/>
        <w:t xml:space="preserve">Organizador gráfico colectivo que sintetiza los contenidos.</w:t>
      </w:r>
    </w:p>
    <w:p>
      <w:pPr>
        <w:numPr>
          <w:ilvl w:val="0"/>
          <w:numId w:val="13"/>
        </w:numPr>
      </w:pPr>
      <w:r>
        <w:rPr/>
        <w:t xml:space="preserve">Exposiciones orales grupales que demuestran comprensión y aplicación.</w:t>
      </w:r>
    </w:p>
    <w:p>
      <w:pPr>
        <w:numPr>
          <w:ilvl w:val="0"/>
          <w:numId w:val="13"/>
        </w:numPr>
      </w:pPr>
      <w:r>
        <w:rPr/>
        <w:t xml:space="preserve">Reflexiones escritas individuales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02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B9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76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A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57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387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C8E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FCB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B4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D94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F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14C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CB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2026-10-02T06:38:10-05:00</dcterms:created>
  <dcterms:modified xsi:type="dcterms:W3CDTF">2026-10-02T06:38:10-05:00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