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y Medidas en Nuestra Vida Diaria: Aprendiendo con Sencillez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especialmente para aquellos que prefieren un aprendizaje sencillo, claro y adaptado a sus necesidades. A través de actividades prácticas y cotidianas, los estudiantes aprenderán a identificar y clasificar figuras planas comunes como triángulos, cuadriláteros y círculos, encontrándolas en objetos del aula y del hogar. Además, reconocerán las propiedades básicas de líneas y polígonos, y aprenderán a calcular perímetros y superficies de figuras simples. Este conocimiento es útil para resolver problemas reales, como medir espacios o materiales en trabajos domésticos o laborales, fortaleciendo habilidades matemáticas funcionales para su vida diaria y actividades laborales. La metodología basada en problemas y actividades grupales facilita la comprensión y participación activa, promoviendo un ambiente de confianza y apoyo mutuo. El enfoque en retroalimentación oportuna, concreta y formativa asegurará que cada participante avance a su ritmo, recibiendo guía personalizada para consolidar cada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planas básicas (triángulos, cuadriláteros, círculos) en objetos cotidianos.</w:t>
      </w:r>
    </w:p>
    <w:p>
      <w:pPr>
        <w:numPr>
          <w:ilvl w:val="0"/>
          <w:numId w:val="1"/>
        </w:numPr>
      </w:pPr>
      <w:r>
        <w:rPr/>
        <w:t xml:space="preserve">Reconocer y diferenciar las propiedades principales de líneas abiertas y cerradas, así como los elementos básicos de un polígono.</w:t>
      </w:r>
    </w:p>
    <w:p>
      <w:pPr>
        <w:numPr>
          <w:ilvl w:val="0"/>
          <w:numId w:val="1"/>
        </w:numPr>
      </w:pPr>
      <w:r>
        <w:rPr/>
        <w:t xml:space="preserve">Clasificar triángulos según sus lados y cuadriláteros básicos reconociendo sus características simples.</w:t>
      </w:r>
    </w:p>
    <w:p>
      <w:pPr>
        <w:numPr>
          <w:ilvl w:val="0"/>
          <w:numId w:val="1"/>
        </w:numPr>
      </w:pPr>
      <w:r>
        <w:rPr/>
        <w:t xml:space="preserve">Calcular perímetros y superficies de figuras planas simples aplicando fórmulas básicas en situaciones cotidianas.</w:t>
      </w:r>
    </w:p>
    <w:p>
      <w:pPr>
        <w:numPr>
          <w:ilvl w:val="0"/>
          <w:numId w:val="1"/>
        </w:numPr>
      </w:pPr>
      <w:r>
        <w:rPr/>
        <w:t xml:space="preserve">Aplicar retroalimentación concreta y oportuna para mejorar la comprensión y aplicación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figuras planas (triángulos, cuadriláteros, círculos) – 1 por participante</w:t>
      </w:r>
    </w:p>
    <w:p>
      <w:pPr>
        <w:numPr>
          <w:ilvl w:val="0"/>
          <w:numId w:val="2"/>
        </w:numPr>
      </w:pPr>
      <w:r>
        <w:rPr/>
        <w:t xml:space="preserve">Objetos del aula y del hogar para observación (cajas, libros, platos, ventanas, etc.)</w:t>
      </w:r>
    </w:p>
    <w:p>
      <w:pPr>
        <w:numPr>
          <w:ilvl w:val="0"/>
          <w:numId w:val="2"/>
        </w:numPr>
      </w:pPr>
      <w:r>
        <w:rPr/>
        <w:t xml:space="preserve">Reglas y cintas métricas (al menos 2 por grupo)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Hojas con tablas simples para registrar medidas y clasificaciones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Tarjetas con preguntas para revisión y diálogo</w:t>
      </w:r>
    </w:p>
    <w:p>
      <w:pPr>
        <w:numPr>
          <w:ilvl w:val="0"/>
          <w:numId w:val="2"/>
        </w:numPr>
      </w:pPr>
      <w:r>
        <w:rPr/>
        <w:t xml:space="preserve">Pizarrón o rotafolio para explicar y anotar ejemplos</w:t>
      </w:r>
    </w:p>
    <w:p>
      <w:pPr>
        <w:numPr>
          <w:ilvl w:val="0"/>
          <w:numId w:val="2"/>
        </w:numPr>
      </w:pPr>
      <w:r>
        <w:rPr/>
        <w:t xml:space="preserve">Imágenes impresas de diferentes triángulos y cuadriláteros con sus nombres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conteo.</w:t>
      </w:r>
    </w:p>
    <w:p>
      <w:pPr>
        <w:numPr>
          <w:ilvl w:val="0"/>
          <w:numId w:val="3"/>
        </w:numPr>
      </w:pPr>
      <w:r>
        <w:rPr/>
        <w:t xml:space="preserve">Experiencia previa con formas geométricas sencillas o visualización de objetos cotidianos.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comunicarse en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Básicas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nombrar figuras planas comunes encontradas en objetos cotidianos para iniciar la identificación y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y un plato y pregunta: “¿Qué figuras ven en estos objetos?”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formas que reconozcan (cuadrado, círculo,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“¿Sabían que todas estas figuras están en cosas que usamos todos los días? Hoy aprenderemos a reconocerlas para usarlas en soluciones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figuras ayuda en actividades del hogar y el trabajo, como medir o planificar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Observemos y Clasifiquemos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planas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de 3. Entrega una lista sencilla con dibujos de triángulo, cuadrado, círculo.</w:t>
      </w:r>
    </w:p>
    <w:p>
      <w:pPr>
        <w:numPr>
          <w:ilvl w:val="1"/>
          <w:numId w:val="5"/>
        </w:numPr>
      </w:pPr>
      <w:r>
        <w:rPr/>
        <w:t xml:space="preserve">Pide que busquen en el aula objetos que coincidan con estas formas y los señalen.</w:t>
      </w:r>
    </w:p>
    <w:p>
      <w:pPr>
        <w:numPr>
          <w:ilvl w:val="1"/>
          <w:numId w:val="5"/>
        </w:numPr>
      </w:pPr>
      <w:r>
        <w:rPr/>
        <w:t xml:space="preserve">Luego, cada grupo comparte qué objetos encontró y qué figura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nombres de objetos y figura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objeto es un triángulo?”, ofrece ejemplos sencillos para aclarar dudas.</w:t>
      </w:r>
    </w:p>
    <w:p>
      <w:pPr/>
      <w:r>
        <w:rPr>
          <w:b w:val="1"/>
          <w:bCs w:val="1"/>
        </w:rPr>
        <w:t xml:space="preserve">Actividad 2: Dibuja y Nombra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nomenclatura correcta de figuras planas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pide que dibujen las figuras básicas que aprendieron.</w:t>
      </w:r>
    </w:p>
    <w:p>
      <w:pPr>
        <w:numPr>
          <w:ilvl w:val="1"/>
          <w:numId w:val="6"/>
        </w:numPr>
      </w:pPr>
      <w:r>
        <w:rPr/>
        <w:t xml:space="preserve">Solicita que escriban el nombre de cada figura debajo del dibujo.</w:t>
      </w:r>
    </w:p>
    <w:p>
      <w:pPr>
        <w:numPr>
          <w:ilvl w:val="1"/>
          <w:numId w:val="6"/>
        </w:numPr>
      </w:pPr>
      <w:r>
        <w:rPr/>
        <w:t xml:space="preserve">Finalmente, en plenaria, cada participante muestra su dibujo y dice el nombre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nombres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corrige pronunciación y escritura, da retroalimentación concreta y amable.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Se les invita a buscar una figura que no esté en la lista básica y describirla.</w:t>
      </w:r>
    </w:p>
    <w:p>
      <w:pPr>
        <w:numPr>
          <w:ilvl w:val="0"/>
          <w:numId w:val="7"/>
        </w:numPr>
      </w:pPr>
      <w:r>
        <w:rPr/>
        <w:t xml:space="preserve">Para quienes necesitan más apoyo: Trabajan con el docente en parejas para identificar una sola figura y dibujarla.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nombrar y reconocer figuras en objetos, en la próxima sesión aprenderemos cómo se diferencian sus partes importantes para entenderlas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figura que aprendió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figura me fue más fácil reconocer?</w:t>
      </w:r>
    </w:p>
    <w:p>
      <w:pPr>
        <w:numPr>
          <w:ilvl w:val="1"/>
          <w:numId w:val="8"/>
        </w:numPr>
      </w:pPr>
      <w:r>
        <w:rPr/>
        <w:t xml:space="preserve">¿En qué objeto del aula vi esa figura?</w:t>
      </w:r>
    </w:p>
    <w:p>
      <w:pPr>
        <w:numPr>
          <w:ilvl w:val="1"/>
          <w:numId w:val="8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cada respuesta y corrige suavemente si hay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veremos las partes de cada figura para entenderlas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dos objetos y describir qué figuras tienen para compartir la próxima clase.</w:t>
      </w:r>
    </w:p>
    <w:p>
      <w:pPr/>
      <w:r>
        <w:rPr/>
        <w:t xml:space="preserve">Sesión 2: Conociendo Líneas y Elementos de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propiedades de líneas abiertas y cerradas y los elementos básicos (lados, vértices, ángulos) de figuras planas.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“¿Esta línea está cerrada o abierta? ¿Qué significa eso?”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el docente corrige y explica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las partes de las figuras nos ayuda a conocerlas mejor y a hacer medidas precisas para el trabajo o en la casa.”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qué es un lado o un vértice puede ayudar a medir correctamente una ventana o un terreno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Línea Abierta o Cerrada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líneas abiertas y cerradas.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tiras de papel. Pide que formen con ellas líneas abiertas y luego cerradas.</w:t>
      </w:r>
    </w:p>
    <w:p>
      <w:pPr>
        <w:numPr>
          <w:ilvl w:val="1"/>
          <w:numId w:val="10"/>
        </w:numPr>
      </w:pPr>
      <w:r>
        <w:rPr/>
        <w:t xml:space="preserve">En plenaria, cada grupo muestra y explica qué tipo de línea formó.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 líneas y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diferencia hay entre estas líneas? ¿Por qué una es abierta y otra cerrada?”</w:t>
      </w:r>
    </w:p>
    <w:p>
      <w:pPr/>
      <w:r>
        <w:rPr>
          <w:b w:val="1"/>
          <w:bCs w:val="1"/>
        </w:rPr>
        <w:t xml:space="preserve">Actividad 2: Reconociendo Lados y Vértices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lados y vértices en dibujos de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dibujos simples de triángulos y cuadriláteros en cartulinas.</w:t>
      </w:r>
    </w:p>
    <w:p>
      <w:pPr>
        <w:numPr>
          <w:ilvl w:val="1"/>
          <w:numId w:val="11"/>
        </w:numPr>
      </w:pPr>
      <w:r>
        <w:rPr/>
        <w:t xml:space="preserve">Pide a los estudiantes que con marcadores señalen los lados y los vértices (puntos donde se unen dos lados).</w:t>
      </w:r>
    </w:p>
    <w:p>
      <w:pPr>
        <w:numPr>
          <w:ilvl w:val="1"/>
          <w:numId w:val="11"/>
        </w:numPr>
      </w:pPr>
      <w:r>
        <w:rPr/>
        <w:t xml:space="preserve">Luego, en grupos, comparan y comentan lo que observaron.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marcados con lados y vértices destacados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corrige dubitaciones y refuerza conceptos con ejemplos claros.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rápidos: Dibujar un triángulo o cuadrilátero nuevo y señalar lados y vértices.</w:t>
      </w:r>
    </w:p>
    <w:p>
      <w:pPr>
        <w:numPr>
          <w:ilvl w:val="0"/>
          <w:numId w:val="12"/>
        </w:numPr>
      </w:pPr>
      <w:r>
        <w:rPr/>
        <w:t xml:space="preserve">Para apoyo adicional: Trabajar en pareja con el docente para identificar lados y vértices en una figura simple.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partes básicas, en la próxima sesión aprenderemos a clasificar las figuras según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grupal: ¿Qué es un lado? ¿Qué es un vértice? ¿Qué es una línea cerrada?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¿Pude identificar bien los lados y vértices?</w:t>
      </w:r>
    </w:p>
    <w:p>
      <w:pPr>
        <w:numPr>
          <w:ilvl w:val="1"/>
          <w:numId w:val="13"/>
        </w:numPr>
      </w:pPr>
      <w:r>
        <w:rPr/>
        <w:t xml:space="preserve">¿Para qué me puede servir saber esto?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refuerzos del docente para cada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siguiente sesión será sobre clasificación de triángulos y cuadriláteros.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objetos con líneas abiertas y cerradas, y pensar en sus lados y vértices.</w:t>
      </w:r>
    </w:p>
    <w:p>
      <w:pPr/>
      <w:r>
        <w:rPr/>
        <w:t xml:space="preserve">Sesión 3: Clasificando Triángulos y Cuadriláteros de Forma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clasificar triángulos y cuadriláteros según sus lados de manera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claras de triángulos y cuadriláteros y pregunta: “¿Qué diferencias ven entre estos triángulos?”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se escuchan sin presionar respuestas correctas.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qué tipo de triángulo o cuadrilátero es uno, puede ayudarnos a escoger materiales o planear trabajos correctamente.”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clasificación es útil en construcción, costura o decoración.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Clasifiquemos Triángulos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triángulos según sus lados (equilátero, isósceles, escaleno).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grandes de triángulos y explica con palabras simples y ejemplos visuales cada tipo.</w:t>
      </w:r>
    </w:p>
    <w:p>
      <w:pPr>
        <w:numPr>
          <w:ilvl w:val="1"/>
          <w:numId w:val="15"/>
        </w:numPr>
      </w:pPr>
      <w:r>
        <w:rPr/>
        <w:t xml:space="preserve">Divide a los estudiantes en parejas para que con dibujos o recortes clasifiquen triángulos en las tres categorías.</w:t>
      </w:r>
    </w:p>
    <w:p>
      <w:pPr>
        <w:numPr>
          <w:ilvl w:val="1"/>
          <w:numId w:val="15"/>
        </w:numPr>
      </w:pPr>
      <w:r>
        <w:rPr/>
        <w:t xml:space="preserve">Después, cada pareja explica su clasificación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dibujos simples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corrige errores, refuerza con ejemplos cotidianos.</w:t>
      </w:r>
    </w:p>
    <w:p>
      <w:pPr/>
      <w:r>
        <w:rPr>
          <w:b w:val="1"/>
          <w:bCs w:val="1"/>
        </w:rPr>
        <w:t xml:space="preserve">Actividad 2: Clasifiquemos Cuadriláteros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cuadriláteros básicos (cuadrado, rectángulo, rombo).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y explica características simples de cada cuadrilátero.</w:t>
      </w:r>
    </w:p>
    <w:p>
      <w:pPr>
        <w:numPr>
          <w:ilvl w:val="1"/>
          <w:numId w:val="16"/>
        </w:numPr>
      </w:pPr>
      <w:r>
        <w:rPr/>
        <w:t xml:space="preserve">En grupos pequeños, los estudiantes clasifican tarjetas con dibujos de cuadriláteros según las categorías.</w:t>
      </w:r>
    </w:p>
    <w:p>
      <w:pPr>
        <w:numPr>
          <w:ilvl w:val="1"/>
          <w:numId w:val="16"/>
        </w:numPr>
      </w:pPr>
      <w:r>
        <w:rPr/>
        <w:t xml:space="preserve">Discuten y comparten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“¿Por qué creen que este es un rectángulo y no un cuadrado?”,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Dibujar un triángulo o cuadrilátero y explicar por qué pertenece a una categoría.</w:t>
      </w:r>
    </w:p>
    <w:p>
      <w:pPr>
        <w:numPr>
          <w:ilvl w:val="0"/>
          <w:numId w:val="17"/>
        </w:numPr>
      </w:pPr>
      <w:r>
        <w:rPr/>
        <w:t xml:space="preserve">Para quienes necesitan apoyo: Trabajar con el docente para identificar características básicas con ejemplos físicos.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medir perímetros y superficies de estas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¿Cómo se llama un triángulo con todos lados iguales? ¿Y un cuadrilátero con lados iguales y ángulos rectos?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¿Pude distinguir bien los tipos de figuras?</w:t>
      </w:r>
    </w:p>
    <w:p>
      <w:pPr>
        <w:numPr>
          <w:ilvl w:val="1"/>
          <w:numId w:val="18"/>
        </w:numPr>
      </w:pPr>
      <w:r>
        <w:rPr/>
        <w:t xml:space="preserve">¿Dónde puedo usar este conocimiento?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 de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medir y calcular perímetros y áreas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objetos que correspondan a cada tipo de figura aprendida.</w:t>
      </w:r>
    </w:p>
    <w:p>
      <w:pPr/>
      <w:r>
        <w:rPr/>
        <w:t xml:space="preserve">Sesión 4: Midiendo Perímetros de Figuras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el concepto de perímetro midiendo figuras planas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el perímetro? ¿Lo han escuchado antes?”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docente aclara que es la suma de los lados de una figura.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medir perímetros nos ayuda a comprar materiales, como un borde para una mesa o una cerca para un jardín.”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simples de la vida diaria donde medir perímetros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Midiendo con Cinta Métrica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Medir lados de figuras para calcular perímetros.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cintas métricas y dibujos o figuras físicas (cartulina).</w:t>
      </w:r>
    </w:p>
    <w:p>
      <w:pPr>
        <w:numPr>
          <w:ilvl w:val="1"/>
          <w:numId w:val="20"/>
        </w:numPr>
      </w:pPr>
      <w:r>
        <w:rPr/>
        <w:t xml:space="preserve">Guía a los estudiantes para medir cada lado y anotar medidas en una tabla sencilla.</w:t>
      </w:r>
    </w:p>
    <w:p>
      <w:pPr>
        <w:numPr>
          <w:ilvl w:val="1"/>
          <w:numId w:val="20"/>
        </w:numPr>
      </w:pPr>
      <w:r>
        <w:rPr/>
        <w:t xml:space="preserve">Luego, suman las medidas para obtener el perímetro.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perímetros calculados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verifica cálculos y da retroalimentación concreta.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perímetro mediante preguntas sencillas.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orales cortas como “Si un cuadrado tiene lados de 4 metros, ¿cuánto mide el perímetro?”</w:t>
      </w:r>
    </w:p>
    <w:p>
      <w:pPr>
        <w:numPr>
          <w:ilvl w:val="1"/>
          <w:numId w:val="21"/>
        </w:numPr>
      </w:pPr>
      <w:r>
        <w:rPr/>
        <w:t xml:space="preserve">Los estudiantes responden en voz alta o escriben la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las respuestas, refuerza con ejemplos cotidianos.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quienes terminan antes: Medir perímetro de un objeto real del aula y explicar el proceso.</w:t>
      </w:r>
    </w:p>
    <w:p>
      <w:pPr>
        <w:numPr>
          <w:ilvl w:val="0"/>
          <w:numId w:val="22"/>
        </w:numPr>
      </w:pPr>
      <w:r>
        <w:rPr/>
        <w:t xml:space="preserve">Para quienes necesitan apoyo: Trabajar con el docente para medir y sumar lados en una figura grande.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aprenderemos a calcular la superficie de estas figuras para completar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en grupo: ¿Qué es el perímetro? ¿Cómo se calcula?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¿Pude medir y sumar bien?</w:t>
      </w:r>
    </w:p>
    <w:p>
      <w:pPr>
        <w:numPr>
          <w:ilvl w:val="1"/>
          <w:numId w:val="23"/>
        </w:numPr>
      </w:pPr>
      <w:r>
        <w:rPr/>
        <w:t xml:space="preserve">¿En qué situaciones puedo usar el cálculo del perímetro?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clarificación de dudas frecuentes.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medir perímetros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Medir el perímetro de un objeto en casa y traer datos a la siguiente sesión.</w:t>
      </w:r>
    </w:p>
    <w:p>
      <w:pPr/>
      <w:r>
        <w:rPr/>
        <w:t xml:space="preserve">Sesión 5: Calculando Superficies de Figuras Planas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superficie y su cálculo en figuras planas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superficie? ¿Han pensado en cuánto espacio ocupa una mesa o un piso?”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calcular superficie nos ayuda a comprar pintura, alfombras o materiales con la cantidad justa.”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prácticos, como calcular cuánto papel se necesita para cubrir una pared.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Calculando Área de Cuadrados y Rectángulos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superficie usando la fórmula base x altura en figuras rectangulares.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con dibujos muy sencillos, usa objetos del aula como ejemplo.</w:t>
      </w:r>
    </w:p>
    <w:p>
      <w:pPr>
        <w:numPr>
          <w:ilvl w:val="1"/>
          <w:numId w:val="25"/>
        </w:numPr>
      </w:pPr>
      <w:r>
        <w:rPr/>
        <w:t xml:space="preserve">Entrega hojas con cuadrados y rectángulos con medidas, y pide calcular el área.</w:t>
      </w:r>
    </w:p>
    <w:p>
      <w:pPr>
        <w:numPr>
          <w:ilvl w:val="1"/>
          <w:numId w:val="25"/>
        </w:numPr>
      </w:pPr>
      <w:r>
        <w:rPr/>
        <w:t xml:space="preserve">Los estudiantes resuelven en parejas y luego revisan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resueltos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errores y asegura comprensión.</w:t>
      </w:r>
    </w:p>
    <w:p>
      <w:pPr/>
      <w:r>
        <w:rPr>
          <w:b w:val="1"/>
          <w:bCs w:val="1"/>
        </w:rPr>
        <w:t xml:space="preserve">Actividad 2: Explorando Área de Triángulos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fórmula simple para calcular área de triángulos (base x altura / 2).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con dibujos y ejemplos sencillos la fórmula.</w:t>
      </w:r>
    </w:p>
    <w:p>
      <w:pPr>
        <w:numPr>
          <w:ilvl w:val="1"/>
          <w:numId w:val="26"/>
        </w:numPr>
      </w:pPr>
      <w:r>
        <w:rPr/>
        <w:t xml:space="preserve">Entrega ejercicios para resolver en grupos pequeños, usando dibujos con base y altura indicadas.</w:t>
      </w:r>
    </w:p>
    <w:p>
      <w:pPr>
        <w:numPr>
          <w:ilvl w:val="1"/>
          <w:numId w:val="26"/>
        </w:numPr>
      </w:pPr>
      <w:r>
        <w:rPr/>
        <w:t xml:space="preserve">Discuten resultados y dudas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responde preguntas y da retroalimentación concreta.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quienes terminan antes: Crear un dibujo propio y calcular su área.</w:t>
      </w:r>
    </w:p>
    <w:p>
      <w:pPr>
        <w:numPr>
          <w:ilvl w:val="0"/>
          <w:numId w:val="27"/>
        </w:numPr>
      </w:pPr>
      <w:r>
        <w:rPr/>
        <w:t xml:space="preserve">Para quienes necesitan apoyo: Trabajar con el docente usando figuras grandes y ayuda visual para aplicar fórmula.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el perímetro y la superficie nos ayuda a resolver problemas reales, que veremos en la última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¿Cómo se calcula el área de un rectángulo? ¿Y de un triángulo?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¿Pude aplicar bien las fórmulas?</w:t>
      </w:r>
    </w:p>
    <w:p>
      <w:pPr>
        <w:numPr>
          <w:ilvl w:val="1"/>
          <w:numId w:val="28"/>
        </w:numPr>
      </w:pPr>
      <w:r>
        <w:rPr/>
        <w:t xml:space="preserve">¿Para qué me servirá calcular áreas?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claros que refuercen confianza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medir y calcular superficies en casa o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Medir y calcular área de un objeto simple en casa.</w:t>
      </w:r>
    </w:p>
    <w:p>
      <w:pPr/>
      <w:r>
        <w:rPr/>
        <w:t xml:space="preserve">Sesión 6: Aplicando lo Aprendido en Problemas Reales y Retroalimentación 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y resolver problemas prácticos aplicando identificación, clasificación, perímetro y superficie.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figuras que vimos y cómo medirlas?”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juntos situaciones que pueden pasar en casa o en el trabajo y les daré comentarios para que mejoren.”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retroalimentación formativa ayuda a aprender mejor y corregir errores a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Solución de Problemas en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reales sencillos.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sencillo, e.j.: “Calcular el perímetro y área de una ventana rectangular de 2m x 1.5m.”</w:t>
      </w:r>
    </w:p>
    <w:p>
      <w:pPr>
        <w:numPr>
          <w:ilvl w:val="1"/>
          <w:numId w:val="30"/>
        </w:numPr>
      </w:pPr>
      <w:r>
        <w:rPr/>
        <w:t xml:space="preserve">Los grupos calculan, discuten y preparan una explicación sencilla.</w:t>
      </w:r>
    </w:p>
    <w:p>
      <w:pPr>
        <w:numPr>
          <w:ilvl w:val="1"/>
          <w:numId w:val="30"/>
        </w:numPr>
      </w:pPr>
      <w:r>
        <w:rPr/>
        <w:t xml:space="preserve">El docente visita cada grupo y da retroalimentación concreta y amable, señalando aciertos y sugiriendo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eligieron esta fórmula?”, corrige con respeto y refuerza aprendizajes.</w:t>
      </w:r>
    </w:p>
    <w:p>
      <w:pPr/>
      <w:r>
        <w:rPr>
          <w:b w:val="1"/>
          <w:bCs w:val="1"/>
        </w:rPr>
        <w:t xml:space="preserve">Actividad 2: Autoevaluación Guiada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corta de preguntas simples para que cada estudiante evalúe su comprensión.</w:t>
      </w:r>
    </w:p>
    <w:p>
      <w:pPr>
        <w:numPr>
          <w:ilvl w:val="1"/>
          <w:numId w:val="31"/>
        </w:numPr>
      </w:pPr>
      <w:r>
        <w:rPr/>
        <w:t xml:space="preserve">Ejemplos: “¿Puedo identificar triángulos y cuadriláteros?”, “¿Sé calcular perímetro y área?”, “¿En qué necesito ayuda?”</w:t>
      </w:r>
    </w:p>
    <w:p>
      <w:pPr>
        <w:numPr>
          <w:ilvl w:val="1"/>
          <w:numId w:val="31"/>
        </w:numPr>
      </w:pPr>
      <w:r>
        <w:rPr/>
        <w:t xml:space="preserve">Luego, el docente comenta individualmente con cada estudiante para reforzar o aclarar.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 con docente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y confirma avances o planifica apoyos futuros.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Quienes terminan antes pueden ayudar a compañeros con dudas o crear un problema sencillo para sus compañeros.</w:t>
      </w:r>
    </w:p>
    <w:p>
      <w:pPr>
        <w:numPr>
          <w:ilvl w:val="0"/>
          <w:numId w:val="32"/>
        </w:numPr>
      </w:pPr>
      <w:r>
        <w:rPr/>
        <w:t xml:space="preserve">Quienes necesitan más apoyo reciben explicaciones adicionales y apoyo en la autoevaluación.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solo el comienzo para que usen estos conocimientos en su vida diaria y laboral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Ronda final: Cada estudiante dice una cosa nueva que aprendió y cómo la usará.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mejor?</w:t>
      </w:r>
    </w:p>
    <w:p>
      <w:pPr>
        <w:numPr>
          <w:ilvl w:val="1"/>
          <w:numId w:val="33"/>
        </w:numPr>
      </w:pPr>
      <w:r>
        <w:rPr/>
        <w:t xml:space="preserve">¿Qué debo practicar más?</w:t>
      </w:r>
    </w:p>
    <w:p>
      <w:pPr>
        <w:numPr>
          <w:ilvl w:val="1"/>
          <w:numId w:val="33"/>
        </w:numPr>
      </w:pPr>
      <w:r>
        <w:rPr/>
        <w:t xml:space="preserve">¿Cómo me ayudó la retroalimentación?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progreso.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casa y trabajo, y a compartir con familiares.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Aplicar mediciones y cálculos en alguna actividad personal o laboral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las sesiones 1 y 2 con preguntas iniciales y observación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retroalimentaciones individuales y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resolución de problemas reales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figuras planas básicas en objetos cotidianos.</w:t>
      </w:r>
    </w:p>
    <w:p>
      <w:pPr>
        <w:numPr>
          <w:ilvl w:val="0"/>
          <w:numId w:val="35"/>
        </w:numPr>
      </w:pPr>
      <w:r>
        <w:rPr/>
        <w:t xml:space="preserve">Diferencia líneas abiertas y cerradas, y reconoce lados y vértices en polígonos simples.</w:t>
      </w:r>
    </w:p>
    <w:p>
      <w:pPr>
        <w:numPr>
          <w:ilvl w:val="0"/>
          <w:numId w:val="35"/>
        </w:numPr>
      </w:pPr>
      <w:r>
        <w:rPr/>
        <w:t xml:space="preserve">Clasifica triángulos y cuadriláteros según características básicas.</w:t>
      </w:r>
    </w:p>
    <w:p>
      <w:pPr>
        <w:numPr>
          <w:ilvl w:val="0"/>
          <w:numId w:val="35"/>
        </w:numPr>
      </w:pPr>
      <w:r>
        <w:rPr/>
        <w:t xml:space="preserve">Calcula perímetros y superficies de figuras simples con precisión básica.</w:t>
      </w:r>
    </w:p>
    <w:p>
      <w:pPr>
        <w:numPr>
          <w:ilvl w:val="0"/>
          <w:numId w:val="35"/>
        </w:numPr>
      </w:pPr>
      <w:r>
        <w:rPr/>
        <w:t xml:space="preserve">Participa activamente y responde positivamente a la retroalimentación para mejorar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6"/>
        </w:numPr>
      </w:pPr>
      <w:r>
        <w:rPr/>
        <w:t xml:space="preserve">Rúbrica simple para evaluar clasificación y cálculos.</w:t>
      </w:r>
    </w:p>
    <w:p>
      <w:pPr>
        <w:numPr>
          <w:ilvl w:val="0"/>
          <w:numId w:val="36"/>
        </w:numPr>
      </w:pPr>
      <w:r>
        <w:rPr/>
        <w:t xml:space="preserve">Portafolio con productos de cada sesión (dibujos, tablas, ejercicios).</w:t>
      </w:r>
    </w:p>
    <w:p>
      <w:pPr>
        <w:numPr>
          <w:ilvl w:val="0"/>
          <w:numId w:val="36"/>
        </w:numPr>
      </w:pPr>
      <w:r>
        <w:rPr/>
        <w:t xml:space="preserve">Autoevaluación guiada con preguntas claras.</w:t>
      </w:r>
    </w:p>
    <w:p>
      <w:pPr>
        <w:numPr>
          <w:ilvl w:val="0"/>
          <w:numId w:val="36"/>
        </w:numPr>
      </w:pPr>
      <w:r>
        <w:rPr/>
        <w:t xml:space="preserve">Coevaluación en actividades grupales mediante preguntas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dibujos con figuras identificadas y nombradas.</w:t>
      </w:r>
    </w:p>
    <w:p>
      <w:pPr>
        <w:numPr>
          <w:ilvl w:val="0"/>
          <w:numId w:val="37"/>
        </w:numPr>
      </w:pPr>
      <w:r>
        <w:rPr/>
        <w:t xml:space="preserve">Tablas con medidas y cálculos de perímetros y áreas.</w:t>
      </w:r>
    </w:p>
    <w:p>
      <w:pPr>
        <w:numPr>
          <w:ilvl w:val="0"/>
          <w:numId w:val="37"/>
        </w:numPr>
      </w:pPr>
      <w:r>
        <w:rPr/>
        <w:t xml:space="preserve">Participación demostrada en discusiones y actividades grupales.</w:t>
      </w:r>
    </w:p>
    <w:p>
      <w:pPr>
        <w:numPr>
          <w:ilvl w:val="0"/>
          <w:numId w:val="37"/>
        </w:numPr>
      </w:pPr>
      <w:r>
        <w:rPr/>
        <w:t xml:space="preserve">Respuestas en autoevaluación y problemas resueltos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3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B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A2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9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9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F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9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73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B8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8C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F9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BB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EB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3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DEE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A4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B8D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7F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0F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42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87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81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61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F1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ED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87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B44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A5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62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151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41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CC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B11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31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FB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B41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30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2026-10-01T19:46:06-05:00</dcterms:created>
  <dcterms:modified xsi:type="dcterms:W3CDTF">2026-10-01T19:46:06-05:00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