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Recolectamos la lluvia: construyendo nuestro recolector de agua</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En este plan de clase, los estudiantes de primaria aprenderán a construir un recolector de agua de lluvia para aprovechar el agua que normalmente se desperdicia durante las lluvias. A través de un proyecto práctico y colaborativo, comprenderán la importancia del cuidado del medio ambiente y cómo pequeñas acciones pueden ayudar a conservar el agua, un recurso vital para la vida. El proyecto conecta directamente con su entorno escolar, ya que el agua recolectada podrá utilizarse para regar las plantas del jardín escolar o para limpiar espacios dentro de la escuela, fomentando así una cultura de cuidado y responsabilidad ambiental desde temprana edad.</w:t>
      </w:r>
    </w:p>
    <w:p>
      <w:pPr/>
      <w:r>
        <w:rPr/>
        <w:t xml:space="preserve">Este aprendizaje es relevante porque sensibiliza a los niños sobre el uso eficiente del agua, un recurso que muchas veces se desperdicia sin pensar. Además, al construir su propio recolector, desarrollan habilidades prácticas, trabajo en equipo y creatividad. La actividad integra el conocimiento científico sobre el ciclo del agua y la importancia de la conservación, con una experiencia tangible y aplicable en su vida diaria.</w:t>
      </w:r>
    </w:p>
    <w:p/>
    <w:p>
      <w:pPr/>
      <w:r>
        <w:rPr>
          <w:color w:val="2b6cb0"/>
          <w:sz w:val="28"/>
          <w:szCs w:val="28"/>
          <w:b w:val="1"/>
          <w:bCs w:val="1"/>
        </w:rPr>
        <w:t xml:space="preserve">Objetivos de Aprendizaje</w:t>
      </w:r>
    </w:p>
    <w:p>
      <w:pPr>
        <w:numPr>
          <w:ilvl w:val="0"/>
          <w:numId w:val="1"/>
        </w:numPr>
      </w:pPr>
      <w:r>
        <w:rPr/>
        <w:t xml:space="preserve">Identificar la importancia de conservar el agua y evitar su desperdicio durante las lluvias.</w:t>
      </w:r>
    </w:p>
    <w:p>
      <w:pPr>
        <w:numPr>
          <w:ilvl w:val="0"/>
          <w:numId w:val="1"/>
        </w:numPr>
      </w:pPr>
      <w:r>
        <w:rPr/>
        <w:t xml:space="preserve">Diseñar y construir un recolector de agua de lluvia funcional para uso escolar.</w:t>
      </w:r>
    </w:p>
    <w:p>
      <w:pPr>
        <w:numPr>
          <w:ilvl w:val="0"/>
          <w:numId w:val="1"/>
        </w:numPr>
      </w:pPr>
      <w:r>
        <w:rPr/>
        <w:t xml:space="preserve">Colaborar en equipo para organizar tareas y materiales en la construcción del recolector.</w:t>
      </w:r>
    </w:p>
    <w:p>
      <w:pPr>
        <w:numPr>
          <w:ilvl w:val="0"/>
          <w:numId w:val="1"/>
        </w:numPr>
      </w:pPr>
      <w:r>
        <w:rPr/>
        <w:t xml:space="preserve">Explicar cómo el agua recolectada puede usarse para regar plantas y limpiar espacios escolares.</w:t>
      </w:r>
    </w:p>
    <w:p/>
    <w:p>
      <w:pPr/>
      <w:r>
        <w:rPr>
          <w:color w:val="2b6cb0"/>
          <w:sz w:val="28"/>
          <w:szCs w:val="28"/>
          <w:b w:val="1"/>
          <w:bCs w:val="1"/>
        </w:rPr>
        <w:t xml:space="preserve">Recursos Necesarios</w:t>
      </w:r>
    </w:p>
    <w:p>
      <w:pPr>
        <w:numPr>
          <w:ilvl w:val="0"/>
          <w:numId w:val="2"/>
        </w:numPr>
      </w:pPr>
      <w:r>
        <w:rPr/>
        <w:t xml:space="preserve">Botellas plásticas grandes (2 litros) – 4 unidades</w:t>
      </w:r>
    </w:p>
    <w:p>
      <w:pPr>
        <w:numPr>
          <w:ilvl w:val="0"/>
          <w:numId w:val="2"/>
        </w:numPr>
      </w:pPr>
      <w:r>
        <w:rPr/>
        <w:t xml:space="preserve">Tijeras o cuchillos para cortar plástico (1 por grupo)</w:t>
      </w:r>
    </w:p>
    <w:p>
      <w:pPr>
        <w:numPr>
          <w:ilvl w:val="0"/>
          <w:numId w:val="2"/>
        </w:numPr>
      </w:pPr>
      <w:r>
        <w:rPr/>
        <w:t xml:space="preserve">Cinta adhesiva resistente – 2 rollos</w:t>
      </w:r>
    </w:p>
    <w:p>
      <w:pPr>
        <w:numPr>
          <w:ilvl w:val="0"/>
          <w:numId w:val="2"/>
        </w:numPr>
      </w:pPr>
      <w:r>
        <w:rPr/>
        <w:t xml:space="preserve">Tijeras pequeñas para manualidades (1 por estudiante)</w:t>
      </w:r>
    </w:p>
    <w:p>
      <w:pPr>
        <w:numPr>
          <w:ilvl w:val="0"/>
          <w:numId w:val="2"/>
        </w:numPr>
      </w:pPr>
      <w:r>
        <w:rPr/>
        <w:t xml:space="preserve">Marcadores o plumones</w:t>
      </w:r>
    </w:p>
    <w:p>
      <w:pPr>
        <w:numPr>
          <w:ilvl w:val="0"/>
          <w:numId w:val="2"/>
        </w:numPr>
      </w:pPr>
      <w:r>
        <w:rPr/>
        <w:t xml:space="preserve">Recipientes para recoger el agua (cubo o balde)</w:t>
      </w:r>
    </w:p>
    <w:p>
      <w:pPr>
        <w:numPr>
          <w:ilvl w:val="0"/>
          <w:numId w:val="2"/>
        </w:numPr>
      </w:pPr>
      <w:r>
        <w:rPr/>
        <w:t xml:space="preserve">Cartulina o papel para diseñar planos simples del recolector</w:t>
      </w:r>
    </w:p>
    <w:p>
      <w:pPr>
        <w:numPr>
          <w:ilvl w:val="0"/>
          <w:numId w:val="2"/>
        </w:numPr>
      </w:pPr>
      <w:r>
        <w:rPr/>
        <w:t xml:space="preserve">Imágenes impresas del ciclo del agua y sistemas de recolección</w:t>
      </w:r>
    </w:p>
    <w:p>
      <w:pPr>
        <w:numPr>
          <w:ilvl w:val="0"/>
          <w:numId w:val="2"/>
        </w:numPr>
      </w:pPr>
      <w:r>
        <w:rPr/>
        <w:t xml:space="preserve">Pizarrón o rotafolio para escribir ideas</w:t>
      </w:r>
    </w:p>
    <w:p>
      <w:pPr>
        <w:numPr>
          <w:ilvl w:val="0"/>
          <w:numId w:val="2"/>
        </w:numPr>
      </w:pPr>
      <w:r>
        <w:rPr/>
        <w:t xml:space="preserve">Guantes de plástico (opcional, para manipular materiales)</w:t>
      </w:r>
    </w:p>
    <w:p/>
    <w:p>
      <w:pPr/>
      <w:r>
        <w:rPr>
          <w:color w:val="2b6cb0"/>
          <w:sz w:val="28"/>
          <w:szCs w:val="28"/>
          <w:b w:val="1"/>
          <w:bCs w:val="1"/>
        </w:rPr>
        <w:t xml:space="preserve">Requisitos Previos</w:t>
      </w:r>
    </w:p>
    <w:p>
      <w:pPr>
        <w:numPr>
          <w:ilvl w:val="0"/>
          <w:numId w:val="3"/>
        </w:numPr>
      </w:pPr>
      <w:r>
        <w:rPr/>
        <w:t xml:space="preserve">Conocimiento básico del ciclo del agua (lluvia, evaporación, condensación).</w:t>
      </w:r>
    </w:p>
    <w:p>
      <w:pPr>
        <w:numPr>
          <w:ilvl w:val="0"/>
          <w:numId w:val="3"/>
        </w:numPr>
      </w:pPr>
      <w:r>
        <w:rPr/>
        <w:t xml:space="preserve">Habilidad para trabajar en equipo y seguir instrucciones simples.</w:t>
      </w:r>
    </w:p>
    <w:p>
      <w:pPr>
        <w:numPr>
          <w:ilvl w:val="0"/>
          <w:numId w:val="3"/>
        </w:numPr>
      </w:pPr>
      <w:r>
        <w:rPr/>
        <w:t xml:space="preserve">Experiencias previas en actividades manuales básicas, como cortar y pegar.</w:t>
      </w:r>
    </w:p>
    <w:p>
      <w:pPr>
        <w:numPr>
          <w:ilvl w:val="0"/>
          <w:numId w:val="3"/>
        </w:numPr>
      </w:pPr>
      <w:r>
        <w:rPr/>
        <w:t xml:space="preserve">Comprensión de la importancia del cuidado del agua (aprendizajes previos de medio ambiente).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“Hoy vamos a aprender cómo aprovechar el agua de lluvia para cuidar nuestras plantas y limpiar la escuela. Vamos a construir un recolector de agua que nos ayude a no desperdiciar el agua cuando llueve.”</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Muestra imágenes del ciclo del agua y pregunta: “¿De dónde viene el agua de la lluvia? ¿Qué pasa con el agua cuando llueve en la escuela? ¿Se queda en la tierra o se pierde?”</w:t>
      </w:r>
    </w:p>
    <w:p>
      <w:pPr/>
      <w:r>
        <w:rPr>
          <w:b w:val="1"/>
          <w:bCs w:val="1"/>
        </w:rPr>
        <w:t xml:space="preserve">Estudiantes:</w:t>
      </w:r>
      <w:r>
        <w:rPr/>
        <w:t xml:space="preserve"> Responden con sus ideas y experiencias sobre la lluvia y el agua en su entorno.</w:t>
      </w:r>
    </w:p>
    <w:p>
      <w:pPr/>
      <w:r>
        <w:rPr>
          <w:b w:val="1"/>
          <w:bCs w:val="1"/>
        </w:rPr>
        <w:t xml:space="preserve">Motivación y enganche:</w:t>
      </w:r>
    </w:p>
    <w:p>
      <w:pPr/>
      <w:r>
        <w:rPr>
          <w:b w:val="1"/>
          <w:bCs w:val="1"/>
        </w:rPr>
        <w:t xml:space="preserve">Docente:</w:t>
      </w:r>
      <w:r>
        <w:rPr/>
        <w:t xml:space="preserve"> “¿Sabían que cada vez que llueve, mucha agua se pierde y podríamos usarla para regar las plantas o limpiar sin gastar agua potable? Hoy vamos a construir algo que nos ayudará a recoger esa agua.”</w:t>
      </w:r>
    </w:p>
    <w:p>
      <w:pPr/>
      <w:r>
        <w:rPr/>
        <w:t xml:space="preserve">Presenta un dato curioso: “Un solo litro de agua puede ayudar a que crezcan varias plantas.”</w:t>
      </w:r>
    </w:p>
    <w:p>
      <w:pPr/>
      <w:r>
        <w:rPr>
          <w:b w:val="1"/>
          <w:bCs w:val="1"/>
        </w:rPr>
        <w:t xml:space="preserve">Estudiantes:</w:t>
      </w:r>
      <w:r>
        <w:rPr/>
        <w:t xml:space="preserve"> Expresan interés y hacen preguntas.</w:t>
      </w:r>
    </w:p>
    <w:p>
      <w:pPr/>
      <w:r>
        <w:rPr>
          <w:b w:val="1"/>
          <w:bCs w:val="1"/>
        </w:rPr>
        <w:t xml:space="preserve">Contextualización:</w:t>
      </w:r>
    </w:p>
    <w:p>
      <w:pPr/>
      <w:r>
        <w:rPr>
          <w:b w:val="1"/>
          <w:bCs w:val="1"/>
        </w:rPr>
        <w:t xml:space="preserve">Docente:</w:t>
      </w:r>
      <w:r>
        <w:rPr/>
        <w:t xml:space="preserve"> “En nuestra escuela, cuando llueve, el agua cae y se va al suelo sin que la podamos usar. ¿Se les ocurre cómo podríamos recoger esa agua para usarla luego?”</w:t>
      </w:r>
    </w:p>
    <w:p>
      <w:pPr/>
      <w:r>
        <w:rPr>
          <w:b w:val="1"/>
          <w:bCs w:val="1"/>
        </w:rPr>
        <w:t xml:space="preserve">Estudiantes:</w:t>
      </w:r>
      <w:r>
        <w:rPr/>
        <w:t xml:space="preserve"> Proponen ideas y comentan sus experiencias con la lluvia y el agua.</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“Vamos a aprender cómo funciona un recolector de agua de lluvia y luego construiremos uno para nuestra escuela. Este proyecto nos ayudará a cuidar el agua y mejorar nuestro entorno.”</w:t>
      </w:r>
    </w:p>
    <w:p>
      <w:pPr/>
      <w:r>
        <w:rPr/>
        <w:t xml:space="preserve">Muestra imágenes simples de recolectores caseros y explica el proceso de recolección con vocabulario claro y ejemplos visuales.</w:t>
      </w:r>
    </w:p>
    <w:p>
      <w:pPr/>
      <w:r>
        <w:rPr>
          <w:b w:val="1"/>
          <w:bCs w:val="1"/>
        </w:rPr>
        <w:t xml:space="preserve">Actividad 1: Planeando nuestro recolector</w:t>
      </w:r>
    </w:p>
    <w:p>
      <w:pPr>
        <w:numPr>
          <w:ilvl w:val="0"/>
          <w:numId w:val="4"/>
        </w:numPr>
      </w:pPr>
      <w:r>
        <w:rPr>
          <w:b w:val="1"/>
          <w:bCs w:val="1"/>
        </w:rPr>
        <w:t xml:space="preserve">Objetivo:</w:t>
      </w:r>
      <w:r>
        <w:rPr/>
        <w:t xml:space="preserve"> Identificar y planear los materiales y pasos para construir el recolector.</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grupos de 3 o 4, vamos a pensar cómo podemos usar estas botellas para recoger el agua que cae de la lluvia. Usen las cartulinas para dibujar su idea.”</w:t>
      </w:r>
    </w:p>
    <w:p>
      <w:pPr>
        <w:numPr>
          <w:ilvl w:val="1"/>
          <w:numId w:val="4"/>
        </w:numPr>
      </w:pPr>
      <w:r>
        <w:rPr>
          <w:b w:val="1"/>
          <w:bCs w:val="1"/>
        </w:rPr>
        <w:t xml:space="preserve">Estudiantes:</w:t>
      </w:r>
      <w:r>
        <w:rPr/>
        <w:t xml:space="preserve"> Forman grupos, discuten, dibujan y escriben ideas básicas.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Plano o dibujo del recolector con materiales y pasos indicados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Observa, hace preguntas como “¿Cómo llegará el agua a la botella?”, “¿Qué partes necesitamos?”, “¿Cómo podemos hacer que el agua no se escape?”</w:t>
      </w:r>
    </w:p>
    <w:p>
      <w:pPr/>
      <w:r>
        <w:rPr>
          <w:b w:val="1"/>
          <w:bCs w:val="1"/>
        </w:rPr>
        <w:t xml:space="preserve">Actividad 2: Construcción del recolector</w:t>
      </w:r>
    </w:p>
    <w:p>
      <w:pPr>
        <w:numPr>
          <w:ilvl w:val="0"/>
          <w:numId w:val="5"/>
        </w:numPr>
      </w:pPr>
      <w:r>
        <w:rPr>
          <w:b w:val="1"/>
          <w:bCs w:val="1"/>
        </w:rPr>
        <w:t xml:space="preserve">Objetivo:</w:t>
      </w:r>
      <w:r>
        <w:rPr/>
        <w:t xml:space="preserve"> Diseñar y construir un recolector de agua funcional.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“Usando las botellas y materiales, cada grupo va a construir su recolector con cuidado y siguiendo su diseño.”</w:t>
      </w:r>
    </w:p>
    <w:p>
      <w:pPr>
        <w:numPr>
          <w:ilvl w:val="1"/>
          <w:numId w:val="5"/>
        </w:numPr>
      </w:pPr>
      <w:r>
        <w:rPr>
          <w:b w:val="1"/>
          <w:bCs w:val="1"/>
        </w:rPr>
        <w:t xml:space="preserve">Estudiantes:</w:t>
      </w:r>
      <w:r>
        <w:rPr/>
        <w:t xml:space="preserve"> Cortan las botellas, ensamblan piezas con cinta adhesiva y decoran su recolector.</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Recolector de agua completo y listo para usar</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Supervisa, guía con preguntas “¿Está bien sellado para que no se escape el agua?”, “¿Cómo podemos mejorar que el agua entre fácilmente?” y apoya en el uso seguro de las tijeras.</w:t>
      </w:r>
    </w:p>
    <w:p>
      <w:pPr/>
      <w:r>
        <w:rPr>
          <w:b w:val="1"/>
          <w:bCs w:val="1"/>
        </w:rPr>
        <w:t xml:space="preserve">Actividad 3: Presentación y explicación del recolector</w:t>
      </w:r>
    </w:p>
    <w:p>
      <w:pPr>
        <w:numPr>
          <w:ilvl w:val="0"/>
          <w:numId w:val="6"/>
        </w:numPr>
      </w:pPr>
      <w:r>
        <w:rPr>
          <w:b w:val="1"/>
          <w:bCs w:val="1"/>
        </w:rPr>
        <w:t xml:space="preserve">Objetivo:</w:t>
      </w:r>
      <w:r>
        <w:rPr/>
        <w:t xml:space="preserve"> Explicar en grupo cómo funciona el recolector y para qué servirá.</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presentará su recolector y nos contará cómo funciona y cómo ayudará a usar mejor el agua.”</w:t>
      </w:r>
    </w:p>
    <w:p>
      <w:pPr>
        <w:numPr>
          <w:ilvl w:val="1"/>
          <w:numId w:val="6"/>
        </w:numPr>
      </w:pPr>
      <w:r>
        <w:rPr>
          <w:b w:val="1"/>
          <w:bCs w:val="1"/>
        </w:rPr>
        <w:t xml:space="preserve">Estudiantes:</w:t>
      </w:r>
      <w:r>
        <w:rPr/>
        <w:t xml:space="preserve"> Explican su proyecto al grupo clase, responden preguntas y escuchan a sus compañeros.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breve y demostración del recolector</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Escucha, proporciona retroalimentación positiva, hace preguntas para profundizar en la comprensión y resalta ideas importantes.</w:t>
      </w:r>
    </w:p>
    <w:p>
      <w:pPr/>
      <w:r>
        <w:rPr>
          <w:b w:val="1"/>
          <w:bCs w:val="1"/>
        </w:rPr>
        <w:t xml:space="preserve">Diferenciación:</w:t>
      </w:r>
    </w:p>
    <w:p>
      <w:pPr/>
      <w:r>
        <w:rPr>
          <w:b w:val="1"/>
          <w:bCs w:val="1"/>
        </w:rPr>
        <w:t xml:space="preserve">Para estudiantes que terminan antes:</w:t>
      </w:r>
      <w:r>
        <w:rPr/>
        <w:t xml:space="preserve"> Pueden diseñar etiquetas decorativas para sus recolectores o investigar en imágenes otros tipos de recolectores de agua.</w:t>
      </w:r>
    </w:p>
    <w:p>
      <w:pPr/>
      <w:r>
        <w:rPr>
          <w:b w:val="1"/>
          <w:bCs w:val="1"/>
        </w:rPr>
        <w:t xml:space="preserve">Para estudiantes que necesitan apoyo:</w:t>
      </w:r>
      <w:r>
        <w:rPr/>
        <w:t xml:space="preserve"> El docente o un ayudante les brinda ayuda individual para cortar y ensamblar, y les da indicaciones claras y paso a paso.</w:t>
      </w:r>
    </w:p>
    <w:p>
      <w:pPr/>
      <w:r>
        <w:rPr>
          <w:b w:val="1"/>
          <w:bCs w:val="1"/>
        </w:rPr>
        <w:t xml:space="preserve">Transiciones:</w:t>
      </w:r>
    </w:p>
    <w:p>
      <w:pPr/>
      <w:r>
        <w:rPr/>
        <w:t xml:space="preserve">Después de cada actividad, el docente conecta con la siguiente diciendo: “Ahora que ya tenemos nuestro plan, vamos a construir el recolector. Cuando terminemos, podremos mostrarlo a todos y explicar cómo funciona.”</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“Vamos a hacer un cartel con las 3 ideas más importantes que aprendimos hoy sobre cuidar el agua y nuestro recolector.”</w:t>
      </w:r>
    </w:p>
    <w:p>
      <w:pPr/>
      <w:r>
        <w:rPr>
          <w:b w:val="1"/>
          <w:bCs w:val="1"/>
        </w:rPr>
        <w:t xml:space="preserve">Estudiantes:</w:t>
      </w:r>
      <w:r>
        <w:rPr/>
        <w:t xml:space="preserve"> En grupos, escriben o dibujan las ideas clave y las comparten con la clase.</w:t>
      </w:r>
    </w:p>
    <w:p>
      <w:pPr/>
      <w:r>
        <w:rPr>
          <w:b w:val="1"/>
          <w:bCs w:val="1"/>
        </w:rPr>
        <w:t xml:space="preserve">Reflexión metacognitiva:</w:t>
      </w:r>
    </w:p>
    <w:p>
      <w:pPr>
        <w:numPr>
          <w:ilvl w:val="0"/>
          <w:numId w:val="7"/>
        </w:numPr>
      </w:pPr>
      <w:r>
        <w:rPr/>
        <w:t xml:space="preserve">¿Por qué es importante recoger el agua de lluvia en lugar de dejar que se pierda?</w:t>
      </w:r>
    </w:p>
    <w:p>
      <w:pPr>
        <w:numPr>
          <w:ilvl w:val="0"/>
          <w:numId w:val="7"/>
        </w:numPr>
      </w:pPr>
      <w:r>
        <w:rPr/>
        <w:t xml:space="preserve">¿Cómo ayudó tu grupo a construir el recolector?</w:t>
      </w:r>
    </w:p>
    <w:p>
      <w:pPr>
        <w:numPr>
          <w:ilvl w:val="0"/>
          <w:numId w:val="7"/>
        </w:numPr>
      </w:pPr>
      <w:r>
        <w:rPr/>
        <w:t xml:space="preserve">¿De qué manera usarás lo aprendido para cuidar el agua en tu casa o escuela?</w:t>
      </w:r>
    </w:p>
    <w:p>
      <w:pPr/>
      <w:r>
        <w:rPr>
          <w:b w:val="1"/>
          <w:bCs w:val="1"/>
        </w:rPr>
        <w:t xml:space="preserve">Estudiantes:</w:t>
      </w:r>
      <w:r>
        <w:rPr/>
        <w:t xml:space="preserve"> Responden oralmente o escriben sus ideas en una hoja pequeña.</w:t>
      </w:r>
    </w:p>
    <w:p>
      <w:pPr/>
      <w:r>
        <w:rPr>
          <w:b w:val="1"/>
          <w:bCs w:val="1"/>
        </w:rPr>
        <w:t xml:space="preserve">Retroalimentación:</w:t>
      </w:r>
    </w:p>
    <w:p>
      <w:pPr/>
      <w:r>
        <w:rPr>
          <w:b w:val="1"/>
          <w:bCs w:val="1"/>
        </w:rPr>
        <w:t xml:space="preserve">Docente:</w:t>
      </w:r>
      <w:r>
        <w:rPr/>
        <w:t xml:space="preserve"> Felicita el trabajo en equipo, destaca los esfuerzos y explica cómo cada recolector ayudará a la escuela. Da sugerencias para mejorar en futuros proyectos.</w:t>
      </w:r>
    </w:p>
    <w:p>
      <w:pPr/>
      <w:r>
        <w:rPr>
          <w:b w:val="1"/>
          <w:bCs w:val="1"/>
        </w:rPr>
        <w:t xml:space="preserve">Transferencia:</w:t>
      </w:r>
    </w:p>
    <w:p>
      <w:pPr/>
      <w:r>
        <w:rPr>
          <w:b w:val="1"/>
          <w:bCs w:val="1"/>
        </w:rPr>
        <w:t xml:space="preserve">Docente:</w:t>
      </w:r>
      <w:r>
        <w:rPr/>
        <w:t xml:space="preserve"> “Esta semana, fíjense en dónde podrían poner su recolector en la escuela para recoger agua cuando llueva. También pueden contar en casa lo que aprendieron y ayudar a cuidar el agua con su familia.”</w:t>
      </w:r>
    </w:p>
    <w:p>
      <w:pPr/>
      <w:r>
        <w:rPr>
          <w:b w:val="1"/>
          <w:bCs w:val="1"/>
        </w:rPr>
        <w:t xml:space="preserve">Tarea o reto:</w:t>
      </w:r>
    </w:p>
    <w:p>
      <w:pPr/>
      <w:r>
        <w:rPr/>
        <w:t xml:space="preserve">Invitar a los estudiantes a observar y anotar cuánta agua se podría recoger en un día de lluvia y a pensar en otras formas de cuidar el agua en su entorno.</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8"/>
        </w:numPr>
      </w:pPr>
      <w:r>
        <w:rPr/>
        <w:t xml:space="preserve">Identifica correctamente la importancia de conservar el agua (objetivo 1).</w:t>
      </w:r>
    </w:p>
    <w:p>
      <w:pPr>
        <w:numPr>
          <w:ilvl w:val="0"/>
          <w:numId w:val="8"/>
        </w:numPr>
      </w:pPr>
      <w:r>
        <w:rPr/>
        <w:t xml:space="preserve">Participa activamente en el diseño y construcción del recolector (objetivo 2).</w:t>
      </w:r>
    </w:p>
    <w:p>
      <w:pPr>
        <w:numPr>
          <w:ilvl w:val="0"/>
          <w:numId w:val="8"/>
        </w:numPr>
      </w:pPr>
      <w:r>
        <w:rPr/>
        <w:t xml:space="preserve">Colabora eficazmente con sus compañeros en las actividades grupales (objetivo 3).</w:t>
      </w:r>
    </w:p>
    <w:p>
      <w:pPr>
        <w:numPr>
          <w:ilvl w:val="0"/>
          <w:numId w:val="8"/>
        </w:numPr>
      </w:pPr>
      <w:r>
        <w:rPr/>
        <w:t xml:space="preserve">Explica claramente el funcionamiento y uso del recolector (objetivo 4).</w:t>
      </w:r>
    </w:p>
    <w:p>
      <w:pPr/>
      <w:r>
        <w:rPr>
          <w:b w:val="1"/>
          <w:bCs w:val="1"/>
        </w:rPr>
        <w:t xml:space="preserve">Instrumentos sugeridos:</w:t>
      </w:r>
    </w:p>
    <w:p>
      <w:pPr>
        <w:numPr>
          <w:ilvl w:val="0"/>
          <w:numId w:val="9"/>
        </w:numPr>
      </w:pPr>
      <w:r>
        <w:rPr/>
        <w:t xml:space="preserve">Lista de cotejo para observar participación y colaboración en grupos.</w:t>
      </w:r>
    </w:p>
    <w:p>
      <w:pPr>
        <w:numPr>
          <w:ilvl w:val="0"/>
          <w:numId w:val="9"/>
        </w:numPr>
      </w:pPr>
      <w:r>
        <w:rPr/>
        <w:t xml:space="preserve">Rúbrica sencilla para evaluar el diseño y construcción del recolector.</w:t>
      </w:r>
    </w:p>
    <w:p>
      <w:pPr>
        <w:numPr>
          <w:ilvl w:val="0"/>
          <w:numId w:val="9"/>
        </w:numPr>
      </w:pPr>
      <w:r>
        <w:rPr/>
        <w:t xml:space="preserve">Observación directa durante presentaciones orales.</w:t>
      </w:r>
    </w:p>
    <w:p>
      <w:pPr>
        <w:numPr>
          <w:ilvl w:val="0"/>
          <w:numId w:val="9"/>
        </w:numPr>
      </w:pPr>
      <w:r>
        <w:rPr/>
        <w:t xml:space="preserve">Autoevaluación mediante preguntas de reflexión al final de la sesión.</w:t>
      </w:r>
    </w:p>
    <w:p>
      <w:pPr/>
      <w:r>
        <w:rPr>
          <w:b w:val="1"/>
          <w:bCs w:val="1"/>
        </w:rPr>
        <w:t xml:space="preserve">Evidencias de aprendizaje:</w:t>
      </w:r>
    </w:p>
    <w:p>
      <w:pPr>
        <w:numPr>
          <w:ilvl w:val="0"/>
          <w:numId w:val="10"/>
        </w:numPr>
      </w:pPr>
      <w:r>
        <w:rPr/>
        <w:t xml:space="preserve">Planos o dibujos del recolector.</w:t>
      </w:r>
    </w:p>
    <w:p>
      <w:pPr>
        <w:numPr>
          <w:ilvl w:val="0"/>
          <w:numId w:val="10"/>
        </w:numPr>
      </w:pPr>
      <w:r>
        <w:rPr/>
        <w:t xml:space="preserve">Recolector construido por cada grupo.</w:t>
      </w:r>
    </w:p>
    <w:p>
      <w:pPr>
        <w:numPr>
          <w:ilvl w:val="0"/>
          <w:numId w:val="10"/>
        </w:numPr>
      </w:pPr>
      <w:r>
        <w:rPr/>
        <w:t xml:space="preserve">Presentación oral explicando su funcionamiento.</w:t>
      </w:r>
    </w:p>
    <w:p>
      <w:pPr>
        <w:numPr>
          <w:ilvl w:val="0"/>
          <w:numId w:val="10"/>
        </w:numPr>
      </w:pPr>
      <w:r>
        <w:rPr/>
        <w:t xml:space="preserve">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AB8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10F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E69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64C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64B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755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B6C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86D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083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E4C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2026-10-02T05:15:30-05:00</dcterms:created>
  <dcterms:modified xsi:type="dcterms:W3CDTF">2026-10-02T05:15:30-05:00</dcterms:modified>
</cp:coreProperties>
</file>

<file path=docProps/custom.xml><?xml version="1.0" encoding="utf-8"?>
<Properties xmlns="http://schemas.openxmlformats.org/officeDocument/2006/custom-properties" xmlns:vt="http://schemas.openxmlformats.org/officeDocument/2006/docPropsVTypes"/>
</file>