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Igualdad y Corresponsabilidad: Prevención del Embarazo Adolescente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 la igualdad de género y el rol que tanto hombres como mujeres tienen en la salud sexual, especialmente en la prevención del embarazo adolescente. A través de la metodología de Aprendizaje Basado en Problemas, los alumnos analizarán situaciones reales y reflexionarán sobre la corresponsabilidad en las decisiones que afectan su salud y bienestar.</w:t>
      </w:r>
    </w:p>
    <w:p>
      <w:pPr/>
      <w:r>
        <w:rPr/>
        <w:t xml:space="preserve">Los estudiantes aprenderán a identificar estereotipos de género, a valorar el trabajo conjunto en la prevención del embarazo y a desarrollar habilidades para comunicarse y tomar decisiones responsables. Este tema es relevante porque impacta directamente en su vida diaria y en su futuro, promoviendo relaciones sanas, respetuosas y responsables. Además, fomenta el pensamiento crítico y la empatía, competencias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de igualdad de género y corresponsabilidad en la salud sexual.</w:t>
      </w:r>
    </w:p>
    <w:p>
      <w:pPr>
        <w:numPr>
          <w:ilvl w:val="0"/>
          <w:numId w:val="1"/>
        </w:numPr>
      </w:pPr>
      <w:r>
        <w:rPr/>
        <w:t xml:space="preserve">Identificar estereotipos y roles tradicionales que influyen en el embarazo adolescente.</w:t>
      </w:r>
    </w:p>
    <w:p>
      <w:pPr>
        <w:numPr>
          <w:ilvl w:val="0"/>
          <w:numId w:val="1"/>
        </w:numPr>
      </w:pPr>
      <w:r>
        <w:rPr/>
        <w:t xml:space="preserve">Argumentar la importancia de la participación activa de hombres y mujeres en la prevención del embarazo adolescente.</w:t>
      </w:r>
    </w:p>
    <w:p>
      <w:pPr>
        <w:numPr>
          <w:ilvl w:val="0"/>
          <w:numId w:val="1"/>
        </w:numPr>
      </w:pPr>
      <w:r>
        <w:rPr/>
        <w:t xml:space="preserve">Diseñar propuestas de acciones responsables para promover la corresponsabilidad entre jóvenes.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rotafolios con marcadores.</w:t>
      </w:r>
    </w:p>
    <w:p>
      <w:pPr>
        <w:numPr>
          <w:ilvl w:val="0"/>
          <w:numId w:val="2"/>
        </w:numPr>
      </w:pPr>
      <w:r>
        <w:rPr/>
        <w:t xml:space="preserve">Cartulinas (4-5) y plumones de colores.</w:t>
      </w:r>
    </w:p>
    <w:p>
      <w:pPr>
        <w:numPr>
          <w:ilvl w:val="0"/>
          <w:numId w:val="2"/>
        </w:numPr>
      </w:pPr>
      <w:r>
        <w:rPr/>
        <w:t xml:space="preserve">Hojas impresas con un caso práctico sobre embarazo adolescente (1 por grupo).</w:t>
      </w:r>
    </w:p>
    <w:p>
      <w:pPr>
        <w:numPr>
          <w:ilvl w:val="0"/>
          <w:numId w:val="2"/>
        </w:numPr>
      </w:pPr>
      <w:r>
        <w:rPr/>
        <w:t xml:space="preserve">Video corto (3-4 minutos) sobre igualdad de género y prevención del embarazo (proyectable vía computadora o tablet con proyector).</w:t>
      </w:r>
    </w:p>
    <w:p>
      <w:pPr>
        <w:numPr>
          <w:ilvl w:val="0"/>
          <w:numId w:val="2"/>
        </w:numPr>
      </w:pPr>
      <w:r>
        <w:rPr/>
        <w:t xml:space="preserve">Cuadernos o hojas para toma de notas y reflexión.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salud sexual y reproductiva adquirido en cursos anteriores.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grupal.</w:t>
      </w:r>
    </w:p>
    <w:p>
      <w:pPr>
        <w:numPr>
          <w:ilvl w:val="0"/>
          <w:numId w:val="3"/>
        </w:numPr>
      </w:pPr>
      <w:r>
        <w:rPr/>
        <w:t xml:space="preserve">Comprensión de términos básicos como género, embarazo y adolescencia.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la igualdad y la corresponsabilidad entre hombres y mujeres son fundamentales para cuidar su salud sexual y prevenir embarazos no planeados. Les comenta que analizarán un problema real para aprender juntos.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creen que significa que hombres y mujeres sean responsables juntos en cuidar su salud sexual?"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con breve discusión en parejas (1 minuto).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muchos países, casi la mitad de los embarazos en adolescentes son no planeados y esto afecta la vida de jóvenes como ustedes. ¿Qué creen que pueden hacer chicos y chicas para cambiar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ideas iniciales.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 diciendo: "En su entorno, sus amigos, familiares o ustedes mismos pueden enfrentar estas situaciones, por eso es importante que conozcan cómo apoyar y tomar decisiones responsables en pareja."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con un caso real para identificar roles y responsabilidades de hombres y mujeres en la prevención del embarazo adolescente, promoviendo la igualdad de género.</w:t>
      </w:r>
    </w:p>
    <w:p>
      <w:pPr/>
      <w:r>
        <w:rPr>
          <w:b w:val="1"/>
          <w:bCs w:val="1"/>
        </w:rPr>
        <w:t xml:space="preserve">Actividad 1: Análisis de caso práctico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corresponsabilidad en salud sexual y prevenir el embarazo adolescente.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una hoja con un caso práctico que describe una situación donde una pareja adolescente enfrenta decisiones sobre salud sexual.</w:t>
      </w:r>
    </w:p>
    <w:p>
      <w:pPr>
        <w:numPr>
          <w:ilvl w:val="1"/>
          <w:numId w:val="4"/>
        </w:numPr>
      </w:pPr>
      <w:r>
        <w:rPr/>
        <w:t xml:space="preserve">Solicita que lean el caso y respondan: ¿Qué roles y responsabilidades tienen cada uno? ¿Hay igualdad en las decisiones? ¿Qué podrían hacer para prevenir el embarazo?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responsabilidades identificadas y propuestas de prevención.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guía con preguntas como: "¿Cómo se reparten las responsabilidades? ¿Qué pasaría si ambos no colaboran? ¿Cómo influye el respeto en la decisión?"</w:t>
      </w:r>
    </w:p>
    <w:p>
      <w:pPr/>
      <w:r>
        <w:rPr>
          <w:b w:val="1"/>
          <w:bCs w:val="1"/>
        </w:rPr>
        <w:t xml:space="preserve">Actividad 2: Video y debate guiado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estereotipos de género y su impacto en la salud sexual.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Proyecta un video corto sobre igualdad de género y prevención del embarazo adolescente.</w:t>
      </w:r>
    </w:p>
    <w:p>
      <w:pPr>
        <w:numPr>
          <w:ilvl w:val="1"/>
          <w:numId w:val="5"/>
        </w:numPr>
      </w:pPr>
      <w:r>
        <w:rPr/>
        <w:t xml:space="preserve">Después del video, pregunta en plenaria: "¿Qué estereotipos de género observaron? ¿Cómo afectan a chicos y chicas en el caso?"</w:t>
      </w:r>
    </w:p>
    <w:p>
      <w:pPr>
        <w:numPr>
          <w:ilvl w:val="1"/>
          <w:numId w:val="5"/>
        </w:numPr>
      </w:pPr>
      <w:r>
        <w:rPr/>
        <w:t xml:space="preserve">Invita a los estudiantes a compartir ejemplos propios o de su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y reflexiones compartidas.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 y profundiza con preguntas abiertas: "¿Por qué es importante superar estos estereotipos?"</w:t>
      </w:r>
    </w:p>
    <w:p>
      <w:pPr/>
      <w:r>
        <w:rPr>
          <w:b w:val="1"/>
          <w:bCs w:val="1"/>
        </w:rPr>
        <w:t xml:space="preserve">Actividad 3: Diseño de propuestas responsables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promover corresponsabilidad en la prevención del embarazo adolescente.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usa cartulinas y plumones para crear una cartelera con al menos 3 acciones que pueden hacer jóvenes para prevenir el embarazo siendo responsables juntos.</w:t>
      </w:r>
    </w:p>
    <w:p>
      <w:pPr>
        <w:numPr>
          <w:ilvl w:val="1"/>
          <w:numId w:val="6"/>
        </w:numPr>
      </w:pPr>
      <w:r>
        <w:rPr/>
        <w:t xml:space="preserve">Al final, cada grupo presenta su cartelera brevemente (2 minutos).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Carteleras con propuestas y exposición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clarifica conceptos y promueve la participación equitativa.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Pueden elaborar un breve texto personal sobre cómo aplicarían la corresponsabilidad en su vida.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Pueden trabajar con un compañero o el docente para clarificar dudas y reforzar ideas clave usando preguntas guiadas.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actividades destacando que la comprensión del caso les ayudó a identificar problemas reales, el video brindó información para reflexionar y ahora diseñarán soluciones concretas para su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aprendió sobre la igualdad y la corresponsabilidad en la prevención del embarazo adolescente.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en parejas (3 minutos escritura, 3 minutos intercambio).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</w:t>
      </w:r>
    </w:p>
    <w:p>
      <w:pPr>
        <w:numPr>
          <w:ilvl w:val="0"/>
          <w:numId w:val="7"/>
        </w:numPr>
      </w:pPr>
      <w:r>
        <w:rPr/>
        <w:t xml:space="preserve">¿Cómo puedo aplicar lo aprendido para tomar decisiones responsables en mi vida?</w:t>
      </w:r>
    </w:p>
    <w:p>
      <w:pPr>
        <w:numPr>
          <w:ilvl w:val="0"/>
          <w:numId w:val="7"/>
        </w:numPr>
      </w:pPr>
      <w:r>
        <w:rPr/>
        <w:t xml:space="preserve">¿Por qué es importante que tanto hombres como mujeres participen en la prevención del embarazo?</w:t>
      </w:r>
    </w:p>
    <w:p>
      <w:pPr>
        <w:numPr>
          <w:ilvl w:val="0"/>
          <w:numId w:val="7"/>
        </w:numPr>
      </w:pPr>
      <w:r>
        <w:rPr/>
        <w:t xml:space="preserve">¿Qué haría diferente en mis relaciones o amistades para promover la igualdad y corresponsabilidad?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ideas claras y ofrece correcciones o aclaraciones cuando sea necesario, reforzando los conceptos clave y valorando la participación.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y conocimientos les servirán no solo en la escuela sino en su vida social y familiar, incentivándolos a compartir lo aprendido con sus amigos y familiares.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la próxima semana observen y anoten ejemplos en su entorno donde vean corresponsabilidad o desigualdad en la salud sexual, para discutirlo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Durante la activación de conocimientos previos en la fase de inicio.</w:t>
      </w:r>
    </w:p>
    <w:p>
      <w:pPr>
        <w:numPr>
          <w:ilvl w:val="0"/>
          <w:numId w:val="8"/>
        </w:numPr>
      </w:pPr>
      <w:r>
        <w:rPr/>
        <w:t xml:space="preserve">Formativa: A lo largo del desarrollo, mediante observación directa, preguntas guía y productos de actividades grupales.</w:t>
      </w:r>
    </w:p>
    <w:p>
      <w:pPr>
        <w:numPr>
          <w:ilvl w:val="0"/>
          <w:numId w:val="8"/>
        </w:numPr>
      </w:pPr>
      <w:r>
        <w:rPr/>
        <w:t xml:space="preserve">Sumativa: En la fase de cierre, a través de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la corresponsabilidad en la salud sexual (Objetivo 1).</w:t>
      </w:r>
    </w:p>
    <w:p>
      <w:pPr>
        <w:numPr>
          <w:ilvl w:val="0"/>
          <w:numId w:val="9"/>
        </w:numPr>
      </w:pPr>
      <w:r>
        <w:rPr/>
        <w:t xml:space="preserve">Reconocimiento de estereotipos de género y su impacto en la prevención del embarazo (Objetivo 2).</w:t>
      </w:r>
    </w:p>
    <w:p>
      <w:pPr>
        <w:numPr>
          <w:ilvl w:val="0"/>
          <w:numId w:val="9"/>
        </w:numPr>
      </w:pPr>
      <w:r>
        <w:rPr/>
        <w:t xml:space="preserve">Argumentación clara sobre la importancia de la igualdad de género en la prevención (Objetivo 3).</w:t>
      </w:r>
    </w:p>
    <w:p>
      <w:pPr>
        <w:numPr>
          <w:ilvl w:val="0"/>
          <w:numId w:val="9"/>
        </w:numPr>
      </w:pPr>
      <w:r>
        <w:rPr/>
        <w:t xml:space="preserve">Creatividad y pertinencia en las propuestas diseñadas para promover corresponsabilidad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comprensión durante las actividades grupales.</w:t>
      </w:r>
    </w:p>
    <w:p>
      <w:pPr>
        <w:numPr>
          <w:ilvl w:val="0"/>
          <w:numId w:val="10"/>
        </w:numPr>
      </w:pPr>
      <w:r>
        <w:rPr/>
        <w:t xml:space="preserve">Rúbrica para valorar la cartelera y la exposición oral.</w:t>
      </w:r>
    </w:p>
    <w:p>
      <w:pPr>
        <w:numPr>
          <w:ilvl w:val="0"/>
          <w:numId w:val="10"/>
        </w:numPr>
      </w:pPr>
      <w:r>
        <w:rPr/>
        <w:t xml:space="preserve">Portafolio de evidencias con las respuestas escritas y síntesis individual.</w:t>
      </w:r>
    </w:p>
    <w:p>
      <w:pPr>
        <w:numPr>
          <w:ilvl w:val="0"/>
          <w:numId w:val="10"/>
        </w:numPr>
      </w:pPr>
      <w:r>
        <w:rPr/>
        <w:t xml:space="preserve">Autoevaluación y coevaluación breves al finalizar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al caso práctico y participación en debate.</w:t>
      </w:r>
    </w:p>
    <w:p>
      <w:pPr>
        <w:numPr>
          <w:ilvl w:val="0"/>
          <w:numId w:val="11"/>
        </w:numPr>
      </w:pPr>
      <w:r>
        <w:rPr/>
        <w:t xml:space="preserve">Carteleras con propuestas y presentaciones orales.</w:t>
      </w:r>
    </w:p>
    <w:p>
      <w:pPr>
        <w:numPr>
          <w:ilvl w:val="0"/>
          <w:numId w:val="11"/>
        </w:numPr>
      </w:pPr>
      <w:r>
        <w:rPr/>
        <w:t xml:space="preserve">Síntesis escrita individual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C4E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098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4E7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CCB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126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9E8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FA6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CA2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4AB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475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370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2026-10-01T22:53:03-05:00</dcterms:created>
  <dcterms:modified xsi:type="dcterms:W3CDTF">2026-10-01T22:53:03-05:00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