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Distribución de Frecuencias: Datos No Agrupados y Agrupados en Ingeniería Agropecuaria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Agropecuaria en la asignatura de Bioestadística (INV 101). Su propósito es que los estudiantes comprendan y apliquen conceptos fundamentales sobre la distribución de frecuencias tanto para datos no agrupados como para datos agrupados. A través de un enfoque activo basado en la metodología de Aprendizaje Basado en Problemas (ABP), los alumnos analizarán situaciones reales relacionadas con la agropecuaria, como el análisis de cosechas, rendimientos o características de parcelas, para organizar y representar datos estadísticos. Esto es esencial para la toma de decisiones fundamentadas en su futura práctica profesional, ya que el manejo correcto de la información estadística permite evaluar y mejorar procesos productivos. El aprendizaje está orientado a desarrollar competencias analíticas y críticas, facilitando la interpretación y comunicación efectiva de resultados estadísticos, habilidades indispensables en el contexto actual de la agricultura y ganadería sustentable.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conjuntos de datos agropecuarios no agrupados para construir distribuciones de frecuencias.</w:t>
      </w:r>
    </w:p>
    <w:p>
      <w:pPr>
        <w:numPr>
          <w:ilvl w:val="0"/>
          <w:numId w:val="1"/>
        </w:numPr>
      </w:pPr>
      <w:r>
        <w:rPr/>
        <w:t xml:space="preserve">Construir tablas de distribución de frecuencias para datos agrupados a partir de datos continuos.</w:t>
      </w:r>
    </w:p>
    <w:p>
      <w:pPr>
        <w:numPr>
          <w:ilvl w:val="0"/>
          <w:numId w:val="1"/>
        </w:numPr>
      </w:pPr>
      <w:r>
        <w:rPr/>
        <w:t xml:space="preserve">Interpretar y comparar distribuciones de frecuencias para apoyar la toma de decisiones en contextos agropecuarios.</w:t>
      </w:r>
    </w:p>
    <w:p>
      <w:pPr>
        <w:numPr>
          <w:ilvl w:val="0"/>
          <w:numId w:val="1"/>
        </w:numPr>
      </w:pPr>
      <w:r>
        <w:rPr/>
        <w:t xml:space="preserve">Aplicar técnicas estadísticas básicas para organizar y representar datos relevantes a la ingeniería agropecuaria.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 científica (1 por estudiante o pareja).</w:t>
      </w:r>
    </w:p>
    <w:p>
      <w:pPr>
        <w:numPr>
          <w:ilvl w:val="0"/>
          <w:numId w:val="2"/>
        </w:numPr>
      </w:pPr>
      <w:r>
        <w:rPr/>
        <w:t xml:space="preserve">Proyector y computadora con presentación digital preparada.</w:t>
      </w:r>
    </w:p>
    <w:p>
      <w:pPr>
        <w:numPr>
          <w:ilvl w:val="0"/>
          <w:numId w:val="2"/>
        </w:numPr>
      </w:pPr>
      <w:r>
        <w:rPr/>
        <w:t xml:space="preserve">Hojas impresas con conjuntos de datos reales y simulados agropecuarios (al menos 1 por grupo).</w:t>
      </w:r>
    </w:p>
    <w:p>
      <w:pPr>
        <w:numPr>
          <w:ilvl w:val="0"/>
          <w:numId w:val="2"/>
        </w:numPr>
      </w:pPr>
      <w:r>
        <w:rPr/>
        <w:t xml:space="preserve">Software estadístico básico (p.ej., Excel o software libre como RStudio) opcional para demostraciones.</w:t>
      </w:r>
    </w:p>
    <w:p>
      <w:pPr>
        <w:numPr>
          <w:ilvl w:val="0"/>
          <w:numId w:val="2"/>
        </w:numPr>
      </w:pPr>
      <w:r>
        <w:rPr/>
        <w:t xml:space="preserve">Marcadores, rotafolios o pizarras blancas para trabajo en equipo.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estadísticos elementales: media, moda, mediana.</w:t>
      </w:r>
    </w:p>
    <w:p>
      <w:pPr>
        <w:numPr>
          <w:ilvl w:val="0"/>
          <w:numId w:val="3"/>
        </w:numPr>
      </w:pPr>
      <w:r>
        <w:rPr/>
        <w:t xml:space="preserve">Familiaridad con operaciones aritméticas básicas y manejo de datos numéricos.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tablas simples.</w:t>
      </w:r>
    </w:p>
    <w:p>
      <w:pPr>
        <w:numPr>
          <w:ilvl w:val="0"/>
          <w:numId w:val="3"/>
        </w:numPr>
      </w:pPr>
      <w:r>
        <w:rPr/>
        <w:t xml:space="preserve">Habilidades para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construcción de distribuciones de frecuencias para datos no agrupadosFase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esta sesión se abordará cómo organizar datos no agrupados en distribuciones de frecuencias, aspecto fundamental para analizar información agropecuaria y tomar decisiones basadas en datos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Preguntará a los estudiantes: "¿Alguna vez han registrado la cantidad de frutas recolectadas de un árbol o la producción diaria de leche en una granja? ¿Cómo organizarían esos datos para entender mejor la información?"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Responderán aportando ejemplos breves y experiencias previas, compartiendo cómo han visto o organizado datos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 dato curioso: "En un estudio reciente, pequeños agricultores que aprendieron a organizar sus datos mejoraron su producción en un 15% en un año. ¿Cómo creen que el análisis de datos puede ayudar a lograr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Reflexionarán y comentarán brevemente sobre la importancia del manejo de datos para mejorar resultados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Conectará el tema con la vida cotidiana de los estudiantes: "En su futura profesión, organizar datos como el peso de ganado o el rendimiento de cultivos es vital para identificar patrones y optimizar recursos."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Relacionarán el tema con su experiencia académica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Introducirá brevemente el concepto de distribución de frecuencias para datos no agrupados mostrando un conjunto pequeño de datos reales de peso de muestras de trigo (por ejemplo: 50, 52, 50, 53, 51, 52, 54, 50, 53, 52 kg).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Construcción de tabla de frecuencias para datos no agrupados</w:t>
      </w:r>
      <w:br/>
      <w:r>
        <w:rPr/>
        <w:t xml:space="preserve">Objetivo: Analizar y construir distribuciones de frecuencias para datos no agrupados.</w:t>
      </w:r>
      <w:br/>
      <w:r>
        <w:rPr/>
        <w:t xml:space="preserve">Instrucciones:</w:t>
      </w:r>
      <w:br/>
      <w:r>
        <w:rPr/>
        <w:t xml:space="preserve">Organización: Parejas</w:t>
      </w:r>
      <w:br/>
      <w:r>
        <w:rPr/>
        <w:t xml:space="preserve">Producto: Tabla de distribución de frecuencias para datos no agrupados.</w:t>
      </w:r>
      <w:br/>
      <w:r>
        <w:rPr/>
        <w:t xml:space="preserve">Tiempo: 20 minutos</w:t>
      </w:r>
      <w:br/>
      <w:r>
        <w:rPr/>
        <w:t xml:space="preserve">Rol docente: Circula apoyando, haciendo preguntas como "¿Cómo determinan las frecuencias absolutas? ¿Qué significado tiene la frecuencia relativa en este contexto?"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la hoja con el conjunto de datos de peso de muestras de trigo.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"Construyan una tabla de distribución de frecuencias que muestre cada valor único y la cantidad de veces que aparece en el conjunto de datos."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Calculan frecuencias absolutas, luego frecuencias relativas (en porcentaje) y organizan la tabla.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Interpretación y discusión en plenaria</w:t>
      </w:r>
      <w:br/>
      <w:r>
        <w:rPr/>
        <w:t xml:space="preserve">Objetivo: Interpretar la tabla construida y relacionarla con la realidad agropecuaria.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Participación oral y conclusiones en grupo.</w:t>
      </w:r>
      <w:br/>
      <w:r>
        <w:rPr/>
        <w:t xml:space="preserve">Tiempo: 10 minutos</w:t>
      </w:r>
      <w:br/>
      <w:r>
        <w:rPr/>
        <w:t xml:space="preserve">Rol docente: Modera el diálogo, guía la reflexión y aclara dudas.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pareja que comparta resultados y observaciones.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"¿Qué valor fue el más frecuente? ¿Qué nos dice esto sobre la calidad o uniformidad del trigo? ¿Cómo podría usarse esta información para mejorar la producción?"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reflexionan sobre la variabilidad de los datos y su relevancia.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Resolución de problema corto</w:t>
      </w:r>
      <w:br/>
      <w:r>
        <w:rPr/>
        <w:t xml:space="preserve">Objetivo: Aplicar la construcción de tablas de frecuencias a un nuevo problema.</w:t>
      </w:r>
      <w:br/>
      <w:r>
        <w:rPr/>
        <w:t xml:space="preserve">Instrucciones:</w:t>
      </w:r>
      <w:br/>
      <w:r>
        <w:rPr/>
        <w:t xml:space="preserve">Organización: Grupos de 3-4</w:t>
      </w:r>
      <w:br/>
      <w:r>
        <w:rPr/>
        <w:t xml:space="preserve">Producto: Tabla de frecuencias y respuestas escritas.</w:t>
      </w:r>
      <w:br/>
      <w:r>
        <w:rPr/>
        <w:t xml:space="preserve">Tiempo: 15 minutos</w:t>
      </w:r>
      <w:br/>
      <w:r>
        <w:rPr/>
        <w:t xml:space="preserve">Rol docente: Observa, apoya con preguntas que fomenten análisis crítico.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 conjunto de datos no agrupados sobre número de huevos puestos por gallinas en una semana.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que en grupos de 3-4 construyan la tabla de frecuencias y respondan: "¿Cuál es el número más común de huevos puestos? ¿Hay gallinas que ponen menos o más huevos? ¿Qué sugerencias darían al productor basándose en esta distribución?"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Elaboran la tabla y redactan breves conclusiones.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Se les invita a calcular también frecuencias acumuladas y a interpretar qué indican sobre la distribución.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les proporciona una plantilla de tabla con espacios para completar y apoyo adicional para identificar valores únicos.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hoy se ha trabajado con datos no agrupados y en la próxima sesión se construirán distribuciones para datos agrupados, que son útiles para conjuntos grandes o datos continuos.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tres ideas clave aprendidas sobre la distribución de frecuencias no agrupadas.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¿Cómo ayuda organizar datos en una tabla de frecuencias a entender mejor la información?</w:t>
      </w:r>
    </w:p>
    <w:p>
      <w:pPr>
        <w:numPr>
          <w:ilvl w:val="0"/>
          <w:numId w:val="5"/>
        </w:numPr>
      </w:pPr>
      <w:r>
        <w:rPr/>
        <w:t xml:space="preserve">¿Qué dificultades encontraste al construir la tabla y cómo las resolviste?</w:t>
      </w:r>
    </w:p>
    <w:p>
      <w:pPr>
        <w:numPr>
          <w:ilvl w:val="0"/>
          <w:numId w:val="5"/>
        </w:numPr>
      </w:pPr>
      <w:r>
        <w:rPr/>
        <w:t xml:space="preserve">¿En qué situaciones de la ingeniería agropecuaria crees que utilizarás esta herramienta?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tarjetas, comenta puntos sobresalientes y resuelve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trabajará con datos agrupados, aplicando los conocimientos de hoy para manejar datos más complejos.</w:t>
      </w:r>
    </w:p>
    <w:p>
      <w:pPr/>
      <w:r>
        <w:rPr/>
        <w:t xml:space="preserve">Sesión 2: Distribución de frecuencias para datos agrupados y aplicación prácticaFase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 enfocará en construir y analizar distribuciones de frecuencias para datos agrupados, útiles cuando se manejan grandes volúmenes o datos continuos en agropecuaria.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cómo construimos tablas para datos no agrupados? ¿Qué problemas podrían surgir con conjuntos de datos muy grandes o con datos que no son exactos sino rangos?"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con guía para recordar conceptos y conectar con la nueva temática.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"Supongan que tienen datos de peso de 1000 cabezas de ganado. ¿Cómo organizarían estos datos para analizarlos? Hoy aprenderán cómo hacerlo de manera eficiente."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datos agrupados en la ingeniería agropecuaria: "Para analizar características como peso, rendimiento o condiciones ambientales cuando los datos son muchos o continuos."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intervalo de clase, marcas de clase, frecuencia absoluta y relativa para datos agrupados, usando ejemplos agropecuarios (por ejemplo, rangos de peso de ganado).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Construcción de tabla de frecuencias para datos agrupados</w:t>
      </w:r>
      <w:br/>
      <w:r>
        <w:rPr/>
        <w:t xml:space="preserve">Objetivo: Construir tablas de distribución de frecuencias para datos agrupados.</w:t>
      </w:r>
      <w:br/>
      <w:r>
        <w:rPr/>
        <w:t xml:space="preserve">Instrucciones:</w:t>
      </w:r>
      <w:br/>
      <w:r>
        <w:rPr/>
        <w:t xml:space="preserve">Organización: Grupos de 3-4</w:t>
      </w:r>
      <w:br/>
      <w:r>
        <w:rPr/>
        <w:t xml:space="preserve">Producto: Tabla de distribución de frecuencias agrupadas.</w:t>
      </w:r>
      <w:br/>
      <w:r>
        <w:rPr/>
        <w:t xml:space="preserve">Tiempo: 25 minutos</w:t>
      </w:r>
      <w:br/>
      <w:r>
        <w:rPr/>
        <w:t xml:space="preserve">Rol docente: Facilita, guía con preguntas "¿Por qué eligieron ese número de clases? ¿Cómo calcularon las frecuencias? ¿Qué información ofrece la frecuencia relativa?"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grupos de 3-4 estudiantes un conjunto de datos continuos simulados sobre peso de plantas, con 40 valores.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deben organizar los datos en intervalos de clase adecuados, calcular frecuencias absolutas y relativas, y construir la tabla.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Determinan número y amplitud de clases, cuentan frecuencias y elaboran la tabla.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Interpretación y aplicación práctica</w:t>
      </w:r>
      <w:br/>
      <w:r>
        <w:rPr/>
        <w:t xml:space="preserve">Objetivo: Interpretar y aplicar información de tablas agrupadas para tomar decisiones.</w:t>
      </w:r>
      <w:br/>
      <w:r>
        <w:rPr/>
        <w:t xml:space="preserve">Instrucciones:</w:t>
      </w:r>
      <w:br/>
      <w:r>
        <w:rPr/>
        <w:t xml:space="preserve">Organización: Grupos de 3-4</w:t>
      </w:r>
      <w:br/>
      <w:r>
        <w:rPr/>
        <w:t xml:space="preserve">Producto: Respuestas escritas y presentación breve.</w:t>
      </w:r>
      <w:br/>
      <w:r>
        <w:rPr/>
        <w:t xml:space="preserve">Tiempo: 15 minutos</w:t>
      </w:r>
      <w:br/>
      <w:r>
        <w:rPr/>
        <w:t xml:space="preserve">Rol docente: Observa, formula preguntas para profundizar análisis.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la situación: "Un productor quiere identificar qué porcentaje de plantas pesa entre 2.0 y 2.5 kg para decidir qué fertilizante usar."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Usan la tabla para responder la pregunta y discutir en grupo posibles recomendaciones.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Se les invita a calcular frecuencias acumuladas y representar gráficamente la distribución (histograma simple).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les entrega un esquema de tabla con intervalos ya definidos para completar frecuencias y frecuencias relativas.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ventajas de las tablas agrupadas y presenta la actividad final para integrar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una frase cómo la distribución de frecuencias agrupadas puede apoyar decisiones agropecuarias.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decidirían el número y amplitud de clases para un conjunto de datos?</w:t>
      </w:r>
    </w:p>
    <w:p>
      <w:pPr>
        <w:numPr>
          <w:ilvl w:val="0"/>
          <w:numId w:val="7"/>
        </w:numPr>
      </w:pPr>
      <w:r>
        <w:rPr/>
        <w:t xml:space="preserve">¿Qué diferencias encuentran entre distribuciones para datos no agrupados y agrupados?</w:t>
      </w:r>
    </w:p>
    <w:p>
      <w:pPr>
        <w:numPr>
          <w:ilvl w:val="0"/>
          <w:numId w:val="7"/>
        </w:numPr>
      </w:pPr>
      <w:r>
        <w:rPr/>
        <w:t xml:space="preserve">¿De qué manera pueden aplicar este conocimiento en su futura carrera?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sobre la precisión y claridad de las tablas y conclusiones presentadas, destacando logros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estos conceptos son base para análisis estadísticos más avanzados de la materia y para interpretar datos experimentales en proyectos agropecuarios.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recolectar un pequeño conjunto de datos agropecuarios (peso, producción, etc.) y construir tablas de distribución de frecuencias no agrupadas y agrupadas para presentarlas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ambas sesiones (fases de inicio).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prácticas de construcción e interpretación de tablas en desarrollo.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Resultados de tablas elaboradas, participación en discusiones y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Construye correctamente tablas de distribución de frecuencias para datos no agrupados (Objetivo 1).</w:t>
      </w:r>
    </w:p>
    <w:p>
      <w:pPr>
        <w:numPr>
          <w:ilvl w:val="0"/>
          <w:numId w:val="9"/>
        </w:numPr>
      </w:pPr>
      <w:r>
        <w:rPr/>
        <w:t xml:space="preserve">Elabora tablas para datos agrupados con intervalos adecuados y cálculos precisos (Objetivo 2).</w:t>
      </w:r>
    </w:p>
    <w:p>
      <w:pPr>
        <w:numPr>
          <w:ilvl w:val="0"/>
          <w:numId w:val="9"/>
        </w:numPr>
      </w:pPr>
      <w:r>
        <w:rPr/>
        <w:t xml:space="preserve">Interpreta y comunica resultados estadísticos con relación al contexto agropecuario (Objetivo 3).</w:t>
      </w:r>
    </w:p>
    <w:p>
      <w:pPr>
        <w:numPr>
          <w:ilvl w:val="0"/>
          <w:numId w:val="9"/>
        </w:numPr>
      </w:pPr>
      <w:r>
        <w:rPr/>
        <w:t xml:space="preserve">Aplica conceptos estadísticos básicos para organizar datos relevantes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tablas de distribución (completitud, exactitud, claridad).</w:t>
      </w:r>
    </w:p>
    <w:p>
      <w:pPr>
        <w:numPr>
          <w:ilvl w:val="0"/>
          <w:numId w:val="10"/>
        </w:numPr>
      </w:pPr>
      <w:r>
        <w:rPr/>
        <w:t xml:space="preserve">Observación directa durante trabajo en parejas y grupos.</w:t>
      </w:r>
    </w:p>
    <w:p>
      <w:pPr>
        <w:numPr>
          <w:ilvl w:val="0"/>
          <w:numId w:val="10"/>
        </w:numPr>
      </w:pPr>
      <w:r>
        <w:rPr/>
        <w:t xml:space="preserve">Rúbrica para evaluación de presentación oral y conclusiones.</w:t>
      </w:r>
    </w:p>
    <w:p>
      <w:pPr>
        <w:numPr>
          <w:ilvl w:val="0"/>
          <w:numId w:val="10"/>
        </w:numPr>
      </w:pPr>
      <w:r>
        <w:rPr/>
        <w:t xml:space="preserve">Revisión y retroalimentación de tarea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de distribución de frecuencias no agrupadas y agrupadas elaboradas en clase.</w:t>
      </w:r>
    </w:p>
    <w:p>
      <w:pPr>
        <w:numPr>
          <w:ilvl w:val="0"/>
          <w:numId w:val="11"/>
        </w:numPr>
      </w:pPr>
      <w:r>
        <w:rPr/>
        <w:t xml:space="preserve">Participación activa en discusiones y respuestas a preguntas.</w:t>
      </w:r>
    </w:p>
    <w:p>
      <w:pPr>
        <w:numPr>
          <w:ilvl w:val="0"/>
          <w:numId w:val="11"/>
        </w:numPr>
      </w:pPr>
      <w:r>
        <w:rPr/>
        <w:t xml:space="preserve">Trabajo escrito y presentación de conclusiones en la segunda sesión.</w:t>
      </w:r>
    </w:p>
    <w:p>
      <w:pPr>
        <w:numPr>
          <w:ilvl w:val="0"/>
          <w:numId w:val="11"/>
        </w:numPr>
      </w:pPr>
      <w:r>
        <w:rPr/>
        <w:t xml:space="preserve">Tarea entregada con análisis de datos reales o simulados.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D4A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899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6A7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EF5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4C8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8DF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BA0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8ED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3B4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629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D87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2026-10-01T23:11:59-05:00</dcterms:created>
  <dcterms:modified xsi:type="dcterms:W3CDTF">2026-10-01T23:11:59-05:00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