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Sistema Digestivo: Un Viaje con DUA para Niños Curiosos</w:t>
      </w:r>
    </w:p>
    <w:p/>
    <w:p>
      <w:pPr/>
      <w:r>
        <w:rPr>
          <w:color w:val="666666"/>
          <w:sz w:val="20"/>
          <w:szCs w:val="20"/>
          <w:i w:val="1"/>
          <w:iCs w:val="1"/>
        </w:rPr>
        <w:t xml:space="preserve">Ciencias Naturales | Medio Ambiente | Diseño Universal para el Aprendizaje</w:t>
      </w:r>
    </w:p>
    <w:p/>
    <w:p>
      <w:pPr/>
      <w:r>
        <w:rPr>
          <w:color w:val="2b6cb0"/>
          <w:sz w:val="28"/>
          <w:szCs w:val="28"/>
          <w:b w:val="1"/>
          <w:bCs w:val="1"/>
        </w:rPr>
        <w:t xml:space="preserve">Descripción</w:t>
      </w:r>
    </w:p>
    <w:p>
      <w:pPr/>
      <w:r>
        <w:rPr/>
        <w:t xml:space="preserve">Este plan de clase tiene como propósito que los estudiantes de primaria comprendan cómo funciona el sistema digestivo, utilizando la metodología del Diseño Universal para el Aprendizaje (DUA) en su versión 3.0. A lo largo de cuatro sesiones, los niños explorarán paso a paso las etapas del proceso digestivo, identificando sus partes principales y su función, mediante actividades activas y variadas que atienden diferentes estilos de aprendizaje y necesidades. Este aprendizaje es relevante porque el sistema digestivo está presente en la vida diaria de los estudiantes cada vez que comen, y entenderlo les ayuda a valorar la importancia de una alimentación saludable y el cuidado de su cuerpo. Además, el plan fomenta la curiosidad, la reflexión y el trabajo colaborativo, conectando el conocimiento científico con su experiencia cotidiana.</w:t>
      </w:r>
    </w:p>
    <w:p/>
    <w:p>
      <w:pPr/>
      <w:r>
        <w:rPr>
          <w:color w:val="2b6cb0"/>
          <w:sz w:val="28"/>
          <w:szCs w:val="28"/>
          <w:b w:val="1"/>
          <w:bCs w:val="1"/>
        </w:rPr>
        <w:t xml:space="preserve">Objetivos de Aprendizaje</w:t>
      </w:r>
    </w:p>
    <w:p>
      <w:pPr>
        <w:numPr>
          <w:ilvl w:val="0"/>
          <w:numId w:val="1"/>
        </w:numPr>
      </w:pPr>
      <w:r>
        <w:rPr/>
        <w:t xml:space="preserve">Describir las partes principales del sistema digestivo y sus funciones básicas.</w:t>
      </w:r>
    </w:p>
    <w:p>
      <w:pPr>
        <w:numPr>
          <w:ilvl w:val="0"/>
          <w:numId w:val="1"/>
        </w:numPr>
      </w:pPr>
      <w:r>
        <w:rPr/>
        <w:t xml:space="preserve">Explicar el proceso paso a paso que sigue el alimento dentro del sistema digestivo.</w:t>
      </w:r>
    </w:p>
    <w:p>
      <w:pPr>
        <w:numPr>
          <w:ilvl w:val="0"/>
          <w:numId w:val="1"/>
        </w:numPr>
      </w:pPr>
      <w:r>
        <w:rPr/>
        <w:t xml:space="preserve">Identificar de manera activa el sistema digestivo a través de actividades prácticas y visuales.</w:t>
      </w:r>
    </w:p>
    <w:p>
      <w:pPr>
        <w:numPr>
          <w:ilvl w:val="0"/>
          <w:numId w:val="1"/>
        </w:numPr>
      </w:pPr>
      <w:r>
        <w:rPr/>
        <w:t xml:space="preserve">Aplicar estrategias de Diseño Universal para el Aprendizaje para comprender y expresar el conocimiento adquirido.</w:t>
      </w:r>
    </w:p>
    <w:p/>
    <w:p>
      <w:pPr/>
      <w:r>
        <w:rPr>
          <w:color w:val="2b6cb0"/>
          <w:sz w:val="28"/>
          <w:szCs w:val="28"/>
          <w:b w:val="1"/>
          <w:bCs w:val="1"/>
        </w:rPr>
        <w:t xml:space="preserve">Recursos Necesarios</w:t>
      </w:r>
    </w:p>
    <w:p>
      <w:pPr>
        <w:numPr>
          <w:ilvl w:val="0"/>
          <w:numId w:val="2"/>
        </w:numPr>
      </w:pPr>
      <w:r>
        <w:rPr/>
        <w:t xml:space="preserve">Carteles ilustrativos del sistema digestivo (1 por grupo)</w:t>
      </w:r>
    </w:p>
    <w:p>
      <w:pPr>
        <w:numPr>
          <w:ilvl w:val="0"/>
          <w:numId w:val="2"/>
        </w:numPr>
      </w:pPr>
      <w:r>
        <w:rPr/>
        <w:t xml:space="preserve">Modelos plásticos o dibujos grandes del sistema digestivo</w:t>
      </w:r>
    </w:p>
    <w:p>
      <w:pPr>
        <w:numPr>
          <w:ilvl w:val="0"/>
          <w:numId w:val="2"/>
        </w:numPr>
      </w:pPr>
      <w:r>
        <w:rPr/>
        <w:t xml:space="preserve">Videos educativos cortos (3-5 minutos) sobre el sistema digestivo (en formato digital o DVD)</w:t>
      </w:r>
    </w:p>
    <w:p>
      <w:pPr>
        <w:numPr>
          <w:ilvl w:val="0"/>
          <w:numId w:val="2"/>
        </w:numPr>
      </w:pPr>
      <w:r>
        <w:rPr/>
        <w:t xml:space="preserve">Hojas de trabajo impresas con actividades y mapas conceptuales (1 por estudiante)</w:t>
      </w:r>
    </w:p>
    <w:p>
      <w:pPr>
        <w:numPr>
          <w:ilvl w:val="0"/>
          <w:numId w:val="2"/>
        </w:numPr>
      </w:pPr>
      <w:r>
        <w:rPr/>
        <w:t xml:space="preserve">Materiales para actividades prácticas: plastilina, tijeras, pegamento, colores</w:t>
      </w:r>
    </w:p>
    <w:p>
      <w:pPr>
        <w:numPr>
          <w:ilvl w:val="0"/>
          <w:numId w:val="2"/>
        </w:numPr>
      </w:pPr>
      <w:r>
        <w:rPr/>
        <w:t xml:space="preserve">Computadora o proyector para mostrar videos y presentaciones visuales</w:t>
      </w:r>
    </w:p>
    <w:p>
      <w:pPr>
        <w:numPr>
          <w:ilvl w:val="0"/>
          <w:numId w:val="2"/>
        </w:numPr>
      </w:pPr>
      <w:r>
        <w:rPr/>
        <w:t xml:space="preserve">Libro infantil ilustrado sobre el cuerpo humano y sistema digestivo</w:t>
      </w:r>
    </w:p>
    <w:p>
      <w:pPr>
        <w:numPr>
          <w:ilvl w:val="0"/>
          <w:numId w:val="2"/>
        </w:numPr>
      </w:pPr>
      <w:r>
        <w:rPr/>
        <w:t xml:space="preserve">Tarjetas con preguntas y definiciones para actividades de juego</w:t>
      </w:r>
    </w:p>
    <w:p>
      <w:pPr>
        <w:numPr>
          <w:ilvl w:val="0"/>
          <w:numId w:val="2"/>
        </w:numPr>
      </w:pPr>
      <w:r>
        <w:rPr/>
        <w:t xml:space="preserve">Cuaderno o bitácora personal de aprendizaje para cada estudiante</w:t>
      </w:r>
    </w:p>
    <w:p/>
    <w:p>
      <w:pPr/>
      <w:r>
        <w:rPr>
          <w:color w:val="2b6cb0"/>
          <w:sz w:val="28"/>
          <w:szCs w:val="28"/>
          <w:b w:val="1"/>
          <w:bCs w:val="1"/>
        </w:rPr>
        <w:t xml:space="preserve">Requisitos Previos</w:t>
      </w:r>
    </w:p>
    <w:p>
      <w:pPr>
        <w:numPr>
          <w:ilvl w:val="0"/>
          <w:numId w:val="3"/>
        </w:numPr>
      </w:pPr>
      <w:r>
        <w:rPr/>
        <w:t xml:space="preserve">Conocimiento básico sobre partes del cuerpo humano (aprendido en grados anteriores)</w:t>
      </w:r>
    </w:p>
    <w:p>
      <w:pPr>
        <w:numPr>
          <w:ilvl w:val="0"/>
          <w:numId w:val="3"/>
        </w:numPr>
      </w:pPr>
      <w:r>
        <w:rPr/>
        <w:t xml:space="preserve">Habilidad para trabajar en equipo y expresar ideas de forma oral y escrita</w:t>
      </w:r>
    </w:p>
    <w:p>
      <w:pPr>
        <w:numPr>
          <w:ilvl w:val="0"/>
          <w:numId w:val="3"/>
        </w:numPr>
      </w:pPr>
      <w:r>
        <w:rPr/>
        <w:t xml:space="preserve">Experiencia en actividades de observación y manipulación de materiales didácticos</w:t>
      </w:r>
    </w:p>
    <w:p>
      <w:pPr>
        <w:numPr>
          <w:ilvl w:val="0"/>
          <w:numId w:val="3"/>
        </w:numPr>
      </w:pPr>
      <w:r>
        <w:rPr/>
        <w:t xml:space="preserve">Familiaridad con el uso de recursos audiovisuales en el aula</w:t>
      </w:r>
    </w:p>
    <w:p/>
    <w:p>
      <w:pPr/>
      <w:r>
        <w:rPr>
          <w:color w:val="2b6cb0"/>
          <w:sz w:val="28"/>
          <w:szCs w:val="28"/>
          <w:b w:val="1"/>
          <w:bCs w:val="1"/>
        </w:rPr>
        <w:t xml:space="preserve">Actividades</w:t>
      </w:r>
    </w:p>
    <w:p>
      <w:pPr/>
      <w:r>
        <w:rPr/>
        <w:t xml:space="preserve">Sesión 1: Conociendo el Sistema DigestivoFase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tema del sistema digestivo, activando conocimientos previos y motivando a los estudiantes para el aprendizaje.</w:t>
      </w:r>
    </w:p>
    <w:p>
      <w:pPr/>
      <w:r>
        <w:rPr>
          <w:b w:val="1"/>
          <w:bCs w:val="1"/>
        </w:rPr>
        <w:t xml:space="preserve">Activación de conocimientos previos:</w:t>
      </w:r>
    </w:p>
    <w:p>
      <w:pPr/>
      <w:r>
        <w:rPr>
          <w:b w:val="1"/>
          <w:bCs w:val="1"/>
        </w:rPr>
        <w:t xml:space="preserve">Docente:</w:t>
      </w:r>
      <w:r>
        <w:rPr/>
        <w:t xml:space="preserve"> “¿Alguien sabe qué pasa con la comida después de que la comemos? Vamos a pensar juntos.”</w:t>
      </w:r>
    </w:p>
    <w:p>
      <w:pPr>
        <w:numPr>
          <w:ilvl w:val="0"/>
          <w:numId w:val="4"/>
        </w:numPr>
      </w:pPr>
      <w:r>
        <w:rPr>
          <w:b w:val="1"/>
          <w:bCs w:val="1"/>
        </w:rPr>
        <w:t xml:space="preserve">Estudiantes:</w:t>
      </w:r>
      <w:r>
        <w:rPr/>
        <w:t xml:space="preserve"> Responden con ideas y experiencias sencillas sobre la comida y su cuerpo.</w:t>
      </w:r>
    </w:p>
    <w:p>
      <w:pPr/>
      <w:r>
        <w:rPr>
          <w:b w:val="1"/>
          <w:bCs w:val="1"/>
        </w:rPr>
        <w:t xml:space="preserve">Motivación y enganche:</w:t>
      </w:r>
    </w:p>
    <w:p>
      <w:pPr/>
      <w:r>
        <w:rPr>
          <w:b w:val="1"/>
          <w:bCs w:val="1"/>
        </w:rPr>
        <w:t xml:space="preserve">Docente:</w:t>
      </w:r>
      <w:r>
        <w:rPr/>
        <w:t xml:space="preserve"> Muestra un dato curioso: “¿Sabían que nuestro cuerpo tiene un ‘túnel mágico’ por donde pasa la comida y se convierte en energía? ¡Hoy vamos a descubrirlo!”</w:t>
      </w:r>
    </w:p>
    <w:p>
      <w:pPr/>
      <w:r>
        <w:rPr>
          <w:b w:val="1"/>
          <w:bCs w:val="1"/>
        </w:rPr>
        <w:t xml:space="preserve">Contextualización:</w:t>
      </w:r>
    </w:p>
    <w:p>
      <w:pPr/>
      <w:r>
        <w:rPr>
          <w:b w:val="1"/>
          <w:bCs w:val="1"/>
        </w:rPr>
        <w:t xml:space="preserve">Docente:</w:t>
      </w:r>
      <w:r>
        <w:rPr/>
        <w:t xml:space="preserve"> Explica que conocer el sistema digestivo ayuda a cuidar su salud y entender cómo funcionan sus cuerpos.</w:t>
      </w:r>
    </w:p>
    <w:p>
      <w:pPr>
        <w:numPr>
          <w:ilvl w:val="0"/>
          <w:numId w:val="5"/>
        </w:numPr>
      </w:pPr>
      <w:r>
        <w:rPr>
          <w:b w:val="1"/>
          <w:bCs w:val="1"/>
        </w:rPr>
        <w:t xml:space="preserve">Estudiantes:</w:t>
      </w:r>
      <w:r>
        <w:rPr/>
        <w:t xml:space="preserve"> Escuchan y se preparan para participar.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Muestra un video corto y colorido sobre el sistema digestivo y luego presenta un cartel grande con las partes principales (boca, esófago, estómago, intestinos, etc.).</w:t>
      </w:r>
    </w:p>
    <w:p>
      <w:pPr>
        <w:numPr>
          <w:ilvl w:val="0"/>
          <w:numId w:val="6"/>
        </w:numPr>
      </w:pPr>
      <w:r>
        <w:rPr/>
        <w:t xml:space="preserve">Explica con imágenes y lenguaje sencillo cada parte y su función.</w:t>
      </w:r>
    </w:p>
    <w:p>
      <w:pPr/>
      <w:r>
        <w:rPr>
          <w:b w:val="1"/>
          <w:bCs w:val="1"/>
        </w:rPr>
        <w:t xml:space="preserve">Actividades de aprendizaje activo:</w:t>
      </w:r>
    </w:p>
    <w:p>
      <w:pPr>
        <w:numPr>
          <w:ilvl w:val="0"/>
          <w:numId w:val="7"/>
        </w:numPr>
      </w:pPr>
      <w:r>
        <w:rPr>
          <w:b w:val="1"/>
          <w:bCs w:val="1"/>
        </w:rPr>
        <w:t xml:space="preserve">Actividad 1: Juego de asociación de partes y funciones</w:t>
      </w:r>
      <w:br/>
      <w:r>
        <w:rPr>
          <w:b w:val="1"/>
          <w:bCs w:val="1"/>
        </w:rPr>
        <w:t xml:space="preserve">Objetivo:</w:t>
      </w:r>
      <w:r>
        <w:rPr/>
        <w:t xml:space="preserve"> Describir las partes y funciones del sistema digestivo.</w:t>
      </w:r>
      <w:br/>
      <w:r>
        <w:rPr>
          <w:b w:val="1"/>
          <w:bCs w:val="1"/>
        </w:rPr>
        <w:t xml:space="preserve">Instrucciones:</w:t>
      </w:r>
      <w:r>
        <w:rPr/>
        <w:t xml:space="preserve"> El docente reparte tarjetas con imágenes y funciones. En grupos de 3-4, los estudiantes deben unir cada parte con su función correcta.</w:t>
      </w:r>
      <w:br/>
      <w:r>
        <w:rPr>
          <w:b w:val="1"/>
          <w:bCs w:val="1"/>
        </w:rPr>
        <w:t xml:space="preserve">Organización:</w:t>
      </w:r>
      <w:r>
        <w:rPr/>
        <w:t xml:space="preserve"> Grupos de 3-4</w:t>
      </w:r>
      <w:br/>
      <w:r>
        <w:rPr>
          <w:b w:val="1"/>
          <w:bCs w:val="1"/>
        </w:rPr>
        <w:t xml:space="preserve">Producto:</w:t>
      </w:r>
      <w:r>
        <w:rPr/>
        <w:t xml:space="preserve"> Conjunto de tarjetas correctamente emparejadas</w:t>
      </w:r>
      <w:br/>
      <w:r>
        <w:rPr>
          <w:b w:val="1"/>
          <w:bCs w:val="1"/>
        </w:rPr>
        <w:t xml:space="preserve">Tiempo:</w:t>
      </w:r>
      <w:r>
        <w:rPr/>
        <w:t xml:space="preserve"> 15 minutos</w:t>
      </w:r>
      <w:br/>
      <w:r>
        <w:rPr>
          <w:b w:val="1"/>
          <w:bCs w:val="1"/>
        </w:rPr>
        <w:t xml:space="preserve">Rol docente:</w:t>
      </w:r>
      <w:r>
        <w:rPr/>
        <w:t xml:space="preserve"> Observa, guía con preguntas (“¿Por qué crees que esta parte tiene esta función?”), apoya a quienes tienen dudas.</w:t>
      </w:r>
    </w:p>
    <w:p>
      <w:pPr>
        <w:numPr>
          <w:ilvl w:val="0"/>
          <w:numId w:val="7"/>
        </w:numPr>
      </w:pPr>
      <w:r>
        <w:rPr>
          <w:b w:val="1"/>
          <w:bCs w:val="1"/>
        </w:rPr>
        <w:t xml:space="preserve">Actividad 2: Modelado del sistema digestivo con plastilina</w:t>
      </w:r>
      <w:br/>
      <w:r>
        <w:rPr>
          <w:b w:val="1"/>
          <w:bCs w:val="1"/>
        </w:rPr>
        <w:t xml:space="preserve">Objetivo:</w:t>
      </w:r>
      <w:r>
        <w:rPr/>
        <w:t xml:space="preserve"> Identificar y representar el sistema digestivo.</w:t>
      </w:r>
      <w:br/>
      <w:r>
        <w:rPr>
          <w:b w:val="1"/>
          <w:bCs w:val="1"/>
        </w:rPr>
        <w:t xml:space="preserve">Instrucciones:</w:t>
      </w:r>
      <w:r>
        <w:rPr/>
        <w:t xml:space="preserve"> Cada estudiante crea con plastilina las partes del sistema digestivo, siguiendo la guía visual.</w:t>
      </w:r>
      <w:br/>
      <w:r>
        <w:rPr>
          <w:b w:val="1"/>
          <w:bCs w:val="1"/>
        </w:rPr>
        <w:t xml:space="preserve">Organización:</w:t>
      </w:r>
      <w:r>
        <w:rPr/>
        <w:t xml:space="preserve"> Individual</w:t>
      </w:r>
      <w:br/>
      <w:r>
        <w:rPr>
          <w:b w:val="1"/>
          <w:bCs w:val="1"/>
        </w:rPr>
        <w:t xml:space="preserve">Producto:</w:t>
      </w:r>
      <w:r>
        <w:rPr/>
        <w:t xml:space="preserve"> Modelo plastilina del sistema digestivo</w:t>
      </w:r>
      <w:br/>
      <w:r>
        <w:rPr>
          <w:b w:val="1"/>
          <w:bCs w:val="1"/>
        </w:rPr>
        <w:t xml:space="preserve">Tiempo:</w:t>
      </w:r>
      <w:r>
        <w:rPr/>
        <w:t xml:space="preserve"> 20 minutos</w:t>
      </w:r>
      <w:br/>
      <w:r>
        <w:rPr>
          <w:b w:val="1"/>
          <w:bCs w:val="1"/>
        </w:rPr>
        <w:t xml:space="preserve">Rol docente:</w:t>
      </w:r>
      <w:r>
        <w:rPr/>
        <w:t xml:space="preserve"> Da retroalimentación, pregunta cómo identificaron cada parte, motiva la creatividad.</w:t>
      </w:r>
    </w:p>
    <w:p>
      <w:pPr>
        <w:numPr>
          <w:ilvl w:val="0"/>
          <w:numId w:val="7"/>
        </w:numPr>
      </w:pPr>
      <w:r>
        <w:rPr>
          <w:b w:val="1"/>
          <w:bCs w:val="1"/>
        </w:rPr>
        <w:t xml:space="preserve">Actividad 3: Preguntas rápidas en plenaria</w:t>
      </w:r>
      <w:br/>
      <w:r>
        <w:rPr>
          <w:b w:val="1"/>
          <w:bCs w:val="1"/>
        </w:rPr>
        <w:t xml:space="preserve">Objetivo:</w:t>
      </w:r>
      <w:r>
        <w:rPr/>
        <w:t xml:space="preserve"> Reforzar el aprendizaje de forma oral y participativa.</w:t>
      </w:r>
      <w:br/>
      <w:r>
        <w:rPr>
          <w:b w:val="1"/>
          <w:bCs w:val="1"/>
        </w:rPr>
        <w:t xml:space="preserve">Instrucciones:</w:t>
      </w:r>
      <w:r>
        <w:rPr/>
        <w:t xml:space="preserve"> El docente hace preguntas breves y los estudiantes responden levantando la mano o señalando tarjetas de colores.</w:t>
      </w:r>
      <w:br/>
      <w:r>
        <w:rPr>
          <w:b w:val="1"/>
          <w:bCs w:val="1"/>
        </w:rPr>
        <w:t xml:space="preserve">Organización:</w:t>
      </w:r>
      <w:r>
        <w:rPr/>
        <w:t xml:space="preserve"> Plenaria</w:t>
      </w:r>
      <w:br/>
      <w:r>
        <w:rPr>
          <w:b w:val="1"/>
          <w:bCs w:val="1"/>
        </w:rPr>
        <w:t xml:space="preserve">Producto:</w:t>
      </w:r>
      <w:r>
        <w:rPr/>
        <w:t xml:space="preserve"> Participación oral y respuestas correctas</w:t>
      </w:r>
      <w:br/>
      <w:r>
        <w:rPr>
          <w:b w:val="1"/>
          <w:bCs w:val="1"/>
        </w:rPr>
        <w:t xml:space="preserve">Tiempo:</w:t>
      </w:r>
      <w:r>
        <w:rPr/>
        <w:t xml:space="preserve"> 10 minutos</w:t>
      </w:r>
      <w:br/>
      <w:r>
        <w:rPr>
          <w:b w:val="1"/>
          <w:bCs w:val="1"/>
        </w:rPr>
        <w:t xml:space="preserve">Rol docente:</w:t>
      </w:r>
      <w:r>
        <w:rPr/>
        <w:t xml:space="preserve"> Corrige errores, felicita, anima a participar a todos.</w:t>
      </w:r>
    </w:p>
    <w:p>
      <w:pPr/>
      <w:r>
        <w:rPr>
          <w:b w:val="1"/>
          <w:bCs w:val="1"/>
        </w:rPr>
        <w:t xml:space="preserve">Diferenciación:</w:t>
      </w:r>
    </w:p>
    <w:p>
      <w:pPr>
        <w:numPr>
          <w:ilvl w:val="0"/>
          <w:numId w:val="8"/>
        </w:numPr>
      </w:pPr>
      <w:r>
        <w:rPr/>
        <w:t xml:space="preserve">Para estudiantes que terminan antes: Crear una pequeña historia ilustrada que explique el viaje del alimento.</w:t>
      </w:r>
    </w:p>
    <w:p>
      <w:pPr>
        <w:numPr>
          <w:ilvl w:val="0"/>
          <w:numId w:val="8"/>
        </w:numPr>
      </w:pPr>
      <w:r>
        <w:rPr/>
        <w:t xml:space="preserve">Para estudiantes que necesitan más apoyo: Trabajar en parejas con apoyo visual adicional y guía del docente.</w:t>
      </w:r>
    </w:p>
    <w:p>
      <w:pPr/>
      <w:r>
        <w:rPr>
          <w:b w:val="1"/>
          <w:bCs w:val="1"/>
        </w:rPr>
        <w:t xml:space="preserve">Transición:</w:t>
      </w:r>
    </w:p>
    <w:p>
      <w:pPr/>
      <w:r>
        <w:rPr>
          <w:b w:val="1"/>
          <w:bCs w:val="1"/>
        </w:rPr>
        <w:t xml:space="preserve">Docente:</w:t>
      </w:r>
      <w:r>
        <w:rPr/>
        <w:t xml:space="preserve"> “Ahora que ya conocemos las partes, en la próxima sesión descubriremos cómo los alimentos viajan y se transforman dentro de nuestro cuerpo.”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Invita a cada estudiante a decir una parte del sistema digestivo que aprendió hoy y su función.</w:t>
      </w:r>
    </w:p>
    <w:p>
      <w:pPr/>
      <w:r>
        <w:rPr>
          <w:b w:val="1"/>
          <w:bCs w:val="1"/>
        </w:rPr>
        <w:t xml:space="preserve">Reflexión metacognitiva:</w:t>
      </w:r>
    </w:p>
    <w:p>
      <w:pPr>
        <w:numPr>
          <w:ilvl w:val="0"/>
          <w:numId w:val="9"/>
        </w:numPr>
      </w:pPr>
      <w:r>
        <w:rPr/>
        <w:t xml:space="preserve">¿Qué parte del sistema digestivo te pareció más interesante? ¿Por qué?</w:t>
      </w:r>
    </w:p>
    <w:p>
      <w:pPr>
        <w:numPr>
          <w:ilvl w:val="0"/>
          <w:numId w:val="9"/>
        </w:numPr>
      </w:pPr>
      <w:r>
        <w:rPr/>
        <w:t xml:space="preserve">¿Cómo crees que nos ayuda este sistema en nuestra vida diaria?</w:t>
      </w:r>
    </w:p>
    <w:p>
      <w:pPr>
        <w:numPr>
          <w:ilvl w:val="0"/>
          <w:numId w:val="9"/>
        </w:numPr>
      </w:pPr>
      <w:r>
        <w:rPr/>
        <w:t xml:space="preserve">¿Qué te gustaría aprender más sobre el cuerpo humano?</w:t>
      </w:r>
    </w:p>
    <w:p>
      <w:pPr/>
      <w:r>
        <w:rPr>
          <w:b w:val="1"/>
          <w:bCs w:val="1"/>
        </w:rPr>
        <w:t xml:space="preserve">Retroalimentación:</w:t>
      </w:r>
    </w:p>
    <w:p>
      <w:pPr/>
      <w:r>
        <w:rPr>
          <w:b w:val="1"/>
          <w:bCs w:val="1"/>
        </w:rPr>
        <w:t xml:space="preserve">Docente:</w:t>
      </w:r>
      <w:r>
        <w:rPr/>
        <w:t xml:space="preserve"> Elogia las respuestas, aclara dudas y motiva a seguir aprendiendo.</w:t>
      </w:r>
    </w:p>
    <w:p>
      <w:pPr/>
      <w:r>
        <w:rPr>
          <w:b w:val="1"/>
          <w:bCs w:val="1"/>
        </w:rPr>
        <w:t xml:space="preserve">Transferencia:</w:t>
      </w:r>
    </w:p>
    <w:p>
      <w:pPr/>
      <w:r>
        <w:rPr>
          <w:b w:val="1"/>
          <w:bCs w:val="1"/>
        </w:rPr>
        <w:t xml:space="preserve">Docente:</w:t>
      </w:r>
      <w:r>
        <w:rPr/>
        <w:t xml:space="preserve"> Anuncia que en la próxima sesión explorarán el recorrido del alimento dentro del sistema digestivo.</w:t>
      </w:r>
    </w:p>
    <w:p>
      <w:pPr/>
      <w:r>
        <w:rPr>
          <w:b w:val="1"/>
          <w:bCs w:val="1"/>
        </w:rPr>
        <w:t xml:space="preserve">Tarea o reto:</w:t>
      </w:r>
    </w:p>
    <w:p>
      <w:pPr/>
      <w:r>
        <w:rPr>
          <w:b w:val="1"/>
          <w:bCs w:val="1"/>
        </w:rPr>
        <w:t xml:space="preserve">Docente:</w:t>
      </w:r>
      <w:r>
        <w:rPr/>
        <w:t xml:space="preserve"> Pide a los estudiantes que observen qué comen durante el día y piensen en cómo su cuerpo procesa esa comida.</w:t>
      </w:r>
    </w:p>
    <w:p>
      <w:pPr/>
      <w:r>
        <w:rPr/>
        <w:t xml:space="preserve">Sesión 2: El Viaje del AlimentoFase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presentar el recorrido que hace la comida dentro del sistema digestivo.</w:t>
      </w:r>
    </w:p>
    <w:p>
      <w:pPr/>
      <w:r>
        <w:rPr>
          <w:b w:val="1"/>
          <w:bCs w:val="1"/>
        </w:rPr>
        <w:t xml:space="preserve">Activación de conocimientos previos:</w:t>
      </w:r>
    </w:p>
    <w:p>
      <w:pPr/>
      <w:r>
        <w:rPr>
          <w:b w:val="1"/>
          <w:bCs w:val="1"/>
        </w:rPr>
        <w:t xml:space="preserve">Docente:</w:t>
      </w:r>
      <w:r>
        <w:rPr/>
        <w:t xml:space="preserve"> “¿Recuerdan las partes del sistema digestivo que vimos? ¿Qué función tiene cada una?”</w:t>
      </w:r>
    </w:p>
    <w:p>
      <w:pPr>
        <w:numPr>
          <w:ilvl w:val="0"/>
          <w:numId w:val="10"/>
        </w:numPr>
      </w:pPr>
      <w:r>
        <w:rPr>
          <w:b w:val="1"/>
          <w:bCs w:val="1"/>
        </w:rPr>
        <w:t xml:space="preserve">Estudiantes:</w:t>
      </w:r>
      <w:r>
        <w:rPr/>
        <w:t xml:space="preserve"> Responden y comentan en grupo.</w:t>
      </w:r>
    </w:p>
    <w:p>
      <w:pPr/>
      <w:r>
        <w:rPr>
          <w:b w:val="1"/>
          <w:bCs w:val="1"/>
        </w:rPr>
        <w:t xml:space="preserve">Motivación y enganche:</w:t>
      </w:r>
    </w:p>
    <w:p>
      <w:pPr/>
      <w:r>
        <w:rPr>
          <w:b w:val="1"/>
          <w:bCs w:val="1"/>
        </w:rPr>
        <w:t xml:space="preserve">Docente:</w:t>
      </w:r>
      <w:r>
        <w:rPr/>
        <w:t xml:space="preserve"> Muestra un dibujo animado que representa el viaje del alimento desde la boca hasta el intestino.</w:t>
      </w:r>
    </w:p>
    <w:p>
      <w:pPr/>
      <w:r>
        <w:rPr>
          <w:b w:val="1"/>
          <w:bCs w:val="1"/>
        </w:rPr>
        <w:t xml:space="preserve">Contextualización:</w:t>
      </w:r>
    </w:p>
    <w:p>
      <w:pPr/>
      <w:r>
        <w:rPr>
          <w:b w:val="1"/>
          <w:bCs w:val="1"/>
        </w:rPr>
        <w:t xml:space="preserve">Docente:</w:t>
      </w:r>
      <w:r>
        <w:rPr/>
        <w:t xml:space="preserve"> “Hoy vamos a ser investigadores y seguiremos el camino del alimento dentro de nuestro cuerpo.”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paso a paso el proceso digestivo usando un póster grande, señalando cada etapa y qué sucede allí, con apoyo de imágenes y lenguaje claro.</w:t>
      </w:r>
    </w:p>
    <w:p>
      <w:pPr/>
      <w:r>
        <w:rPr>
          <w:b w:val="1"/>
          <w:bCs w:val="1"/>
        </w:rPr>
        <w:t xml:space="preserve">Actividades de aprendizaje activo:</w:t>
      </w:r>
    </w:p>
    <w:p>
      <w:pPr>
        <w:numPr>
          <w:ilvl w:val="0"/>
          <w:numId w:val="11"/>
        </w:numPr>
      </w:pPr>
      <w:r>
        <w:rPr>
          <w:b w:val="1"/>
          <w:bCs w:val="1"/>
        </w:rPr>
        <w:t xml:space="preserve">Actividad 1: Simulación del viaje del alimento</w:t>
      </w:r>
      <w:br/>
      <w:r>
        <w:rPr>
          <w:b w:val="1"/>
          <w:bCs w:val="1"/>
        </w:rPr>
        <w:t xml:space="preserve">Objetivo:</w:t>
      </w:r>
      <w:r>
        <w:rPr/>
        <w:t xml:space="preserve"> Explicar el proceso paso a paso de la digestión.</w:t>
      </w:r>
      <w:br/>
      <w:r>
        <w:rPr>
          <w:b w:val="1"/>
          <w:bCs w:val="1"/>
        </w:rPr>
        <w:t xml:space="preserve">Instrucciones:</w:t>
      </w:r>
      <w:r>
        <w:rPr/>
        <w:t xml:space="preserve"> En grupos, los estudiantes representan con tarjetas y acciones cada etapa por donde pasa el alimento, nombrando la función de cada parte.</w:t>
      </w:r>
      <w:br/>
      <w:r>
        <w:rPr>
          <w:b w:val="1"/>
          <w:bCs w:val="1"/>
        </w:rPr>
        <w:t xml:space="preserve">Organización:</w:t>
      </w:r>
      <w:r>
        <w:rPr/>
        <w:t xml:space="preserve"> Grupos de 4</w:t>
      </w:r>
      <w:br/>
      <w:r>
        <w:rPr>
          <w:b w:val="1"/>
          <w:bCs w:val="1"/>
        </w:rPr>
        <w:t xml:space="preserve">Producto:</w:t>
      </w:r>
      <w:r>
        <w:rPr/>
        <w:t xml:space="preserve"> Presentación corta del recorrido digestivo</w:t>
      </w:r>
      <w:br/>
      <w:r>
        <w:rPr>
          <w:b w:val="1"/>
          <w:bCs w:val="1"/>
        </w:rPr>
        <w:t xml:space="preserve">Tiempo:</w:t>
      </w:r>
      <w:r>
        <w:rPr/>
        <w:t xml:space="preserve"> 20 minutos</w:t>
      </w:r>
      <w:br/>
      <w:r>
        <w:rPr>
          <w:b w:val="1"/>
          <w:bCs w:val="1"/>
        </w:rPr>
        <w:t xml:space="preserve">Rol docente:</w:t>
      </w:r>
      <w:r>
        <w:rPr/>
        <w:t xml:space="preserve"> Facilita la organización, pregunta para profundizar y corrige conceptos erróneos.</w:t>
      </w:r>
    </w:p>
    <w:p>
      <w:pPr>
        <w:numPr>
          <w:ilvl w:val="0"/>
          <w:numId w:val="11"/>
        </w:numPr>
      </w:pPr>
      <w:r>
        <w:rPr>
          <w:b w:val="1"/>
          <w:bCs w:val="1"/>
        </w:rPr>
        <w:t xml:space="preserve">Actividad 2: Completar un mapa conceptual</w:t>
      </w:r>
      <w:br/>
      <w:r>
        <w:rPr>
          <w:b w:val="1"/>
          <w:bCs w:val="1"/>
        </w:rPr>
        <w:t xml:space="preserve">Objetivo:</w:t>
      </w:r>
      <w:r>
        <w:rPr/>
        <w:t xml:space="preserve"> Organizar la información del proceso digestivo.</w:t>
      </w:r>
      <w:br/>
      <w:r>
        <w:rPr>
          <w:b w:val="1"/>
          <w:bCs w:val="1"/>
        </w:rPr>
        <w:t xml:space="preserve">Instrucciones:</w:t>
      </w:r>
      <w:r>
        <w:rPr/>
        <w:t xml:space="preserve"> Cada estudiante llena un mapa conceptual con dibujos y palabras clave que describen el paso a paso del sistema digestivo.</w:t>
      </w:r>
      <w:br/>
      <w:r>
        <w:rPr>
          <w:b w:val="1"/>
          <w:bCs w:val="1"/>
        </w:rPr>
        <w:t xml:space="preserve">Organización:</w:t>
      </w:r>
      <w:r>
        <w:rPr/>
        <w:t xml:space="preserve"> Individual</w:t>
      </w:r>
      <w:br/>
      <w:r>
        <w:rPr>
          <w:b w:val="1"/>
          <w:bCs w:val="1"/>
        </w:rPr>
        <w:t xml:space="preserve">Producto:</w:t>
      </w:r>
      <w:r>
        <w:rPr/>
        <w:t xml:space="preserve"> Mapa conceptual completado</w:t>
      </w:r>
      <w:br/>
      <w:r>
        <w:rPr>
          <w:b w:val="1"/>
          <w:bCs w:val="1"/>
        </w:rPr>
        <w:t xml:space="preserve">Tiempo:</w:t>
      </w:r>
      <w:r>
        <w:rPr/>
        <w:t xml:space="preserve"> 20 minutos</w:t>
      </w:r>
      <w:br/>
      <w:r>
        <w:rPr>
          <w:b w:val="1"/>
          <w:bCs w:val="1"/>
        </w:rPr>
        <w:t xml:space="preserve">Rol docente:</w:t>
      </w:r>
      <w:r>
        <w:rPr/>
        <w:t xml:space="preserve"> Apoya con vocabulario y revisa avances.</w:t>
      </w:r>
    </w:p>
    <w:p>
      <w:pPr>
        <w:numPr>
          <w:ilvl w:val="0"/>
          <w:numId w:val="11"/>
        </w:numPr>
      </w:pPr>
      <w:r>
        <w:rPr>
          <w:b w:val="1"/>
          <w:bCs w:val="1"/>
        </w:rPr>
        <w:t xml:space="preserve">Actividad 3: Juego de preguntas y respuestas en parejas</w:t>
      </w:r>
      <w:br/>
      <w:r>
        <w:rPr>
          <w:b w:val="1"/>
          <w:bCs w:val="1"/>
        </w:rPr>
        <w:t xml:space="preserve">Objetivo:</w:t>
      </w:r>
      <w:r>
        <w:rPr/>
        <w:t xml:space="preserve"> Reforzar el aprendizaje mediante interacción.</w:t>
      </w:r>
      <w:br/>
      <w:r>
        <w:rPr>
          <w:b w:val="1"/>
          <w:bCs w:val="1"/>
        </w:rPr>
        <w:t xml:space="preserve">Instrucciones:</w:t>
      </w:r>
      <w:r>
        <w:rPr/>
        <w:t xml:space="preserve"> En parejas, intercambian tarjetas con preguntas sobre el proceso digestivo y responden.</w:t>
      </w:r>
      <w:br/>
      <w:r>
        <w:rPr>
          <w:b w:val="1"/>
          <w:bCs w:val="1"/>
        </w:rPr>
        <w:t xml:space="preserve">Organización:</w:t>
      </w:r>
      <w:r>
        <w:rPr/>
        <w:t xml:space="preserve"> Parejas</w:t>
      </w:r>
      <w:br/>
      <w:r>
        <w:rPr>
          <w:b w:val="1"/>
          <w:bCs w:val="1"/>
        </w:rPr>
        <w:t xml:space="preserve">Producto:</w:t>
      </w:r>
      <w:r>
        <w:rPr/>
        <w:t xml:space="preserve"> Respuestas orales y escritas</w:t>
      </w:r>
      <w:br/>
      <w:r>
        <w:rPr>
          <w:b w:val="1"/>
          <w:bCs w:val="1"/>
        </w:rPr>
        <w:t xml:space="preserve">Tiempo:</w:t>
      </w:r>
      <w:r>
        <w:rPr/>
        <w:t xml:space="preserve"> 5 minutos</w:t>
      </w:r>
      <w:br/>
      <w:r>
        <w:rPr>
          <w:b w:val="1"/>
          <w:bCs w:val="1"/>
        </w:rPr>
        <w:t xml:space="preserve">Rol docente:</w:t>
      </w:r>
      <w:r>
        <w:rPr/>
        <w:t xml:space="preserve"> Escucha, corrige y motiva.</w:t>
      </w:r>
    </w:p>
    <w:p>
      <w:pPr/>
      <w:r>
        <w:rPr>
          <w:b w:val="1"/>
          <w:bCs w:val="1"/>
        </w:rPr>
        <w:t xml:space="preserve">Diferenciación:</w:t>
      </w:r>
    </w:p>
    <w:p>
      <w:pPr>
        <w:numPr>
          <w:ilvl w:val="0"/>
          <w:numId w:val="12"/>
        </w:numPr>
      </w:pPr>
      <w:r>
        <w:rPr/>
        <w:t xml:space="preserve">Para estudiantes avanzados: Elaborar un pequeño cuento o explicación personal del recorrido del alimento.</w:t>
      </w:r>
    </w:p>
    <w:p>
      <w:pPr>
        <w:numPr>
          <w:ilvl w:val="0"/>
          <w:numId w:val="12"/>
        </w:numPr>
      </w:pPr>
      <w:r>
        <w:rPr/>
        <w:t xml:space="preserve">Para estudiantes con dificultades: Uso de imágenes secuenciales para ordenar el proceso con ayuda del docente.</w:t>
      </w:r>
    </w:p>
    <w:p>
      <w:pPr/>
      <w:r>
        <w:rPr>
          <w:b w:val="1"/>
          <w:bCs w:val="1"/>
        </w:rPr>
        <w:t xml:space="preserve">Transición:</w:t>
      </w:r>
    </w:p>
    <w:p>
      <w:pPr/>
      <w:r>
        <w:rPr>
          <w:b w:val="1"/>
          <w:bCs w:val="1"/>
        </w:rPr>
        <w:t xml:space="preserve">Docente:</w:t>
      </w:r>
      <w:r>
        <w:rPr/>
        <w:t xml:space="preserve"> “Mañana veremos por qué es importante cuidar nuestro sistema digestivo y cómo alimentarnos bien.”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diga un paso del proceso digestivo y qué sucede en él.</w:t>
      </w:r>
    </w:p>
    <w:p>
      <w:pPr/>
      <w:r>
        <w:rPr>
          <w:b w:val="1"/>
          <w:bCs w:val="1"/>
        </w:rPr>
        <w:t xml:space="preserve">Reflexión metacognitiva:</w:t>
      </w:r>
    </w:p>
    <w:p>
      <w:pPr>
        <w:numPr>
          <w:ilvl w:val="0"/>
          <w:numId w:val="13"/>
        </w:numPr>
      </w:pPr>
      <w:r>
        <w:rPr/>
        <w:t xml:space="preserve">¿Qué parte del viaje del alimento te pareció más sorprendente? ¿Por qué?</w:t>
      </w:r>
    </w:p>
    <w:p>
      <w:pPr>
        <w:numPr>
          <w:ilvl w:val="0"/>
          <w:numId w:val="13"/>
        </w:numPr>
      </w:pPr>
      <w:r>
        <w:rPr/>
        <w:t xml:space="preserve">¿Cómo puedes explicar a un amigo cómo se digiere la comida?</w:t>
      </w:r>
    </w:p>
    <w:p>
      <w:pPr>
        <w:numPr>
          <w:ilvl w:val="0"/>
          <w:numId w:val="13"/>
        </w:numPr>
      </w:pPr>
      <w:r>
        <w:rPr/>
        <w:t xml:space="preserve">¿Qué te gustaría investigar sobre el cuerpo la próxima vez?</w:t>
      </w:r>
    </w:p>
    <w:p>
      <w:pPr/>
      <w:r>
        <w:rPr>
          <w:b w:val="1"/>
          <w:bCs w:val="1"/>
        </w:rPr>
        <w:t xml:space="preserve">Retroalimentación:</w:t>
      </w:r>
    </w:p>
    <w:p>
      <w:pPr/>
      <w:r>
        <w:rPr>
          <w:b w:val="1"/>
          <w:bCs w:val="1"/>
        </w:rPr>
        <w:t xml:space="preserve">Docente:</w:t>
      </w:r>
      <w:r>
        <w:rPr/>
        <w:t xml:space="preserve"> Da comentarios positivos y corrige dudas de forma amable.</w:t>
      </w:r>
    </w:p>
    <w:p>
      <w:pPr/>
      <w:r>
        <w:rPr>
          <w:b w:val="1"/>
          <w:bCs w:val="1"/>
        </w:rPr>
        <w:t xml:space="preserve">Transferencia:</w:t>
      </w:r>
    </w:p>
    <w:p>
      <w:pPr/>
      <w:r>
        <w:rPr>
          <w:b w:val="1"/>
          <w:bCs w:val="1"/>
        </w:rPr>
        <w:t xml:space="preserve">Docente:</w:t>
      </w:r>
      <w:r>
        <w:rPr/>
        <w:t xml:space="preserve"> Invita a observar qué alimentos nos ayudan a tener un sistema digestivo sano para la siguiente sesión.</w:t>
      </w:r>
    </w:p>
    <w:p>
      <w:pPr/>
      <w:r>
        <w:rPr>
          <w:b w:val="1"/>
          <w:bCs w:val="1"/>
        </w:rPr>
        <w:t xml:space="preserve">Tarea o reto:</w:t>
      </w:r>
    </w:p>
    <w:p>
      <w:pPr/>
      <w:r>
        <w:rPr>
          <w:b w:val="1"/>
          <w:bCs w:val="1"/>
        </w:rPr>
        <w:t xml:space="preserve">Docente:</w:t>
      </w:r>
      <w:r>
        <w:rPr/>
        <w:t xml:space="preserve"> Pedir que pregunten en casa a un adulto qué alimentos cuidan el sistema digestivo y lo compartan en clase.</w:t>
      </w:r>
    </w:p>
    <w:p>
      <w:pPr/>
      <w:r>
        <w:rPr/>
        <w:t xml:space="preserve">Sesión 3: Cuidando Nuestro Sistema DigestivoFase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el proceso digestivo y presentar la importancia de una alimentación saludable para cuidar el sistema digestivo.</w:t>
      </w:r>
    </w:p>
    <w:p>
      <w:pPr/>
      <w:r>
        <w:rPr>
          <w:b w:val="1"/>
          <w:bCs w:val="1"/>
        </w:rPr>
        <w:t xml:space="preserve">Activación de conocimientos previos:</w:t>
      </w:r>
    </w:p>
    <w:p>
      <w:pPr/>
      <w:r>
        <w:rPr>
          <w:b w:val="1"/>
          <w:bCs w:val="1"/>
        </w:rPr>
        <w:t xml:space="preserve">Docente:</w:t>
      </w:r>
      <w:r>
        <w:rPr/>
        <w:t xml:space="preserve"> Pregunta: “¿Qué alimentos creen que ayudan a nuestro sistema digestivo? ¿Y cuáles podrían dañarlo?”</w:t>
      </w:r>
    </w:p>
    <w:p>
      <w:pPr>
        <w:numPr>
          <w:ilvl w:val="0"/>
          <w:numId w:val="14"/>
        </w:numPr>
      </w:pPr>
      <w:r>
        <w:rPr>
          <w:b w:val="1"/>
          <w:bCs w:val="1"/>
        </w:rPr>
        <w:t xml:space="preserve">Estudiantes:</w:t>
      </w:r>
      <w:r>
        <w:rPr/>
        <w:t xml:space="preserve"> Comparten ideas y ejemplos.</w:t>
      </w:r>
    </w:p>
    <w:p>
      <w:pPr/>
      <w:r>
        <w:rPr>
          <w:b w:val="1"/>
          <w:bCs w:val="1"/>
        </w:rPr>
        <w:t xml:space="preserve">Motivación y enganche:</w:t>
      </w:r>
    </w:p>
    <w:p>
      <w:pPr/>
      <w:r>
        <w:rPr>
          <w:b w:val="1"/>
          <w:bCs w:val="1"/>
        </w:rPr>
        <w:t xml:space="preserve">Docente:</w:t>
      </w:r>
      <w:r>
        <w:rPr/>
        <w:t xml:space="preserve"> Cuenta una historia breve de un personaje que cuida su sistema digestivo y otro que no, mostrando las consecuencias.</w:t>
      </w:r>
    </w:p>
    <w:p>
      <w:pPr/>
      <w:r>
        <w:rPr>
          <w:b w:val="1"/>
          <w:bCs w:val="1"/>
        </w:rPr>
        <w:t xml:space="preserve">Contextualización:</w:t>
      </w:r>
    </w:p>
    <w:p>
      <w:pPr/>
      <w:r>
        <w:rPr>
          <w:b w:val="1"/>
          <w:bCs w:val="1"/>
        </w:rPr>
        <w:t xml:space="preserve">Docente:</w:t>
      </w:r>
      <w:r>
        <w:rPr/>
        <w:t xml:space="preserve"> Explica que cuidar el sistema digestivo es cuidar la salud y sentirse bien cada día.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Expone con imágenes los hábitos saludables: alimentos ricos en fibra, agua, evitar excesos de grasas y azúcares, y la importancia de la actividad física.</w:t>
      </w:r>
    </w:p>
    <w:p>
      <w:pPr/>
      <w:r>
        <w:rPr>
          <w:b w:val="1"/>
          <w:bCs w:val="1"/>
        </w:rPr>
        <w:t xml:space="preserve">Actividades de aprendizaje activo:</w:t>
      </w:r>
    </w:p>
    <w:p>
      <w:pPr>
        <w:numPr>
          <w:ilvl w:val="0"/>
          <w:numId w:val="15"/>
        </w:numPr>
      </w:pPr>
      <w:r>
        <w:rPr>
          <w:b w:val="1"/>
          <w:bCs w:val="1"/>
        </w:rPr>
        <w:t xml:space="preserve">Actividad 1: Clasificación de alimentos saludables y no saludables</w:t>
      </w:r>
      <w:br/>
      <w:r>
        <w:rPr>
          <w:b w:val="1"/>
          <w:bCs w:val="1"/>
        </w:rPr>
        <w:t xml:space="preserve">Objetivo:</w:t>
      </w:r>
      <w:r>
        <w:rPr/>
        <w:t xml:space="preserve"> Identificar alimentos que cuidan o dañan el sistema digestivo.</w:t>
      </w:r>
      <w:br/>
      <w:r>
        <w:rPr>
          <w:b w:val="1"/>
          <w:bCs w:val="1"/>
        </w:rPr>
        <w:t xml:space="preserve">Instrucciones:</w:t>
      </w:r>
      <w:r>
        <w:rPr/>
        <w:t xml:space="preserve"> Con imágenes o tarjetas, los estudiantes clasifican en dos grupos los alimentos.</w:t>
      </w:r>
      <w:br/>
      <w:r>
        <w:rPr>
          <w:b w:val="1"/>
          <w:bCs w:val="1"/>
        </w:rPr>
        <w:t xml:space="preserve">Organización:</w:t>
      </w:r>
      <w:r>
        <w:rPr/>
        <w:t xml:space="preserve"> Grupos de 3-4</w:t>
      </w:r>
      <w:br/>
      <w:r>
        <w:rPr>
          <w:b w:val="1"/>
          <w:bCs w:val="1"/>
        </w:rPr>
        <w:t xml:space="preserve">Producto:</w:t>
      </w:r>
      <w:r>
        <w:rPr/>
        <w:t xml:space="preserve"> Dos carteles con alimentos clasificados</w:t>
      </w:r>
      <w:br/>
      <w:r>
        <w:rPr>
          <w:b w:val="1"/>
          <w:bCs w:val="1"/>
        </w:rPr>
        <w:t xml:space="preserve">Tiempo:</w:t>
      </w:r>
      <w:r>
        <w:rPr/>
        <w:t xml:space="preserve"> 20 minutos</w:t>
      </w:r>
      <w:br/>
      <w:r>
        <w:rPr>
          <w:b w:val="1"/>
          <w:bCs w:val="1"/>
        </w:rPr>
        <w:t xml:space="preserve">Rol docente:</w:t>
      </w:r>
      <w:r>
        <w:rPr/>
        <w:t xml:space="preserve"> Facilita, guía y pregunta razones para clasificar.</w:t>
      </w:r>
    </w:p>
    <w:p>
      <w:pPr>
        <w:numPr>
          <w:ilvl w:val="0"/>
          <w:numId w:val="15"/>
        </w:numPr>
      </w:pPr>
      <w:r>
        <w:rPr>
          <w:b w:val="1"/>
          <w:bCs w:val="1"/>
        </w:rPr>
        <w:t xml:space="preserve">Actividad 2: Creación de un menú saludable</w:t>
      </w:r>
      <w:br/>
      <w:r>
        <w:rPr>
          <w:b w:val="1"/>
          <w:bCs w:val="1"/>
        </w:rPr>
        <w:t xml:space="preserve">Objetivo:</w:t>
      </w:r>
      <w:r>
        <w:rPr/>
        <w:t xml:space="preserve"> Aplicar conocimiento para diseñar comidas que cuiden el sistema digestivo.</w:t>
      </w:r>
      <w:br/>
      <w:r>
        <w:rPr>
          <w:b w:val="1"/>
          <w:bCs w:val="1"/>
        </w:rPr>
        <w:t xml:space="preserve">Instrucciones:</w:t>
      </w:r>
      <w:r>
        <w:rPr/>
        <w:t xml:space="preserve"> En parejas, diseñan un menú diario incluyendo alimentos saludables.</w:t>
      </w:r>
      <w:br/>
      <w:r>
        <w:rPr>
          <w:b w:val="1"/>
          <w:bCs w:val="1"/>
        </w:rPr>
        <w:t xml:space="preserve">Organización:</w:t>
      </w:r>
      <w:r>
        <w:rPr/>
        <w:t xml:space="preserve"> Parejas</w:t>
      </w:r>
      <w:br/>
      <w:r>
        <w:rPr>
          <w:b w:val="1"/>
          <w:bCs w:val="1"/>
        </w:rPr>
        <w:t xml:space="preserve">Producto:</w:t>
      </w:r>
      <w:r>
        <w:rPr/>
        <w:t xml:space="preserve"> Menú ilustrado</w:t>
      </w:r>
      <w:br/>
      <w:r>
        <w:rPr>
          <w:b w:val="1"/>
          <w:bCs w:val="1"/>
        </w:rPr>
        <w:t xml:space="preserve">Tiempo:</w:t>
      </w:r>
      <w:r>
        <w:rPr/>
        <w:t xml:space="preserve"> 20 minutos</w:t>
      </w:r>
      <w:br/>
      <w:r>
        <w:rPr>
          <w:b w:val="1"/>
          <w:bCs w:val="1"/>
        </w:rPr>
        <w:t xml:space="preserve">Rol docente:</w:t>
      </w:r>
      <w:r>
        <w:rPr/>
        <w:t xml:space="preserve"> Revisa ideas, sugiere opciones y motiva a la creatividad.</w:t>
      </w:r>
    </w:p>
    <w:p>
      <w:pPr>
        <w:numPr>
          <w:ilvl w:val="0"/>
          <w:numId w:val="15"/>
        </w:numPr>
      </w:pPr>
      <w:r>
        <w:rPr>
          <w:b w:val="1"/>
          <w:bCs w:val="1"/>
        </w:rPr>
        <w:t xml:space="preserve">Actividad 3: Reflexión oral sobre hábitos</w:t>
      </w:r>
      <w:br/>
      <w:r>
        <w:rPr>
          <w:b w:val="1"/>
          <w:bCs w:val="1"/>
        </w:rPr>
        <w:t xml:space="preserve">Objetivo:</w:t>
      </w:r>
      <w:r>
        <w:rPr/>
        <w:t xml:space="preserve"> Reconocer la importancia de hábitos saludables.</w:t>
      </w:r>
      <w:br/>
      <w:r>
        <w:rPr>
          <w:b w:val="1"/>
          <w:bCs w:val="1"/>
        </w:rPr>
        <w:t xml:space="preserve">Instrucciones:</w:t>
      </w:r>
      <w:r>
        <w:rPr/>
        <w:t xml:space="preserve"> En plenaria, cada estudiante dice una acción para cuidar su sistema digestivo.</w:t>
      </w:r>
      <w:br/>
      <w:r>
        <w:rPr>
          <w:b w:val="1"/>
          <w:bCs w:val="1"/>
        </w:rPr>
        <w:t xml:space="preserve">Organización:</w:t>
      </w:r>
      <w:r>
        <w:rPr/>
        <w:t xml:space="preserve"> Plenaria</w:t>
      </w:r>
      <w:br/>
      <w:r>
        <w:rPr>
          <w:b w:val="1"/>
          <w:bCs w:val="1"/>
        </w:rPr>
        <w:t xml:space="preserve">Producto:</w:t>
      </w:r>
      <w:r>
        <w:rPr/>
        <w:t xml:space="preserve"> Participación oral</w:t>
      </w:r>
      <w:br/>
      <w:r>
        <w:rPr>
          <w:b w:val="1"/>
          <w:bCs w:val="1"/>
        </w:rPr>
        <w:t xml:space="preserve">Tiempo:</w:t>
      </w:r>
      <w:r>
        <w:rPr/>
        <w:t xml:space="preserve"> 5 minutos</w:t>
      </w:r>
      <w:br/>
      <w:r>
        <w:rPr>
          <w:b w:val="1"/>
          <w:bCs w:val="1"/>
        </w:rPr>
        <w:t xml:space="preserve">Rol docente:</w:t>
      </w:r>
      <w:r>
        <w:rPr/>
        <w:t xml:space="preserve"> Escucha y refuerza las buenas prácticas.</w:t>
      </w:r>
    </w:p>
    <w:p>
      <w:pPr/>
      <w:r>
        <w:rPr>
          <w:b w:val="1"/>
          <w:bCs w:val="1"/>
        </w:rPr>
        <w:t xml:space="preserve">Diferenciación:</w:t>
      </w:r>
    </w:p>
    <w:p>
      <w:pPr>
        <w:numPr>
          <w:ilvl w:val="0"/>
          <w:numId w:val="16"/>
        </w:numPr>
      </w:pPr>
      <w:r>
        <w:rPr/>
        <w:t xml:space="preserve">Para estudiantes que terminan antes: Investigar y compartir un dato curioso sobre alimentación y digestión.</w:t>
      </w:r>
    </w:p>
    <w:p>
      <w:pPr>
        <w:numPr>
          <w:ilvl w:val="0"/>
          <w:numId w:val="16"/>
        </w:numPr>
      </w:pPr>
      <w:r>
        <w:rPr/>
        <w:t xml:space="preserve">Para estudiantes con dificultades: Uso de pictogramas y apoyo visual para clasificar alimentos.</w:t>
      </w:r>
    </w:p>
    <w:p>
      <w:pPr/>
      <w:r>
        <w:rPr>
          <w:b w:val="1"/>
          <w:bCs w:val="1"/>
        </w:rPr>
        <w:t xml:space="preserve">Transición:</w:t>
      </w:r>
    </w:p>
    <w:p>
      <w:pPr/>
      <w:r>
        <w:rPr>
          <w:b w:val="1"/>
          <w:bCs w:val="1"/>
        </w:rPr>
        <w:t xml:space="preserve">Docente:</w:t>
      </w:r>
      <w:r>
        <w:rPr/>
        <w:t xml:space="preserve"> “En la última sesión crearemos una historia o presentación para mostrar todo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Recoge ideas clave y pide que cada estudiante diga una forma de cuidar su sistema digestivo.</w:t>
      </w:r>
    </w:p>
    <w:p>
      <w:pPr/>
      <w:r>
        <w:rPr>
          <w:b w:val="1"/>
          <w:bCs w:val="1"/>
        </w:rPr>
        <w:t xml:space="preserve">Reflexión metacognitiva:</w:t>
      </w:r>
    </w:p>
    <w:p>
      <w:pPr>
        <w:numPr>
          <w:ilvl w:val="0"/>
          <w:numId w:val="17"/>
        </w:numPr>
      </w:pPr>
      <w:r>
        <w:rPr/>
        <w:t xml:space="preserve">¿Por qué es importante cuidar nuestro sistema digestivo?</w:t>
      </w:r>
    </w:p>
    <w:p>
      <w:pPr>
        <w:numPr>
          <w:ilvl w:val="0"/>
          <w:numId w:val="17"/>
        </w:numPr>
      </w:pPr>
      <w:r>
        <w:rPr/>
        <w:t xml:space="preserve">¿Qué hábitos saludables puedes practicar en casa?</w:t>
      </w:r>
    </w:p>
    <w:p>
      <w:pPr>
        <w:numPr>
          <w:ilvl w:val="0"/>
          <w:numId w:val="17"/>
        </w:numPr>
      </w:pPr>
      <w:r>
        <w:rPr/>
        <w:t xml:space="preserve">¿Qué aprendiste que cambiarás en tu alimentación?</w:t>
      </w:r>
    </w:p>
    <w:p>
      <w:pPr/>
      <w:r>
        <w:rPr>
          <w:b w:val="1"/>
          <w:bCs w:val="1"/>
        </w:rPr>
        <w:t xml:space="preserve">Retroalimentación:</w:t>
      </w:r>
    </w:p>
    <w:p>
      <w:pPr/>
      <w:r>
        <w:rPr>
          <w:b w:val="1"/>
          <w:bCs w:val="1"/>
        </w:rPr>
        <w:t xml:space="preserve">Docente:</w:t>
      </w:r>
      <w:r>
        <w:rPr/>
        <w:t xml:space="preserve"> Felicita las respuestas y aclara dudas.</w:t>
      </w:r>
    </w:p>
    <w:p>
      <w:pPr/>
      <w:r>
        <w:rPr>
          <w:b w:val="1"/>
          <w:bCs w:val="1"/>
        </w:rPr>
        <w:t xml:space="preserve">Transferencia:</w:t>
      </w:r>
    </w:p>
    <w:p>
      <w:pPr/>
      <w:r>
        <w:rPr>
          <w:b w:val="1"/>
          <w:bCs w:val="1"/>
        </w:rPr>
        <w:t xml:space="preserve">Docente:</w:t>
      </w:r>
      <w:r>
        <w:rPr/>
        <w:t xml:space="preserve"> Invita a prepararse para compartir lo aprendido con sus familias en la siguiente sesión.</w:t>
      </w:r>
    </w:p>
    <w:p>
      <w:pPr/>
      <w:r>
        <w:rPr>
          <w:b w:val="1"/>
          <w:bCs w:val="1"/>
        </w:rPr>
        <w:t xml:space="preserve">Tarea o reto:</w:t>
      </w:r>
    </w:p>
    <w:p>
      <w:pPr/>
      <w:r>
        <w:rPr>
          <w:b w:val="1"/>
          <w:bCs w:val="1"/>
        </w:rPr>
        <w:t xml:space="preserve">Docente:</w:t>
      </w:r>
      <w:r>
        <w:rPr/>
        <w:t xml:space="preserve"> Pedir que platiquen en casa sobre cómo cuidar el sistema digestivo y traigan un dibujo o nota para la próxima clase.</w:t>
      </w:r>
    </w:p>
    <w:p>
      <w:pPr/>
      <w:r>
        <w:rPr/>
        <w:t xml:space="preserve">Sesión 4: Compartiendo y Celebrando Nuestro AprendizajeFase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compartir lo aprendido y reflexionar sobre su proceso.</w:t>
      </w:r>
    </w:p>
    <w:p>
      <w:pPr/>
      <w:r>
        <w:rPr>
          <w:b w:val="1"/>
          <w:bCs w:val="1"/>
        </w:rPr>
        <w:t xml:space="preserve">Activación de conocimientos previos:</w:t>
      </w:r>
    </w:p>
    <w:p>
      <w:pPr/>
      <w:r>
        <w:rPr>
          <w:b w:val="1"/>
          <w:bCs w:val="1"/>
        </w:rPr>
        <w:t xml:space="preserve">Docente:</w:t>
      </w:r>
      <w:r>
        <w:rPr/>
        <w:t xml:space="preserve"> Recuerda brevemente el recorrido del sistema digestivo y la importancia de cuidarlo.</w:t>
      </w:r>
    </w:p>
    <w:p>
      <w:pPr/>
      <w:r>
        <w:rPr>
          <w:b w:val="1"/>
          <w:bCs w:val="1"/>
        </w:rPr>
        <w:t xml:space="preserve">Motivación y enganche:</w:t>
      </w:r>
    </w:p>
    <w:p>
      <w:pPr/>
      <w:r>
        <w:rPr>
          <w:b w:val="1"/>
          <w:bCs w:val="1"/>
        </w:rPr>
        <w:t xml:space="preserve">Docente:</w:t>
      </w:r>
      <w:r>
        <w:rPr/>
        <w:t xml:space="preserve"> Muestra dibujos o notas que trajeron los estudiantes para conectar con la experiencia familiar.</w:t>
      </w:r>
    </w:p>
    <w:p>
      <w:pPr/>
      <w:r>
        <w:rPr>
          <w:b w:val="1"/>
          <w:bCs w:val="1"/>
        </w:rPr>
        <w:t xml:space="preserve">Contextualización:</w:t>
      </w:r>
    </w:p>
    <w:p>
      <w:pPr/>
      <w:r>
        <w:rPr>
          <w:b w:val="1"/>
          <w:bCs w:val="1"/>
        </w:rPr>
        <w:t xml:space="preserve">Docente:</w:t>
      </w:r>
      <w:r>
        <w:rPr/>
        <w:t xml:space="preserve"> Explica que hoy harán una presentación o exposición para mostrar lo que aprendieron.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Revisa con los estudiantes los puntos clave para la presentación.</w:t>
      </w:r>
    </w:p>
    <w:p>
      <w:pPr/>
      <w:r>
        <w:rPr>
          <w:b w:val="1"/>
          <w:bCs w:val="1"/>
        </w:rPr>
        <w:t xml:space="preserve">Actividades de aprendizaje activo:</w:t>
      </w:r>
    </w:p>
    <w:p>
      <w:pPr>
        <w:numPr>
          <w:ilvl w:val="0"/>
          <w:numId w:val="18"/>
        </w:numPr>
      </w:pPr>
      <w:r>
        <w:rPr>
          <w:b w:val="1"/>
          <w:bCs w:val="1"/>
        </w:rPr>
        <w:t xml:space="preserve">Actividad 1: Preparación de presentación grupal</w:t>
      </w:r>
      <w:br/>
      <w:r>
        <w:rPr>
          <w:b w:val="1"/>
          <w:bCs w:val="1"/>
        </w:rPr>
        <w:t xml:space="preserve">Objetivo:</w:t>
      </w:r>
      <w:r>
        <w:rPr/>
        <w:t xml:space="preserve"> Integrar y comunicar el conocimiento adquirido.</w:t>
      </w:r>
      <w:br/>
      <w:r>
        <w:rPr>
          <w:b w:val="1"/>
          <w:bCs w:val="1"/>
        </w:rPr>
        <w:t xml:space="preserve">Instrucciones:</w:t>
      </w:r>
      <w:r>
        <w:rPr/>
        <w:t xml:space="preserve"> En grupos, los estudiantes preparan una historia, obra corta, cartel o exposición sobre el sistema digestivo y hábitos saludables.</w:t>
      </w:r>
      <w:br/>
      <w:r>
        <w:rPr>
          <w:b w:val="1"/>
          <w:bCs w:val="1"/>
        </w:rPr>
        <w:t xml:space="preserve">Organización:</w:t>
      </w:r>
      <w:r>
        <w:rPr/>
        <w:t xml:space="preserve"> Grupos de 4</w:t>
      </w:r>
      <w:br/>
      <w:r>
        <w:rPr>
          <w:b w:val="1"/>
          <w:bCs w:val="1"/>
        </w:rPr>
        <w:t xml:space="preserve">Producto:</w:t>
      </w:r>
      <w:r>
        <w:rPr/>
        <w:t xml:space="preserve"> Presentación creativa</w:t>
      </w:r>
      <w:br/>
      <w:r>
        <w:rPr>
          <w:b w:val="1"/>
          <w:bCs w:val="1"/>
        </w:rPr>
        <w:t xml:space="preserve">Tiempo:</w:t>
      </w:r>
      <w:r>
        <w:rPr/>
        <w:t xml:space="preserve"> 30 minutos</w:t>
      </w:r>
      <w:br/>
      <w:r>
        <w:rPr>
          <w:b w:val="1"/>
          <w:bCs w:val="1"/>
        </w:rPr>
        <w:t xml:space="preserve">Rol docente:</w:t>
      </w:r>
      <w:r>
        <w:rPr/>
        <w:t xml:space="preserve"> Orienta, apoya en organización, fomenta colaboración y creatividad.</w:t>
      </w:r>
    </w:p>
    <w:p>
      <w:pPr>
        <w:numPr>
          <w:ilvl w:val="0"/>
          <w:numId w:val="18"/>
        </w:numPr>
      </w:pPr>
      <w:r>
        <w:rPr>
          <w:b w:val="1"/>
          <w:bCs w:val="1"/>
        </w:rPr>
        <w:t xml:space="preserve">Actividad 2: Presentación ante la clase</w:t>
      </w:r>
      <w:br/>
      <w:r>
        <w:rPr>
          <w:b w:val="1"/>
          <w:bCs w:val="1"/>
        </w:rPr>
        <w:t xml:space="preserve">Objetivo:</w:t>
      </w:r>
      <w:r>
        <w:rPr/>
        <w:t xml:space="preserve"> Expresar y compartir lo aprendido.</w:t>
      </w:r>
      <w:br/>
      <w:r>
        <w:rPr>
          <w:b w:val="1"/>
          <w:bCs w:val="1"/>
        </w:rPr>
        <w:t xml:space="preserve">Instrucciones:</w:t>
      </w:r>
      <w:r>
        <w:rPr/>
        <w:t xml:space="preserve"> Cada grupo presenta su trabajo al resto de la clase.</w:t>
      </w:r>
      <w:br/>
      <w:r>
        <w:rPr>
          <w:b w:val="1"/>
          <w:bCs w:val="1"/>
        </w:rPr>
        <w:t xml:space="preserve">Organización:</w:t>
      </w:r>
      <w:r>
        <w:rPr/>
        <w:t xml:space="preserve"> Plenaria</w:t>
      </w:r>
      <w:br/>
      <w:r>
        <w:rPr>
          <w:b w:val="1"/>
          <w:bCs w:val="1"/>
        </w:rPr>
        <w:t xml:space="preserve">Producto:</w:t>
      </w:r>
      <w:r>
        <w:rPr/>
        <w:t xml:space="preserve"> Presentaciones orales y visuales</w:t>
      </w:r>
      <w:br/>
      <w:r>
        <w:rPr>
          <w:b w:val="1"/>
          <w:bCs w:val="1"/>
        </w:rPr>
        <w:t xml:space="preserve">Tiempo:</w:t>
      </w:r>
      <w:r>
        <w:rPr/>
        <w:t xml:space="preserve"> 15 minutos</w:t>
      </w:r>
      <w:br/>
      <w:r>
        <w:rPr>
          <w:b w:val="1"/>
          <w:bCs w:val="1"/>
        </w:rPr>
        <w:t xml:space="preserve">Rol docente:</w:t>
      </w:r>
      <w:r>
        <w:rPr/>
        <w:t xml:space="preserve"> Facilita, da apoyo emocional y retroalimentación positiva.</w:t>
      </w:r>
    </w:p>
    <w:p>
      <w:pPr/>
      <w:r>
        <w:rPr>
          <w:b w:val="1"/>
          <w:bCs w:val="1"/>
        </w:rPr>
        <w:t xml:space="preserve">Diferenciación:</w:t>
      </w:r>
    </w:p>
    <w:p>
      <w:pPr>
        <w:numPr>
          <w:ilvl w:val="0"/>
          <w:numId w:val="19"/>
        </w:numPr>
      </w:pPr>
      <w:r>
        <w:rPr/>
        <w:t xml:space="preserve">Para estudiantes que terminan antes: Ayudar a otros grupos o preparar preguntas para la audiencia.</w:t>
      </w:r>
    </w:p>
    <w:p>
      <w:pPr>
        <w:numPr>
          <w:ilvl w:val="0"/>
          <w:numId w:val="19"/>
        </w:numPr>
      </w:pPr>
      <w:r>
        <w:rPr/>
        <w:t xml:space="preserve">Para estudiantes con dificultades: Participar con roles adaptados como apoyo visual o narración parcial.</w:t>
      </w:r>
    </w:p>
    <w:p>
      <w:pPr/>
      <w:r>
        <w:rPr>
          <w:b w:val="1"/>
          <w:bCs w:val="1"/>
        </w:rPr>
        <w:t xml:space="preserve">Transición:</w:t>
      </w:r>
    </w:p>
    <w:p>
      <w:pPr/>
      <w:r>
        <w:rPr>
          <w:b w:val="1"/>
          <w:bCs w:val="1"/>
        </w:rPr>
        <w:t xml:space="preserve">Docente:</w:t>
      </w:r>
      <w:r>
        <w:rPr/>
        <w:t xml:space="preserve"> “Terminamos con una reflexión final para recordar lo aprendido y cómo usarlo cada día.”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Realiza un mapa mental colectivo en la pizarra con las ideas principales aportadas por los estudiantes.</w:t>
      </w:r>
    </w:p>
    <w:p>
      <w:pPr/>
      <w:r>
        <w:rPr>
          <w:b w:val="1"/>
          <w:bCs w:val="1"/>
        </w:rPr>
        <w:t xml:space="preserve">Reflexión metacognitiva:</w:t>
      </w:r>
    </w:p>
    <w:p>
      <w:pPr>
        <w:numPr>
          <w:ilvl w:val="0"/>
          <w:numId w:val="20"/>
        </w:numPr>
      </w:pPr>
      <w:r>
        <w:rPr/>
        <w:t xml:space="preserve">¿Qué te gustó más aprender sobre el sistema digestivo?</w:t>
      </w:r>
    </w:p>
    <w:p>
      <w:pPr>
        <w:numPr>
          <w:ilvl w:val="0"/>
          <w:numId w:val="20"/>
        </w:numPr>
      </w:pPr>
      <w:r>
        <w:rPr/>
        <w:t xml:space="preserve">¿Cómo usarás esta información para cuidar tu cuerpo?</w:t>
      </w:r>
    </w:p>
    <w:p>
      <w:pPr>
        <w:numPr>
          <w:ilvl w:val="0"/>
          <w:numId w:val="20"/>
        </w:numPr>
      </w:pPr>
      <w:r>
        <w:rPr/>
        <w:t xml:space="preserve">¿Qué te gustaría seguir aprendiendo sobre tu salud?</w:t>
      </w:r>
    </w:p>
    <w:p>
      <w:pPr/>
      <w:r>
        <w:rPr>
          <w:b w:val="1"/>
          <w:bCs w:val="1"/>
        </w:rPr>
        <w:t xml:space="preserve">Retroalimentación:</w:t>
      </w:r>
    </w:p>
    <w:p>
      <w:pPr/>
      <w:r>
        <w:rPr>
          <w:b w:val="1"/>
          <w:bCs w:val="1"/>
        </w:rPr>
        <w:t xml:space="preserve">Docente:</w:t>
      </w:r>
      <w:r>
        <w:rPr/>
        <w:t xml:space="preserve"> Felicita a todos por su esfuerzo y aprendizaje, reconoce logros individuales y grupales.</w:t>
      </w:r>
    </w:p>
    <w:p>
      <w:pPr/>
      <w:r>
        <w:rPr>
          <w:b w:val="1"/>
          <w:bCs w:val="1"/>
        </w:rPr>
        <w:t xml:space="preserve">Transferencia:</w:t>
      </w:r>
    </w:p>
    <w:p>
      <w:pPr/>
      <w:r>
        <w:rPr>
          <w:b w:val="1"/>
          <w:bCs w:val="1"/>
        </w:rPr>
        <w:t xml:space="preserve">Docente:</w:t>
      </w:r>
      <w:r>
        <w:rPr/>
        <w:t xml:space="preserve"> Invita a compartir lo aprendido con su familia y a practicar buenos hábitos.</w:t>
      </w:r>
    </w:p>
    <w:p>
      <w:pPr/>
      <w:r>
        <w:rPr>
          <w:b w:val="1"/>
          <w:bCs w:val="1"/>
        </w:rPr>
        <w:t xml:space="preserve">Tarea o reto:</w:t>
      </w:r>
    </w:p>
    <w:p>
      <w:pPr/>
      <w:r>
        <w:rPr>
          <w:b w:val="1"/>
          <w:bCs w:val="1"/>
        </w:rPr>
        <w:t xml:space="preserve">Docente:</w:t>
      </w:r>
      <w:r>
        <w:rPr/>
        <w:t xml:space="preserve"> Proponer que dibujen una escena de cómo cuidan su sistema digestivo en casa y la compartan la próxima semana.</w:t>
      </w:r>
    </w:p>
    <w:p/>
    <w:p>
      <w:pPr/>
      <w:r>
        <w:rPr>
          <w:color w:val="2b6cb0"/>
          <w:sz w:val="28"/>
          <w:szCs w:val="28"/>
          <w:b w:val="1"/>
          <w:bCs w:val="1"/>
        </w:rPr>
        <w:t xml:space="preserve">Evaluación</w:t>
      </w:r>
    </w:p>
    <w:p>
      <w:pPr/>
      <w:r>
        <w:rPr>
          <w:b w:val="1"/>
          <w:bCs w:val="1"/>
        </w:rPr>
        <w:t xml:space="preserve">Tipo de evaluación:</w:t>
      </w:r>
      <w:r>
        <w:rPr/>
        <w:t xml:space="preserve"> La evaluación es diagnóstica al inicio de cada sesión con preguntas activadoras, formativa durante las actividades de desarrollo mediante observación y retroalimentación, y sumativa al cierre con presentaciones y productos elaborados.</w:t>
      </w:r>
    </w:p>
    <w:p>
      <w:pPr/>
      <w:r>
        <w:rPr>
          <w:b w:val="1"/>
          <w:bCs w:val="1"/>
        </w:rPr>
        <w:t xml:space="preserve">Criterios de evaluación:</w:t>
      </w:r>
    </w:p>
    <w:p>
      <w:pPr>
        <w:numPr>
          <w:ilvl w:val="0"/>
          <w:numId w:val="21"/>
        </w:numPr>
      </w:pPr>
      <w:r>
        <w:rPr/>
        <w:t xml:space="preserve">Describe correctamente las partes principales del sistema digestivo y sus funciones (Objetivo 1).</w:t>
      </w:r>
    </w:p>
    <w:p>
      <w:pPr>
        <w:numPr>
          <w:ilvl w:val="0"/>
          <w:numId w:val="21"/>
        </w:numPr>
      </w:pPr>
      <w:r>
        <w:rPr/>
        <w:t xml:space="preserve">Explica el proceso digestivo paso a paso con claridad y orden (Objetivo 2).</w:t>
      </w:r>
    </w:p>
    <w:p>
      <w:pPr>
        <w:numPr>
          <w:ilvl w:val="0"/>
          <w:numId w:val="21"/>
        </w:numPr>
      </w:pPr>
      <w:r>
        <w:rPr/>
        <w:t xml:space="preserve">Participa activamente en actividades prácticas y colaborativas (Objetivo 3).</w:t>
      </w:r>
    </w:p>
    <w:p>
      <w:pPr>
        <w:numPr>
          <w:ilvl w:val="0"/>
          <w:numId w:val="21"/>
        </w:numPr>
      </w:pPr>
      <w:r>
        <w:rPr/>
        <w:t xml:space="preserve">Aplica estrategias de Diseño Universal para el Aprendizaje para expresar y representar sus conocimientos (Objetivo 4).</w:t>
      </w:r>
    </w:p>
    <w:p>
      <w:pPr/>
      <w:r>
        <w:rPr>
          <w:b w:val="1"/>
          <w:bCs w:val="1"/>
        </w:rPr>
        <w:t xml:space="preserve">Instrumentos sugeridos:</w:t>
      </w:r>
    </w:p>
    <w:p>
      <w:pPr>
        <w:numPr>
          <w:ilvl w:val="0"/>
          <w:numId w:val="22"/>
        </w:numPr>
      </w:pPr>
      <w:r>
        <w:rPr/>
        <w:t xml:space="preserve">Lista de cotejo para participación y comprensión durante actividades grupales e individuales.</w:t>
      </w:r>
    </w:p>
    <w:p>
      <w:pPr>
        <w:numPr>
          <w:ilvl w:val="0"/>
          <w:numId w:val="22"/>
        </w:numPr>
      </w:pPr>
      <w:r>
        <w:rPr/>
        <w:t xml:space="preserve">Rúbrica sencilla para evaluar presentaciones y productos creativos.</w:t>
      </w:r>
    </w:p>
    <w:p>
      <w:pPr>
        <w:numPr>
          <w:ilvl w:val="0"/>
          <w:numId w:val="22"/>
        </w:numPr>
      </w:pPr>
      <w:r>
        <w:rPr/>
        <w:t xml:space="preserve">Observación directa y registro anecdótico del docente durante las sesiones.</w:t>
      </w:r>
    </w:p>
    <w:p>
      <w:pPr>
        <w:numPr>
          <w:ilvl w:val="0"/>
          <w:numId w:val="22"/>
        </w:numPr>
      </w:pPr>
      <w:r>
        <w:rPr/>
        <w:t xml:space="preserve">Autoevaluación guiada con preguntas claras al final de cada sesión.</w:t>
      </w:r>
    </w:p>
    <w:p>
      <w:pPr/>
      <w:r>
        <w:rPr>
          <w:b w:val="1"/>
          <w:bCs w:val="1"/>
        </w:rPr>
        <w:t xml:space="preserve">Evidencias de aprendizaje:</w:t>
      </w:r>
    </w:p>
    <w:p>
      <w:pPr>
        <w:numPr>
          <w:ilvl w:val="0"/>
          <w:numId w:val="23"/>
        </w:numPr>
      </w:pPr>
      <w:r>
        <w:rPr/>
        <w:t xml:space="preserve">Modelos y mapas conceptuales elaborados por estudiantes.</w:t>
      </w:r>
    </w:p>
    <w:p>
      <w:pPr>
        <w:numPr>
          <w:ilvl w:val="0"/>
          <w:numId w:val="23"/>
        </w:numPr>
      </w:pPr>
      <w:r>
        <w:rPr/>
        <w:t xml:space="preserve">Presentaciones orales y visuales grupales.</w:t>
      </w:r>
    </w:p>
    <w:p>
      <w:pPr>
        <w:numPr>
          <w:ilvl w:val="0"/>
          <w:numId w:val="23"/>
        </w:numPr>
      </w:pPr>
      <w:r>
        <w:rPr/>
        <w:t xml:space="preserve">Respuestas en juegos de preguntas y actividades escritas.</w:t>
      </w:r>
    </w:p>
    <w:p>
      <w:pPr>
        <w:numPr>
          <w:ilvl w:val="0"/>
          <w:numId w:val="23"/>
        </w:numPr>
      </w:pPr>
      <w:r>
        <w:rPr/>
        <w:t xml:space="preserve">Reflexiones orales y escritas sobre el aprendizaje y hábitos saludables.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B92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DA5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1F4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1E49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94F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158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E3C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08B8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3DC3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EE9B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110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B91A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6080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CB44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95CC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B008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6A53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1845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8BA9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B561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1C19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8A93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EC26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2026-10-01T19:42:55-05:00</dcterms:created>
  <dcterms:modified xsi:type="dcterms:W3CDTF">2026-10-01T19:42:55-05:00</dcterms:modified>
</cp:coreProperties>
</file>

<file path=docProps/custom.xml><?xml version="1.0" encoding="utf-8"?>
<Properties xmlns="http://schemas.openxmlformats.org/officeDocument/2006/custom-properties" xmlns:vt="http://schemas.openxmlformats.org/officeDocument/2006/docPropsVTypes"/>
</file>