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Estadística: Soluciones prácticas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de Sistemas, con el fin de introducirlos en los conceptos fundamentales de la Estadística I mediante la metodología de Aprendizaje Basado en Problemas (ABP). Los estudiantes aprenderán a recolectar, organizar, analizar e interpretar datos, habilidades cruciales para la toma de decisiones en entornos tecnológicos y de ingeniería.</w:t>
      </w:r>
    </w:p>
    <w:p>
      <w:pPr/>
      <w:r>
        <w:rPr/>
        <w:t xml:space="preserve">La estadística es una herramienta vital en ingeniería de sistemas para evaluar proyectos, optimizar procesos y mejorar la calidad de los productos o servicios. Este plan conecta la teoría con situaciones reales y simuladas, fomentando el pensamiento crítico y la aplicación práctica. Al resolver problemas concretos, los estudiantes desarrollarán competencias analíticas esenciales para su vida profesional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mediante técnicas estadísticas básicas para representar información cuantitativa y cualitativa.</w:t>
      </w:r>
    </w:p>
    <w:p>
      <w:pPr>
        <w:numPr>
          <w:ilvl w:val="0"/>
          <w:numId w:val="1"/>
        </w:numPr>
      </w:pPr>
      <w:r>
        <w:rPr/>
        <w:t xml:space="preserve">Organizar y resumir datos utilizando medidas de tendencia central y dispersión para facilitar la interpretación.</w:t>
      </w:r>
    </w:p>
    <w:p>
      <w:pPr>
        <w:numPr>
          <w:ilvl w:val="0"/>
          <w:numId w:val="1"/>
        </w:numPr>
      </w:pPr>
      <w:r>
        <w:rPr/>
        <w:t xml:space="preserve">Interpretar resultados estadísticos para tomar decisiones fundamentadas en contextos de ingeniería de sistemas.</w:t>
      </w:r>
    </w:p>
    <w:p>
      <w:pPr>
        <w:numPr>
          <w:ilvl w:val="0"/>
          <w:numId w:val="1"/>
        </w:numPr>
      </w:pPr>
      <w:r>
        <w:rPr/>
        <w:t xml:space="preserve">Resolver problemas reales aplicando conceptos de estadística descriptiva con apoyo del trabajo colaborativo.</w:t>
      </w:r>
    </w:p>
    <w:p>
      <w:pPr>
        <w:numPr>
          <w:ilvl w:val="0"/>
          <w:numId w:val="1"/>
        </w:numPr>
      </w:pPr>
      <w:r>
        <w:rPr/>
        <w:t xml:space="preserve">Argumentar conclusiones basadas en el análisis estadístico de datos recolectados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hoja de cálculo (Excel, Google Sheets u otra similar) - 1 por estudiante o grupo</w:t>
      </w:r>
    </w:p>
    <w:p>
      <w:pPr>
        <w:numPr>
          <w:ilvl w:val="0"/>
          <w:numId w:val="2"/>
        </w:numPr>
      </w:pPr>
      <w:r>
        <w:rPr/>
        <w:t xml:space="preserve">Proyector y pantalla para presentaciones y visualización de datos</w:t>
      </w:r>
    </w:p>
    <w:p>
      <w:pPr>
        <w:numPr>
          <w:ilvl w:val="0"/>
          <w:numId w:val="2"/>
        </w:numPr>
      </w:pPr>
      <w:r>
        <w:rPr/>
        <w:t xml:space="preserve">Calculadoras científicas (opcional para apoyo manual)</w:t>
      </w:r>
    </w:p>
    <w:p>
      <w:pPr>
        <w:numPr>
          <w:ilvl w:val="0"/>
          <w:numId w:val="2"/>
        </w:numPr>
      </w:pPr>
      <w:r>
        <w:rPr/>
        <w:t xml:space="preserve">Hojas impresas con conjuntos de datos y ejercicios de análisis estadístico - 1 por estudiante</w:t>
      </w:r>
    </w:p>
    <w:p>
      <w:pPr>
        <w:numPr>
          <w:ilvl w:val="0"/>
          <w:numId w:val="2"/>
        </w:numPr>
      </w:pPr>
      <w:r>
        <w:rPr/>
        <w:t xml:space="preserve">Pizarras blancas o pizarras de papel para trabajo grupal</w:t>
      </w:r>
    </w:p>
    <w:p>
      <w:pPr>
        <w:numPr>
          <w:ilvl w:val="0"/>
          <w:numId w:val="2"/>
        </w:numPr>
      </w:pPr>
      <w:r>
        <w:rPr/>
        <w:t xml:space="preserve">Marcadores o plumones para pizarras - varios colores</w:t>
      </w:r>
    </w:p>
    <w:p>
      <w:pPr>
        <w:numPr>
          <w:ilvl w:val="0"/>
          <w:numId w:val="2"/>
        </w:numPr>
      </w:pPr>
      <w:r>
        <w:rPr/>
        <w:t xml:space="preserve">Recursos audiovisuales: video corto introductorio sobre estadística aplicada en ingeniería (5 minutos)</w:t>
      </w:r>
    </w:p>
    <w:p>
      <w:pPr>
        <w:numPr>
          <w:ilvl w:val="0"/>
          <w:numId w:val="2"/>
        </w:numPr>
      </w:pPr>
      <w:r>
        <w:rPr/>
        <w:t xml:space="preserve">Acceso a internet para consulta rápida y apoyo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aritméticas, porcentajes y fracciones</w:t>
      </w:r>
    </w:p>
    <w:p>
      <w:pPr>
        <w:numPr>
          <w:ilvl w:val="0"/>
          <w:numId w:val="3"/>
        </w:numPr>
      </w:pPr>
      <w:r>
        <w:rPr/>
        <w:t xml:space="preserve">Habilidades para el manejo básico de software de hojas de cálculo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sencillos</w:t>
      </w:r>
    </w:p>
    <w:p>
      <w:pPr>
        <w:numPr>
          <w:ilvl w:val="0"/>
          <w:numId w:val="3"/>
        </w:numPr>
      </w:pPr>
      <w:r>
        <w:rPr/>
        <w:t xml:space="preserve">Comprensión básica de gráficos y tablas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Estadística y Recolección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básico de estadística y su importancia para los ingenieros de sistemas, además de activar conocimientos previos y motivar a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ejemplos donde han visto o utilizado datos para tomar decisiones en su vida diaria o en sus estudios?"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concretos (como seguimiento de notas, uso de estadísticas deportivas,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ingenieros de sistemas usan estadística para mejorar la seguridad de sistemas informáticos y optimizar redes a nivel global?"</w:t>
      </w:r>
    </w:p>
    <w:p>
      <w:pPr>
        <w:numPr>
          <w:ilvl w:val="0"/>
          <w:numId w:val="5"/>
        </w:numPr>
      </w:pPr>
      <w:r>
        <w:rPr/>
        <w:t xml:space="preserve">Reproduce un video corto (5 minutos) que muestra aplicaciones prácticas de la estadística en ingeniería.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estadística es indispensable para analizar datos en proyectos de ingeniería y cómo este conocimiento les facilitará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contenido con su carrera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un problema contextualizado: "Un ingeniero de sistemas necesita analizar los tiempos de respuesta de un servidor para mejorar el rendimiento. ¿Cómo puede organizar y entender estos datos?"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preliminar de datos</w:t>
      </w:r>
      <w:br/>
      <w:r>
        <w:rPr>
          <w:b w:val="1"/>
          <w:bCs w:val="1"/>
        </w:rPr>
        <w:t xml:space="preserve">Objetivo:</w:t>
      </w:r>
      <w:r>
        <w:rPr/>
        <w:t xml:space="preserve"> Analizar conjuntos de datos para identificar patrones.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Lista ordenada de datos y observaciones escritas breves.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Supervisa, formula preguntas para guiar la observación y motiva a usar términos precisos.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hoja con registros simulados de tiempos de respuesta (en milisegundos) de servidores.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ordenan los datos y cuentan cuántos valores hay en el conjunto.</w:t>
      </w:r>
    </w:p>
    <w:p>
      <w:pPr>
        <w:numPr>
          <w:ilvl w:val="1"/>
          <w:numId w:val="7"/>
        </w:numPr>
      </w:pPr>
      <w:r>
        <w:rPr/>
        <w:t xml:space="preserve">El docente pregunta: "¿Qué observan a simple vista? ¿Hay valores muy altos o bajos?"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Cálculo de medidas de tendencia central</w:t>
      </w:r>
      <w:br/>
      <w:r>
        <w:rPr>
          <w:b w:val="1"/>
          <w:bCs w:val="1"/>
        </w:rPr>
        <w:t xml:space="preserve">Objetivo:</w:t>
      </w:r>
      <w:r>
        <w:rPr/>
        <w:t xml:space="preserve"> Calcular media, mediana y moda para resumir datos.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Cálculos escritos y comparación de resultados.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Apoya con ejemplos, resuelve dudas y verifica que las fórmulas se apliquen correctamente.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concepto de media, mediana y moda con ejemplos cotidianos.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calculan estas medidas usando la hoja de datos.</w:t>
      </w:r>
    </w:p>
    <w:p>
      <w:pPr>
        <w:numPr>
          <w:ilvl w:val="1"/>
          <w:numId w:val="7"/>
        </w:numPr>
      </w:pPr>
      <w:r>
        <w:rPr/>
        <w:t xml:space="preserve">Luego, comparan resultados en parejas para validar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grupal sobre utilidad y aplicación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las medidas estadísticas en ingeniería.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Lista de aplicaciones y conclusiones escritas.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la discusión, recoge ideas clave y conecta con próximos temas.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"¿Cómo podrían estas medidas ayudar a un ingeniero a mejorar un sistema?"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discuten y anotan ideas para compartir al plenaria.</w:t>
      </w:r>
    </w:p>
    <w:p>
      <w:pPr>
        <w:numPr>
          <w:ilvl w:val="1"/>
          <w:numId w:val="7"/>
        </w:numPr>
      </w:pPr>
      <w:r>
        <w:rPr/>
        <w:t xml:space="preserve">Se realiza puesta en común para discutir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un mini reto para buscar un ejemplo real de aplicación estadística en ingeniería y preparar una breve explicación.</w:t>
      </w:r>
    </w:p>
    <w:p>
      <w:pPr>
        <w:numPr>
          <w:ilvl w:val="0"/>
          <w:numId w:val="8"/>
        </w:numPr>
      </w:pPr>
      <w:r>
        <w:rPr/>
        <w:t xml:space="preserve">Para estudiantes que necesitan apoyo: Ofrecer ejemplos guiados paso a paso y trabajar en grupo con apoyo docente para reforzar cálculos y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importancia de organizar datos y calcular medidas con la necesidad de representar visualmente la información, preparándolos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“3 ideas clave que aprendí hoy sobre estadística”.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las medidas de tendencia central a entender mejor los datos?</w:t>
      </w:r>
    </w:p>
    <w:p>
      <w:pPr>
        <w:numPr>
          <w:ilvl w:val="0"/>
          <w:numId w:val="10"/>
        </w:numPr>
      </w:pPr>
      <w:r>
        <w:rPr/>
        <w:t xml:space="preserve">¿Qué dificultades tuve para organizar y calcular las medidas y cómo las resolví?</w:t>
      </w:r>
    </w:p>
    <w:p>
      <w:pPr>
        <w:numPr>
          <w:ilvl w:val="0"/>
          <w:numId w:val="10"/>
        </w:numPr>
      </w:pPr>
      <w:r>
        <w:rPr/>
        <w:t xml:space="preserve">¿En qué situaciones de mi carrera podría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corrige errores comunes y refuerza conceptos clave en voz alta.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aprenderán a representar gráficamente datos y a interpretar gráficos para facilitar la toma de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conjunto de datos simple en internet o en su entorno (por ejemplo, tiempos de carga de aplicaciones o número de usuarios en una red social) para traer a clase y analizar.</w:t>
      </w:r>
    </w:p>
    <w:p>
      <w:pPr/>
      <w:r>
        <w:rPr/>
        <w:t xml:space="preserve">Sesión 2: Representación Gráfica y Organización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motivar a los estudiantes a visualizar datos para facilitar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gráficos conocen o han visto para representar datos?"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Mencionan ejemplos como gráficos de barras, pastel, líneas,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gráfica incompleta y desafía a los estudiantes a completarla con datos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representar datos gráficamente ayuda a identificar patrones y tomar decisiones en ingeniería.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el reto presentado.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gráficos estadísticos básicos: barras, histograma, pastel, y su interpretación aplicada a ingeniería.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Creación de gráficos con datos proporcionados</w:t>
      </w:r>
      <w:br/>
      <w:r>
        <w:rPr>
          <w:b w:val="1"/>
          <w:bCs w:val="1"/>
        </w:rPr>
        <w:t xml:space="preserve">Objetivo:</w:t>
      </w:r>
      <w:r>
        <w:rPr/>
        <w:t xml:space="preserve"> Representar datos mediante gráficos adecuados.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Gráficos elaborados y justificación escrita.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Asiste en el uso de herramientas, plantea preguntas sobre interpretación y claridad.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el conjunto de datos recolectados previamente o usa datos de la sesión anterior.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crean diferentes tipos de gráficos usando hojas de cálculo o a mano.</w:t>
      </w:r>
    </w:p>
    <w:p>
      <w:pPr>
        <w:numPr>
          <w:ilvl w:val="1"/>
          <w:numId w:val="14"/>
        </w:numPr>
      </w:pPr>
      <w:r>
        <w:rPr/>
        <w:t xml:space="preserve">Comparan qué gráfico comunica mejor la información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crítico de gráficos</w:t>
      </w:r>
      <w:br/>
      <w:r>
        <w:rPr>
          <w:b w:val="1"/>
          <w:bCs w:val="1"/>
        </w:rPr>
        <w:t xml:space="preserve">Objetivo:</w:t>
      </w:r>
      <w:r>
        <w:rPr/>
        <w:t xml:space="preserve"> Interpretar y evaluar la utilidad de diferentes representaciones gráficas.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 discusión, corrige conceptos erróneos y destaca buenas prácticas.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gráficos con datos reales y simulados.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qué información aporta cada gráfico y detectan posibles errores o malas prácticas.</w:t>
      </w:r>
    </w:p>
    <w:p>
      <w:pPr>
        <w:numPr>
          <w:ilvl w:val="1"/>
          <w:numId w:val="14"/>
        </w:numPr>
      </w:pPr>
      <w:r>
        <w:rPr/>
        <w:t xml:space="preserve">Presentan conclusiones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adelantados: Diseñar un gráfico complejo que combine varias variables.</w:t>
      </w:r>
    </w:p>
    <w:p>
      <w:pPr>
        <w:numPr>
          <w:ilvl w:val="0"/>
          <w:numId w:val="15"/>
        </w:numPr>
      </w:pPr>
      <w:r>
        <w:rPr/>
        <w:t xml:space="preserve">Estudiantes con dificultades: Uso de plantillas predefinidas para construir gráficos y apoyo intensivo.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enlaza la interpretación gráfica con la necesidad de medir la variabilidad y dispersión de datos,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un pequeño gráfico para representar un dato personal (por ejemplo, horas que estudian a la semana).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tipo de gráfico me pareció más fácil de interpretar y por qué?</w:t>
      </w:r>
    </w:p>
    <w:p>
      <w:pPr>
        <w:numPr>
          <w:ilvl w:val="0"/>
          <w:numId w:val="17"/>
        </w:numPr>
      </w:pPr>
      <w:r>
        <w:rPr/>
        <w:t xml:space="preserve">¿Cómo puedo usar gráficos para explicar información técnica a otras personas?</w:t>
      </w:r>
    </w:p>
    <w:p>
      <w:pPr>
        <w:numPr>
          <w:ilvl w:val="0"/>
          <w:numId w:val="17"/>
        </w:numPr>
      </w:pPr>
      <w:r>
        <w:rPr/>
        <w:t xml:space="preserve">¿Qué aprendí sobre la importancia de representar datos visualmente?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gráficos mostrados y resalta la claridad y pertinencia de las representaciones.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cubrirá medidas de dispersión para complementar la información de tendencia central y gráfica.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conjunto de datos relevante para su entorno (puede ser personal, académico o laboral) que incluya al menos dos variables para representar gráficamente.</w:t>
      </w:r>
    </w:p>
    <w:p>
      <w:pPr/>
      <w:r>
        <w:rPr/>
        <w:t xml:space="preserve">Sesión 3: Medidas de Dispersión y VariabilidadFase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anterior y motivar a los estudiantes a comprender cómo varían los datos dentro de un conjunto.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los datos estén muy dispersos o muy agrupados? ¿Por qué es importante saberlo?"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dos conjuntos de datos con la misma media pero diferente dispersión y pregunta qué diferencias observan.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variabilidad afecta la confiabilidad y calidad en sistemas, por lo que medirla es esencial.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conceptos de rango, varianza y desviación estándar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Cálculo manual y con software de medidas de dispersión</w:t>
      </w:r>
      <w:br/>
      <w:r>
        <w:rPr>
          <w:b w:val="1"/>
          <w:bCs w:val="1"/>
        </w:rPr>
        <w:t xml:space="preserve">Objetivo:</w:t>
      </w:r>
      <w:r>
        <w:rPr/>
        <w:t xml:space="preserve"> Calcular y comparar medidas de dispersión.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Cálculos y conclusiones escritas.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Apoya con fórmulas, verifica cálculos y fomenta la reflexión crítica.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Distribuye conjuntos de datos distintos.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calculan rango, varianza y desviación estándar manualmente y con hoja de cálculo.</w:t>
      </w:r>
    </w:p>
    <w:p>
      <w:pPr>
        <w:numPr>
          <w:ilvl w:val="1"/>
          <w:numId w:val="21"/>
        </w:numPr>
      </w:pPr>
      <w:r>
        <w:rPr/>
        <w:t xml:space="preserve">Discuten diferencias y utilidad de cada medida.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Caso práctico de ingeniería</w:t>
      </w:r>
      <w:br/>
      <w:r>
        <w:rPr>
          <w:b w:val="1"/>
          <w:bCs w:val="1"/>
        </w:rPr>
        <w:t xml:space="preserve">Objetivo:</w:t>
      </w:r>
      <w:r>
        <w:rPr/>
        <w:t xml:space="preserve"> Aplicar medidas de dispersión para evaluar la calidad de un proceso.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Recomendación escrita y exposición oral.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Facilita, orienta preguntas y conecta con conceptos previos.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un ingeniero debe evaluar tiempos de respuesta en dos servidores diferentes.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cuál servidor tiene mejor rendimiento basado en medidas de dispersión y preparan una recomendación.</w:t>
      </w:r>
    </w:p>
    <w:p>
      <w:pPr>
        <w:numPr>
          <w:ilvl w:val="1"/>
          <w:numId w:val="21"/>
        </w:numPr>
      </w:pPr>
      <w:r>
        <w:rPr/>
        <w:t xml:space="preserve">Exponen brevemente sus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Investigar y presentar otro ejemplo de aplicación de la varianza en sistemas reales.</w:t>
      </w:r>
    </w:p>
    <w:p>
      <w:pPr>
        <w:numPr>
          <w:ilvl w:val="0"/>
          <w:numId w:val="22"/>
        </w:numPr>
      </w:pPr>
      <w:r>
        <w:rPr/>
        <w:t xml:space="preserve">Para estudiantes con dificultades: Trabajar con conjuntos de datos más pequeños y recibir apoyo guiado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la comprensión de la dispersión es clave para inferir conclusiones y preparar reportes estadísticos, tema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hoja: "Una cosa que aprendí sobre la dispersión y cómo me puede servir".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difieren las medidas de tendencia central y dispersión y qué información me da cada una?</w:t>
      </w:r>
    </w:p>
    <w:p>
      <w:pPr>
        <w:numPr>
          <w:ilvl w:val="0"/>
          <w:numId w:val="24"/>
        </w:numPr>
      </w:pPr>
      <w:r>
        <w:rPr/>
        <w:t xml:space="preserve">¿Cómo puedo aplicar estas medidas para mejorar sistemas o procesos?</w:t>
      </w:r>
    </w:p>
    <w:p>
      <w:pPr>
        <w:numPr>
          <w:ilvl w:val="0"/>
          <w:numId w:val="24"/>
        </w:numPr>
      </w:pPr>
      <w:r>
        <w:rPr/>
        <w:t xml:space="preserve">¿Qué parte del cálculo me pareció más complicada y cómo podría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aclara dudas y destaca importancia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a los estudiantes para que en la próxima sesión integren todos los conceptos para resolver un problema completo.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de aplicación de medidas de dispersión en tecnología o ingeniería y traer información para discutir.</w:t>
      </w:r>
    </w:p>
    <w:p>
      <w:pPr/>
      <w:r>
        <w:rPr/>
        <w:t xml:space="preserve">Sesión 4: Integración de Conceptos Estadísticos en Problemas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los conceptos aprendidos para aplicarlos en un problema completo y contextualizado.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medidas y gráficos creen que son más útiles para evaluar un sistema?"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simulado sobre evaluación de la calidad de servicio de una red informática.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todas las herramientas vistas para analizar y proponer mejoras.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problema detallado y guía la organización del trabajo colaborativo para resolverlo.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Análisis completo de un conjunto de datos</w:t>
      </w:r>
      <w:br/>
      <w:r>
        <w:rPr>
          <w:b w:val="1"/>
          <w:bCs w:val="1"/>
        </w:rPr>
        <w:t xml:space="preserve">Objetivo:</w:t>
      </w:r>
      <w:r>
        <w:rPr/>
        <w:t xml:space="preserve"> Aplicar medidas estadísticas y representaciones gráficas para interpretar datos.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Informe escrito y gráfico resumen.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Asiste con dudas, fomenta el análisis crítico y verifica el uso correcto de técnicas.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datos sobre tiempos de respuesta y fallas en una red.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datos, calculan medias, medianas, modas, rangos, desviaciones estándar y crean gráficos.</w:t>
      </w:r>
    </w:p>
    <w:p>
      <w:pPr>
        <w:numPr>
          <w:ilvl w:val="1"/>
          <w:numId w:val="28"/>
        </w:numPr>
      </w:pPr>
      <w:r>
        <w:rPr/>
        <w:t xml:space="preserve">Interpretan resultados y preparan un informe con recomendaciones.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y defensa del análisis</w:t>
      </w:r>
      <w:br/>
      <w:r>
        <w:rPr>
          <w:b w:val="1"/>
          <w:bCs w:val="1"/>
        </w:rPr>
        <w:t xml:space="preserve">Objetivo:</w:t>
      </w:r>
      <w:r>
        <w:rPr/>
        <w:t xml:space="preserve"> Argumentar conclusiones basadas en datos estadísticos.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Modera, da retroalimentación en tiempo real y destaca aprendizajes clave.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análisis y responde preguntas de sus compañeros.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Facilita el diálogo y evalúa la comprensión y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Alumnos avanzados: Proponer variables adicionales a analizar.</w:t>
      </w:r>
    </w:p>
    <w:p>
      <w:pPr>
        <w:numPr>
          <w:ilvl w:val="0"/>
          <w:numId w:val="29"/>
        </w:numPr>
      </w:pPr>
      <w:r>
        <w:rPr/>
        <w:t xml:space="preserve">Alumnos que requieren apoyo: Trabajar con subconjuntos de datos y recibir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sintetizar y reflexionar sobre el aprendizaje adquirido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 resumen en 3 frases sobre la importancia de la estadística para ingenieros.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el análisis estadístico a entender el problema?</w:t>
      </w:r>
    </w:p>
    <w:p>
      <w:pPr>
        <w:numPr>
          <w:ilvl w:val="0"/>
          <w:numId w:val="31"/>
        </w:numPr>
      </w:pPr>
      <w:r>
        <w:rPr/>
        <w:t xml:space="preserve">¿Qué herramientas me parecieron más útiles y por qué?</w:t>
      </w:r>
    </w:p>
    <w:p>
      <w:pPr>
        <w:numPr>
          <w:ilvl w:val="0"/>
          <w:numId w:val="31"/>
        </w:numPr>
      </w:pPr>
      <w:r>
        <w:rPr/>
        <w:t xml:space="preserve">¿Cómo puedo aplicar esto en mi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y particulares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estos conocimientos en proyectos futuros y en la próxima sesión para evaluación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un problema cotidiano o laboral donde pueda aplicar la estadística para mejorar procesos.</w:t>
      </w:r>
    </w:p>
    <w:p>
      <w:pPr/>
      <w:r>
        <w:rPr/>
        <w:t xml:space="preserve">Sesión 5: Evaluación Integrada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integradora y motivarlos a reflexionar sobre su propio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con preguntas rápidas sobre conceptos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una oportunidad para demostrar todo lo aprendido y recibir retroalimentación para su 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situaciones profesionales reales donde la estadística es fundamental.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integral que abarca recolección, organización, análisis, representación y conclusión de datos.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Evaluación práctica escrita y aplicada</w:t>
      </w:r>
      <w:br/>
      <w:r>
        <w:rPr>
          <w:b w:val="1"/>
          <w:bCs w:val="1"/>
        </w:rPr>
        <w:t xml:space="preserve">Objetivo:</w:t>
      </w:r>
      <w:r>
        <w:rPr/>
        <w:t xml:space="preserve"> Demostrar dominio de conceptos y habilidades estadísticas.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Prueba escrita y entregada.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  </w:t>
      </w:r>
      <w:r>
        <w:rPr>
          <w:b w:val="1"/>
          <w:bCs w:val="1"/>
        </w:rPr>
        <w:t xml:space="preserve">Rol docente:</w:t>
      </w:r>
      <w:r>
        <w:rPr/>
        <w:t xml:space="preserve"> Supervisa, resuelve dudas puntuales y garantiza ambiente adecuado.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con un conjunto de datos y preguntas que requieren cálculos, gráficos e interpretación.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resolver la prueba en tiempo limitado.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discusión sobre la experiencia de la evaluación y los aprendizajes más significativos.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conceptos dominé mejor y cuáles necesito reforzar?</w:t>
      </w:r>
    </w:p>
    <w:p>
      <w:pPr>
        <w:numPr>
          <w:ilvl w:val="0"/>
          <w:numId w:val="37"/>
        </w:numPr>
      </w:pPr>
      <w:r>
        <w:rPr/>
        <w:t xml:space="preserve">¿Cómo puedo seguir mejorando mis habilidades en estadística?</w:t>
      </w:r>
    </w:p>
    <w:p>
      <w:pPr>
        <w:numPr>
          <w:ilvl w:val="0"/>
          <w:numId w:val="37"/>
        </w:numPr>
      </w:pPr>
      <w:r>
        <w:rPr/>
        <w:t xml:space="preserve">¿Qué aplicación concreta le daré a lo aprendido en mi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próximos pasos para la retroalimentación individual y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integrar la estadística en futuros proyectos de ingeniería y a utilizarla como herramienta para resolver problemas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sobre un problema técnico que puedan resolver con estadística, para presentar en una actividad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Actividad de activación de conocimientos en la Sesión 1 para conocer el nivel previo.</w:t>
      </w:r>
    </w:p>
    <w:p>
      <w:pPr>
        <w:numPr>
          <w:ilvl w:val="0"/>
          <w:numId w:val="38"/>
        </w:numPr>
      </w:pPr>
      <w:r>
        <w:rPr/>
        <w:t xml:space="preserve">Formativa: Durante las actividades de desarrollo en todas las sesiones, con observación directa y retroalimentación continua.</w:t>
      </w:r>
    </w:p>
    <w:p>
      <w:pPr>
        <w:numPr>
          <w:ilvl w:val="0"/>
          <w:numId w:val="38"/>
        </w:numPr>
      </w:pPr>
      <w:r>
        <w:rPr/>
        <w:t xml:space="preserve">Sumativa: Evaluación práctica escrita en la Sesión 5 para valorar el logro integral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conjuntos de datos y los organiza para su interpretación (objetivo 1).</w:t>
      </w:r>
    </w:p>
    <w:p>
      <w:pPr>
        <w:numPr>
          <w:ilvl w:val="0"/>
          <w:numId w:val="39"/>
        </w:numPr>
      </w:pPr>
      <w:r>
        <w:rPr/>
        <w:t xml:space="preserve">Calcula con precisión medidas de tendencia central y dispersión (objetivos 2 y 3).</w:t>
      </w:r>
    </w:p>
    <w:p>
      <w:pPr>
        <w:numPr>
          <w:ilvl w:val="0"/>
          <w:numId w:val="39"/>
        </w:numPr>
      </w:pPr>
      <w:r>
        <w:rPr/>
        <w:t xml:space="preserve">Representa datos mediante gráficos adecuados y los interpreta correctamente (objetivo 3).</w:t>
      </w:r>
    </w:p>
    <w:p>
      <w:pPr>
        <w:numPr>
          <w:ilvl w:val="0"/>
          <w:numId w:val="39"/>
        </w:numPr>
      </w:pPr>
      <w:r>
        <w:rPr/>
        <w:t xml:space="preserve">Aplica conceptos estadísticos para resolver problemas reales y argumentar conclusiones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la participación y el cumplimiento de actividades prácticas.</w:t>
      </w:r>
    </w:p>
    <w:p>
      <w:pPr>
        <w:numPr>
          <w:ilvl w:val="0"/>
          <w:numId w:val="40"/>
        </w:numPr>
      </w:pPr>
      <w:r>
        <w:rPr/>
        <w:t xml:space="preserve">Rúbrica para la evaluación del informe escrito y presentación grupal.</w:t>
      </w:r>
    </w:p>
    <w:p>
      <w:pPr>
        <w:numPr>
          <w:ilvl w:val="0"/>
          <w:numId w:val="40"/>
        </w:numPr>
      </w:pPr>
      <w:r>
        <w:rPr/>
        <w:t xml:space="preserve">Prueba escrita individual de evaluación sumativa.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ordenadas y cálculos de medidas estadísticas.</w:t>
      </w:r>
    </w:p>
    <w:p>
      <w:pPr>
        <w:numPr>
          <w:ilvl w:val="0"/>
          <w:numId w:val="41"/>
        </w:numPr>
      </w:pPr>
      <w:r>
        <w:rPr/>
        <w:t xml:space="preserve">Gráficos elaborados y justificados.</w:t>
      </w:r>
    </w:p>
    <w:p>
      <w:pPr>
        <w:numPr>
          <w:ilvl w:val="0"/>
          <w:numId w:val="41"/>
        </w:numPr>
      </w:pPr>
      <w:r>
        <w:rPr/>
        <w:t xml:space="preserve">Informes escritos y presentaciones orales de análisis estadístico.</w:t>
      </w:r>
    </w:p>
    <w:p>
      <w:pPr>
        <w:numPr>
          <w:ilvl w:val="0"/>
          <w:numId w:val="41"/>
        </w:numPr>
      </w:pPr>
      <w:r>
        <w:rPr/>
        <w:t xml:space="preserve">Respuestas y desempeño en la prueba final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7FA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530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68B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40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76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999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5A5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958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772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5AD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722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544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AC6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416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379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35F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3DF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B09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5BB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0A6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439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5EC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B68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C8D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E65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7B0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F8D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902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50D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666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B0A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C7C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1FF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007A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0DB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D67D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9B47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5FD6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A0A6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9BB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2697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2026-10-02T01:33:20-05:00</dcterms:created>
  <dcterms:modified xsi:type="dcterms:W3CDTF">2026-10-02T01:33:20-05:00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