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Poder de las Aplicaciones! Tipos y Usos en tu Vida</w:t>
      </w:r>
    </w:p>
    <w:p/>
    <w:p>
      <w:pPr/>
      <w:r>
        <w:rPr>
          <w:color w:val="666666"/>
          <w:sz w:val="20"/>
          <w:szCs w:val="20"/>
          <w:i w:val="1"/>
          <w:iCs w:val="1"/>
        </w:rPr>
        <w:t xml:space="preserve">Tecnología e Informática | Tecnología | Gamificación</w:t>
      </w:r>
    </w:p>
    <w:p/>
    <w:p>
      <w:pPr/>
      <w:r>
        <w:rPr>
          <w:color w:val="2b6cb0"/>
          <w:sz w:val="28"/>
          <w:szCs w:val="28"/>
          <w:b w:val="1"/>
          <w:bCs w:val="1"/>
        </w:rPr>
        <w:t xml:space="preserve">Descripción</w:t>
      </w:r>
    </w:p>
    <w:p>
      <w:pPr/>
      <w:r>
        <w:rPr/>
        <w:t xml:space="preserve">Este plan de clase está diseñado para que los estudiantes de secundaria comprendan qué es una aplicación y puedan identificar y diferenciar los principales tipos de aplicaciones que existen. A través de actividades dinámicas y el uso de gamificación, los alumnos explorarán cómo las aplicaciones están presentes en su vida cotidiana, desde los juegos hasta las herramientas educativas y de comunicación, entendiendo su utilidad y características. Este conocimiento es fundamental en un mundo digitalizado donde las aplicaciones facilitan muchas actividades diarias y profesionales, por lo que reconocerlas y saber elegirlas es una competencia clave para su desarrollo personal y académico.</w:t>
      </w:r>
    </w:p>
    <w:p>
      <w:pPr/>
      <w:r>
        <w:rPr/>
        <w:t xml:space="preserve">La sesión combina exploración activa, retos y trabajo colaborativo para fomentar el aprendizaje significativo, motivador y contextualizado. Además, se promueve el pensamiento crítico mediante la comparación de tipos de aplicaciones, preparando a los estudiantes para tomar decisiones informadas sobre su uso tecnológico.</w:t>
      </w:r>
    </w:p>
    <w:p/>
    <w:p>
      <w:pPr/>
      <w:r>
        <w:rPr>
          <w:color w:val="2b6cb0"/>
          <w:sz w:val="28"/>
          <w:szCs w:val="28"/>
          <w:b w:val="1"/>
          <w:bCs w:val="1"/>
        </w:rPr>
        <w:t xml:space="preserve">Objetivos de Aprendizaje</w:t>
      </w:r>
    </w:p>
    <w:p>
      <w:pPr>
        <w:numPr>
          <w:ilvl w:val="0"/>
          <w:numId w:val="1"/>
        </w:numPr>
      </w:pPr>
      <w:r>
        <w:rPr/>
        <w:t xml:space="preserve">Explicar qué es una aplicación digital y su función básica.</w:t>
      </w:r>
    </w:p>
    <w:p>
      <w:pPr>
        <w:numPr>
          <w:ilvl w:val="0"/>
          <w:numId w:val="1"/>
        </w:numPr>
      </w:pPr>
      <w:r>
        <w:rPr/>
        <w:t xml:space="preserve">Identificar y diferenciar los tipos principales de aplicaciones existentes.</w:t>
      </w:r>
    </w:p>
    <w:p>
      <w:pPr>
        <w:numPr>
          <w:ilvl w:val="0"/>
          <w:numId w:val="1"/>
        </w:numPr>
      </w:pPr>
      <w:r>
        <w:rPr/>
        <w:t xml:space="preserve">Analizar ejemplos concretos de aplicaciones en la vida cotidiana y su utilidad.</w:t>
      </w:r>
    </w:p>
    <w:p>
      <w:pPr>
        <w:numPr>
          <w:ilvl w:val="0"/>
          <w:numId w:val="1"/>
        </w:numPr>
      </w:pPr>
      <w:r>
        <w:rPr/>
        <w:t xml:space="preserve">Comparar características de aplicaciones para entender su clasificación.</w:t>
      </w:r>
    </w:p>
    <w:p/>
    <w:p>
      <w:pPr/>
      <w:r>
        <w:rPr>
          <w:color w:val="2b6cb0"/>
          <w:sz w:val="28"/>
          <w:szCs w:val="28"/>
          <w:b w:val="1"/>
          <w:bCs w:val="1"/>
        </w:rPr>
        <w:t xml:space="preserve">Recursos Necesarios</w:t>
      </w:r>
    </w:p>
    <w:p>
      <w:pPr>
        <w:numPr>
          <w:ilvl w:val="0"/>
          <w:numId w:val="2"/>
        </w:numPr>
      </w:pPr>
      <w:r>
        <w:rPr/>
        <w:t xml:space="preserve">Computadora o tablet con acceso a internet (1 por cada 2 estudiantes).</w:t>
      </w:r>
    </w:p>
    <w:p>
      <w:pPr>
        <w:numPr>
          <w:ilvl w:val="0"/>
          <w:numId w:val="2"/>
        </w:numPr>
      </w:pPr>
      <w:r>
        <w:rPr/>
        <w:t xml:space="preserve">Proyector y pantalla para presentación multimedia.</w:t>
      </w:r>
    </w:p>
    <w:p>
      <w:pPr>
        <w:numPr>
          <w:ilvl w:val="0"/>
          <w:numId w:val="2"/>
        </w:numPr>
      </w:pPr>
      <w:r>
        <w:rPr/>
        <w:t xml:space="preserve">Presentación digital con ejemplos de aplicaciones (PowerPoint o Google Slides).</w:t>
      </w:r>
    </w:p>
    <w:p>
      <w:pPr>
        <w:numPr>
          <w:ilvl w:val="0"/>
          <w:numId w:val="2"/>
        </w:numPr>
      </w:pPr>
      <w:r>
        <w:rPr/>
        <w:t xml:space="preserve">Hojas impresas con listado de aplicaciones y sus características (1 por estudiante).</w:t>
      </w:r>
    </w:p>
    <w:p>
      <w:pPr>
        <w:numPr>
          <w:ilvl w:val="0"/>
          <w:numId w:val="2"/>
        </w:numPr>
      </w:pPr>
      <w:r>
        <w:rPr/>
        <w:t xml:space="preserve">Tarjetas físicas de tipos de aplicaciones para juego de clasificación (1 set por grupo).</w:t>
      </w:r>
    </w:p>
    <w:p>
      <w:pPr>
        <w:numPr>
          <w:ilvl w:val="0"/>
          <w:numId w:val="2"/>
        </w:numPr>
      </w:pPr>
      <w:r>
        <w:rPr/>
        <w:t xml:space="preserve">Pizarra y marcadores.</w:t>
      </w:r>
    </w:p>
    <w:p>
      <w:pPr>
        <w:numPr>
          <w:ilvl w:val="0"/>
          <w:numId w:val="2"/>
        </w:numPr>
      </w:pPr>
      <w:r>
        <w:rPr/>
        <w:t xml:space="preserve">Hoja de registro para puntos, insignias y niveles (para gamificación).</w:t>
      </w:r>
    </w:p>
    <w:p/>
    <w:p>
      <w:pPr/>
      <w:r>
        <w:rPr>
          <w:color w:val="2b6cb0"/>
          <w:sz w:val="28"/>
          <w:szCs w:val="28"/>
          <w:b w:val="1"/>
          <w:bCs w:val="1"/>
        </w:rPr>
        <w:t xml:space="preserve">Requisitos Previos</w:t>
      </w:r>
    </w:p>
    <w:p>
      <w:pPr>
        <w:numPr>
          <w:ilvl w:val="0"/>
          <w:numId w:val="3"/>
        </w:numPr>
      </w:pPr>
      <w:r>
        <w:rPr/>
        <w:t xml:space="preserve">Conocimiento básico sobre uso de dispositivos digitales (teléfono, computadora).</w:t>
      </w:r>
    </w:p>
    <w:p>
      <w:pPr>
        <w:numPr>
          <w:ilvl w:val="0"/>
          <w:numId w:val="3"/>
        </w:numPr>
      </w:pPr>
      <w:r>
        <w:rPr/>
        <w:t xml:space="preserve">Experiencia previa en navegar aplicaciones simples (juegos, redes sociales, herramientas básicas).</w:t>
      </w:r>
    </w:p>
    <w:p>
      <w:pPr>
        <w:numPr>
          <w:ilvl w:val="0"/>
          <w:numId w:val="3"/>
        </w:numPr>
      </w:pPr>
      <w:r>
        <w:rPr/>
        <w:t xml:space="preserve">Habilidad para trabajar en equipo y comunicar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descubrirán qué son las aplicaciones y por qué son importantes en su vida diaria. Comenta que conocerán tipos diferentes y cómo reconocerlas, lo que les ayudará a usarlas mejor y de forma segura.</w:t>
      </w:r>
    </w:p>
    <w:p>
      <w:pPr/>
      <w:r>
        <w:rPr>
          <w:b w:val="1"/>
          <w:bCs w:val="1"/>
        </w:rPr>
        <w:t xml:space="preserve">Activación de conocimientos previos</w:t>
      </w:r>
    </w:p>
    <w:p>
      <w:pPr/>
      <w:r>
        <w:rPr>
          <w:b w:val="1"/>
          <w:bCs w:val="1"/>
        </w:rPr>
        <w:t xml:space="preserve">Docente:</w:t>
      </w:r>
      <w:r>
        <w:rPr/>
        <w:t xml:space="preserve"> Inicia con la pregunta detonadora: </w:t>
      </w:r>
      <w:r>
        <w:rPr>
          <w:i w:val="1"/>
          <w:iCs w:val="1"/>
        </w:rPr>
        <w:t xml:space="preserve">"¿Cuántos de ustedes usan aplicaciones en su teléfono o computadora? ¿Pueden nombrar algunas?"</w:t>
      </w:r>
      <w:r>
        <w:rPr/>
        <w:t xml:space="preserve"> Solicita que varios estudiantes respondan brevemente.</w:t>
      </w:r>
    </w:p>
    <w:p>
      <w:pPr/>
      <w:r>
        <w:rPr>
          <w:b w:val="1"/>
          <w:bCs w:val="1"/>
        </w:rPr>
        <w:t xml:space="preserve">Estudiantes:</w:t>
      </w:r>
      <w:r>
        <w:rPr/>
        <w:t xml:space="preserve"> Comparten nombres de aplicaciones que conocen o usan, como WhatsApp, Instagram, juegos, YouTube, etc.</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existen más de 3 millones de aplicaciones en la tienda de Google Play y más de 2 millones en App Store? ¡Y cada día se crean más!"</w:t>
      </w:r>
      <w:r>
        <w:rPr/>
        <w:t xml:space="preserve"> Luego plantea un reto: </w:t>
      </w:r>
      <w:r>
        <w:rPr>
          <w:i w:val="1"/>
          <w:iCs w:val="1"/>
        </w:rPr>
        <w:t xml:space="preserve">"Hoy formarán equipos para descubrir qué tipos de aplicaciones existen y ganar puntos por cada tipo que identifiquen correctamente."</w:t>
      </w:r>
    </w:p>
    <w:p>
      <w:pPr/>
      <w:r>
        <w:rPr>
          <w:b w:val="1"/>
          <w:bCs w:val="1"/>
        </w:rPr>
        <w:t xml:space="preserve">Contextualización</w:t>
      </w:r>
    </w:p>
    <w:p>
      <w:pPr/>
      <w:r>
        <w:rPr>
          <w:b w:val="1"/>
          <w:bCs w:val="1"/>
        </w:rPr>
        <w:t xml:space="preserve">Docente:</w:t>
      </w:r>
      <w:r>
        <w:rPr/>
        <w:t xml:space="preserve"> Conecta el tema con la experiencia diaria: </w:t>
      </w:r>
      <w:r>
        <w:rPr>
          <w:i w:val="1"/>
          <w:iCs w:val="1"/>
        </w:rPr>
        <w:t xml:space="preserve">"Las aplicaciones no solo son para jugar o chatear, también existen para aprender, organizar tu tiempo, cuidar tu salud y mucho más. Entenderlas te ayuda a aprovecharlas mejor."</w:t>
      </w:r>
    </w:p>
    <w:p>
      <w:pPr/>
      <w:r>
        <w:rPr>
          <w:b w:val="1"/>
          <w:bCs w:val="1"/>
        </w:rPr>
        <w:t xml:space="preserve">Estudiantes:</w:t>
      </w:r>
      <w:r>
        <w:rPr/>
        <w:t xml:space="preserve"> Escuchan y reflexionan sobre cómo usan aplicaciones en su vida cotidiana.</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Explica brevemente qué es una aplicación: </w:t>
      </w:r>
      <w:r>
        <w:rPr>
          <w:i w:val="1"/>
          <w:iCs w:val="1"/>
        </w:rPr>
        <w:t xml:space="preserve">"Una aplicación es un programa o software diseñado para realizar tareas específicas en dispositivos electrónicos como teléfonos, tabletas o computadoras."</w:t>
      </w:r>
      <w:r>
        <w:rPr/>
        <w:t xml:space="preserve"> Utiliza la presentación digital para mostrar imágenes y ejemplos.</w:t>
      </w:r>
    </w:p>
    <w:p>
      <w:pPr/>
      <w:r>
        <w:rPr>
          <w:b w:val="1"/>
          <w:bCs w:val="1"/>
        </w:rPr>
        <w:t xml:space="preserve">Actividad 1: "Explorando tipos de aplicaciones"</w:t>
      </w:r>
    </w:p>
    <w:p>
      <w:pPr>
        <w:numPr>
          <w:ilvl w:val="0"/>
          <w:numId w:val="4"/>
        </w:numPr>
      </w:pPr>
      <w:r>
        <w:rPr>
          <w:b w:val="1"/>
          <w:bCs w:val="1"/>
        </w:rPr>
        <w:t xml:space="preserve">Objetivo:</w:t>
      </w:r>
      <w:r>
        <w:rPr/>
        <w:t xml:space="preserve"> Identificar y diferenciar tipos de aplicaciones.</w:t>
      </w:r>
    </w:p>
    <w:p>
      <w:pPr>
        <w:numPr>
          <w:ilvl w:val="0"/>
          <w:numId w:val="4"/>
        </w:numPr>
      </w:pPr>
      <w:r>
        <w:rPr>
          <w:b w:val="1"/>
          <w:bCs w:val="1"/>
        </w:rPr>
        <w:t xml:space="preserve">Instrucciones:</w:t>
      </w:r>
    </w:p>
    <w:p>
      <w:pPr>
        <w:numPr>
          <w:ilvl w:val="1"/>
          <w:numId w:val="4"/>
        </w:numPr>
      </w:pPr>
      <w:r>
        <w:rPr/>
        <w:t xml:space="preserve">Divide a los estudiantes en grupos de 3-4.</w:t>
      </w:r>
    </w:p>
    <w:p>
      <w:pPr>
        <w:numPr>
          <w:ilvl w:val="1"/>
          <w:numId w:val="4"/>
        </w:numPr>
      </w:pPr>
      <w:r>
        <w:rPr/>
        <w:t xml:space="preserve">Entrega a cada grupo tarjetas con nombres y descripciones breves de diferentes aplicaciones (ej. juegos, educativas, de productividad, sociales, salud, banca, etc.).</w:t>
      </w:r>
    </w:p>
    <w:p>
      <w:pPr>
        <w:numPr>
          <w:ilvl w:val="1"/>
          <w:numId w:val="4"/>
        </w:numPr>
      </w:pPr>
      <w:r>
        <w:rPr/>
        <w:t xml:space="preserve">Los grupos deben organizar las tarjetas en categorías según el tipo de aplicación.</w:t>
      </w:r>
    </w:p>
    <w:p>
      <w:pPr>
        <w:numPr>
          <w:ilvl w:val="1"/>
          <w:numId w:val="4"/>
        </w:numPr>
      </w:pPr>
      <w:r>
        <w:rPr/>
        <w:t xml:space="preserve">Luego, cada grupo presenta sus categorías y ejemplos al resto de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Clasificación de tarjetas organizada y presentación grupal.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Observa la dinámica, guía con preguntas como: </w:t>
      </w:r>
      <w:r>
        <w:rPr>
          <w:i w:val="1"/>
          <w:iCs w:val="1"/>
        </w:rPr>
        <w:t xml:space="preserve">"¿Por qué clasificaron estas aplicaciones juntas?"</w:t>
      </w:r>
      <w:r>
        <w:rPr/>
        <w:t xml:space="preserve"> o </w:t>
      </w:r>
      <w:r>
        <w:rPr>
          <w:i w:val="1"/>
          <w:iCs w:val="1"/>
        </w:rPr>
        <w:t xml:space="preserve">"¿Qué tienen en común?"</w:t>
      </w:r>
      <w:r>
        <w:rPr/>
        <w:t xml:space="preserve"> Interviene para aclarar conceptos y dar retroalimentación.</w:t>
      </w:r>
    </w:p>
    <w:p>
      <w:pPr/>
      <w:r>
        <w:rPr>
          <w:b w:val="1"/>
          <w:bCs w:val="1"/>
        </w:rPr>
        <w:t xml:space="preserve">Actividad 2: "Reto gamificado: ¿Qué tipo de aplicación es?"</w:t>
      </w:r>
    </w:p>
    <w:p>
      <w:pPr>
        <w:numPr>
          <w:ilvl w:val="0"/>
          <w:numId w:val="5"/>
        </w:numPr>
      </w:pPr>
      <w:r>
        <w:rPr>
          <w:b w:val="1"/>
          <w:bCs w:val="1"/>
        </w:rPr>
        <w:t xml:space="preserve">Objetivo:</w:t>
      </w:r>
      <w:r>
        <w:rPr/>
        <w:t xml:space="preserve"> Aplicar el conocimiento para diferenciar tipos de aplicaciones.</w:t>
      </w:r>
    </w:p>
    <w:p>
      <w:pPr>
        <w:numPr>
          <w:ilvl w:val="0"/>
          <w:numId w:val="5"/>
        </w:numPr>
      </w:pPr>
      <w:r>
        <w:rPr>
          <w:b w:val="1"/>
          <w:bCs w:val="1"/>
        </w:rPr>
        <w:t xml:space="preserve">Instrucciones:</w:t>
      </w:r>
    </w:p>
    <w:p>
      <w:pPr>
        <w:numPr>
          <w:ilvl w:val="1"/>
          <w:numId w:val="5"/>
        </w:numPr>
      </w:pPr>
      <w:r>
        <w:rPr/>
        <w:t xml:space="preserve">El docente proyecta en pantalla imágenes o nombres de aplicaciones populares.</w:t>
      </w:r>
    </w:p>
    <w:p>
      <w:pPr>
        <w:numPr>
          <w:ilvl w:val="1"/>
          <w:numId w:val="5"/>
        </w:numPr>
      </w:pPr>
      <w:r>
        <w:rPr/>
        <w:t xml:space="preserve">Por turnos, los grupos ganan puntos al identificar correctamente el tipo de aplicación y explicar brevemente su función.</w:t>
      </w:r>
    </w:p>
    <w:p>
      <w:pPr>
        <w:numPr>
          <w:ilvl w:val="1"/>
          <w:numId w:val="5"/>
        </w:numPr>
      </w:pPr>
      <w:r>
        <w:rPr/>
        <w:t xml:space="preserve">Se otorgan insignias digitales o físicas por cada respuesta correcta y por explicaciones claras.</w:t>
      </w:r>
    </w:p>
    <w:p>
      <w:pPr>
        <w:numPr>
          <w:ilvl w:val="1"/>
          <w:numId w:val="5"/>
        </w:numPr>
      </w:pPr>
      <w:r>
        <w:rPr/>
        <w:t xml:space="preserve">Al final, se premia al grupo con más puntos con un nivel especial (ej. "Expertos en Apps").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Participación activa, respuestas orales y acumulación de puntos.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Modera el juego, valida respuestas, ofrece pistas si es necesario y motiva a todos a participar.</w:t>
      </w:r>
    </w:p>
    <w:p>
      <w:pPr/>
      <w:r>
        <w:rPr>
          <w:b w:val="1"/>
          <w:bCs w:val="1"/>
        </w:rPr>
        <w:t xml:space="preserve">Actividad 3: "Comparando aplicaciones en nuestra vida"</w:t>
      </w:r>
    </w:p>
    <w:p>
      <w:pPr>
        <w:numPr>
          <w:ilvl w:val="0"/>
          <w:numId w:val="6"/>
        </w:numPr>
      </w:pPr>
      <w:r>
        <w:rPr>
          <w:b w:val="1"/>
          <w:bCs w:val="1"/>
        </w:rPr>
        <w:t xml:space="preserve">Objetivo:</w:t>
      </w:r>
      <w:r>
        <w:rPr/>
        <w:t xml:space="preserve"> Analizar y comparar características y usos de diferentes tipos de aplicaciones.</w:t>
      </w:r>
    </w:p>
    <w:p>
      <w:pPr>
        <w:numPr>
          <w:ilvl w:val="0"/>
          <w:numId w:val="6"/>
        </w:numPr>
      </w:pPr>
      <w:r>
        <w:rPr>
          <w:b w:val="1"/>
          <w:bCs w:val="1"/>
        </w:rPr>
        <w:t xml:space="preserve">Instrucciones:</w:t>
      </w:r>
    </w:p>
    <w:p>
      <w:pPr>
        <w:numPr>
          <w:ilvl w:val="1"/>
          <w:numId w:val="6"/>
        </w:numPr>
      </w:pPr>
      <w:r>
        <w:rPr/>
        <w:t xml:space="preserve">Individualmente, cada estudiante recibe una hoja con dos aplicaciones (de tipos distintos) y responde preguntas: </w:t>
      </w:r>
    </w:p>
    <w:p>
      <w:pPr>
        <w:numPr>
          <w:ilvl w:val="2"/>
          <w:numId w:val="6"/>
        </w:numPr>
      </w:pPr>
      <w:r>
        <w:rPr/>
        <w:t xml:space="preserve">¿Para qué sirve cada aplicación?</w:t>
      </w:r>
    </w:p>
    <w:p>
      <w:pPr>
        <w:numPr>
          <w:ilvl w:val="2"/>
          <w:numId w:val="6"/>
        </w:numPr>
      </w:pPr>
      <w:r>
        <w:rPr/>
        <w:t xml:space="preserve">¿Qué diferencias y similitudes tienen?</w:t>
      </w:r>
    </w:p>
    <w:p>
      <w:pPr>
        <w:numPr>
          <w:ilvl w:val="2"/>
          <w:numId w:val="6"/>
        </w:numPr>
      </w:pPr>
      <w:r>
        <w:rPr/>
        <w:t xml:space="preserve">¿Cuál usarías en tu día a día y por qué?</w:t>
      </w:r>
    </w:p>
    <w:p>
      <w:pPr>
        <w:numPr>
          <w:ilvl w:val="1"/>
          <w:numId w:val="6"/>
        </w:numPr>
      </w:pPr>
      <w:r>
        <w:rPr/>
        <w:t xml:space="preserve">Después, en plenaria, voluntarios comparten sus respuestas.</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Respuestas escritas individuales y debate oral.</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del docente:</w:t>
      </w:r>
      <w:r>
        <w:rPr/>
        <w:t xml:space="preserve"> Recolecta respuestas, fomenta la participación, hace preguntas que profundicen el análisis.</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ejemplos adicionales de aplicaciones y sus funciones o a diseñar un mini cartel digital con un tipo de aplicación.</w:t>
      </w:r>
    </w:p>
    <w:p>
      <w:pPr>
        <w:numPr>
          <w:ilvl w:val="0"/>
          <w:numId w:val="7"/>
        </w:numPr>
      </w:pPr>
      <w:r>
        <w:rPr>
          <w:b w:val="1"/>
          <w:bCs w:val="1"/>
        </w:rPr>
        <w:t xml:space="preserve">Estudiantes que requieren más apoyo:</w:t>
      </w:r>
      <w:r>
        <w:rPr/>
        <w:t xml:space="preserve"> Trabajo en parejas con guía del docente, uso de ejemplos más simples y apoyo visual adicional para clasificar aplicaciones.</w:t>
      </w:r>
    </w:p>
    <w:p>
      <w:pPr/>
      <w:r>
        <w:rPr>
          <w:b w:val="1"/>
          <w:bCs w:val="1"/>
        </w:rPr>
        <w:t xml:space="preserve">Transiciones</w:t>
      </w:r>
    </w:p>
    <w:p>
      <w:pPr/>
      <w:r>
        <w:rPr/>
        <w:t xml:space="preserve">Al concluir cada actividad, el docente realiza un breve resumen de lo aprendido y conecta con la siguiente: </w:t>
      </w:r>
      <w:r>
        <w:rPr>
          <w:i w:val="1"/>
          <w:iCs w:val="1"/>
        </w:rPr>
        <w:t xml:space="preserve">"Ahora que sabemos cómo identificar tipos de aplicaciones, vamos a usar este conocimiento para un reto que pondrá a prueba lo que hemos aprendido."</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Pide a los estudiantes realizar un "ticket de salida" respondiendo en una hoja: </w:t>
      </w:r>
    </w:p>
    <w:p>
      <w:pPr/>
      <w:r>
        <w:rPr/>
        <w:t xml:space="preserve">Fase de Inicio
Tiempo estimado: 20 minutos
Propósito de la sesión
Docente: Explica que hoy descubrirán qué son las aplicaciones y por qué son importantes en su vida diaria. Comenta que conocerán tipos diferentes y cómo reconocerlas, lo que les ayudará a usarlas mejor y de forma segura.
Activación de conocimientos previos
Docente: Inicia con la pregunta detonadora: "¿Cuántos de ustedes usan aplicaciones en su teléfono o computadora? ¿Pueden nombrar algunas?" Solicita que varios estudiantes respondan brevemente.
Estudiantes: Comparten nombres de aplicaciones que conocen o usan, como WhatsApp, Instagram, juegos, YouTube, etc.
Motivación y enganche
Docente: Presenta un dato curioso: "¿Sabían que existen más de 3 millones de aplicaciones en la tienda de Google Play y más de 2 millones en App Store? ¡Y cada día se crean más!" Luego plantea un reto: "Hoy formarán equipos para descubrir qué tipos de aplicaciones existen y ganar puntos por cada tipo que identifiquen correctamente."
Contextualización
Docente: Conecta el tema con la experiencia diaria: "Las aplicaciones no solo son para jugar o chatear, también existen para aprender, organizar tu tiempo, cuidar tu salud y mucho más. Entenderlas te ayuda a aprovecharlas mejor."
Estudiantes: Escuchan y reflexionan sobre cómo usan aplicaciones en su vida cotidiana.
Fase de Desarrollo
Tiempo estimado: 78 minutos
Presentación del contenido
Docente: Explica brevemente qué es una aplicación: "Una aplicación es un programa o software diseñado para realizar tareas específicas en dispositivos electrónicos como teléfonos, tabletas o computadoras." Utiliza la presentación digital para mostrar imágenes y ejemplos.
Actividad 1: "Explorando tipos de aplicaciones"
Objetivo: Identificar y diferenciar tipos de aplicaciones.
Instrucciones:
Divide a los estudiantes en grupos de 3-4.
Entrega a cada grupo tarjetas con nombres y descripciones breves de diferentes aplicaciones (ej. juegos, educativas, de productividad, sociales, salud, banca, etc.).
Los grupos deben organizar las tarjetas en categorías según el tipo de aplicación.
Luego, cada grupo presenta sus categorías y ejemplos al resto de la clase.
Organización: Grupos de 3-4 estudiantes.
Producto: Clasificación de tarjetas organizada y presentación grupal.
Tiempo: 30 minutos.
Rol del docente: Observa la dinámica, guía con preguntas como: "¿Por qué clasificaron estas aplicaciones juntas?" o "¿Qué tienen en común?" Interviene para aclarar conceptos y dar retroalimentación.
Actividad 2: "Reto gamificado: ¿Qué tipo de aplicación es?"
Objetivo: Aplicar el conocimiento para diferenciar tipos de aplicaciones.
Instrucciones:
El docente proyecta en pantalla imágenes o nombres de aplicaciones populares.
Por turnos, los grupos ganan puntos al identificar correctamente el tipo de aplicación y explicar brevemente su función.
Se otorgan insignias digitales o físicas por cada respuesta correcta y por explicaciones claras.
Al final, se premia al grupo con más puntos con un nivel especial (ej. "Expertos en Apps").
Organización: Grupos de 3-4 estudiantes.
Producto: Participación activa, respuestas orales y acumulación de puntos.
Tiempo: 30 minutos.
Rol del docente: Modera el juego, valida respuestas, ofrece pistas si es necesario y motiva a todos a participar.
Actividad 3: "Comparando aplicaciones en nuestra vida"
Objetivo: Analizar y comparar características y usos de diferentes tipos de aplicaciones.
Instrucciones:
Individualmente, cada estudiante recibe una hoja con dos aplicaciones (de tipos distintos) y responde preguntas: 
¿Para qué sirve cada aplicación?
¿Qué diferencias y similitudes tienen?
¿Cuál usarías en tu día a día y por qué?
Después, en plenaria, voluntarios comparten sus respuestas.
Organización: Individual y plenaria.
Producto: Respuestas escritas individuales y debate oral.
Tiempo: 18 minutos.
Rol del docente: Recolecta respuestas, fomenta la participación, hace preguntas que profundicen el análisis.
Diferenciación
Estudiantes que terminan antes: Se les invita a crear ejemplos adicionales de aplicaciones y sus funciones o a diseñar un mini cartel digital con un tipo de aplicación.
Estudiantes que requieren más apoyo: Trabajo en parejas con guía del docente, uso de ejemplos más simples y apoyo visual adicional para clasificar aplicaciones.
Transiciones
Al concluir cada actividad, el docente realiza un breve resumen de lo aprendido y conecta con la siguiente: "Ahora que sabemos cómo identificar tipos de aplicaciones, vamos a usar este conocimiento para un reto que pondrá a prueba lo que hemos aprendido."
Fase de Cierre
Tiempo estimado: 22 minutos
Síntesis
Docente: Pide a los estudiantes realizar un "ticket de salida" respondiendo en una hoja: 
Define con tus palabras qué es una aplicación.
Menciona 3 tipos de aplicaciones y un ejemplo de cada una.
¿Por qué es importante saber diferenciar los tipos de aplicaciones?
Reflexión metacognitiva
Docente: Formula las siguientes preguntas para discusión rápida o reflexión escrita:
¿Qué fue lo que más te sorprendió sobre las aplicaciones?
¿Cómo puedes usar este conocimiento en tu vida diaria?
¿Qué tipo de aplicación te gustaría aprender a usar mejor y por qué?
Retroalimentación
Docente: Revisa los tickets de salida, comenta respuestas destacadas en voz alta, ofrece correcciones y refuerza conceptos clave. Felicita el esfuerzo y participación, destacando los logros en la gamificación.
Transferencia
Docente: Conecta con futuras sesiones o actividades: "En próximas clases exploraremos cómo crear una aplicación básica, usando lo que hoy aprendimos sobre sus tipos y funciones." También sugiere que los estudiantes observen y anoten las aplicaciones que usan en casa para compartir en la próxima clase.
Tarea o reto
Docente: Propone como reto voluntario investigar una aplicación que no conozcan, anotar su tipo, función y para qué puede servir, y traer esta información para compartir con la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previas, formativa durante las actividades de gamificación y cierre con el ticket de salida y reflexión metacognitiva.</w:t>
      </w:r>
    </w:p>
    <w:p>
      <w:pPr/>
      <w:r>
        <w:rPr>
          <w:b w:val="1"/>
          <w:bCs w:val="1"/>
        </w:rPr>
        <w:t xml:space="preserve">Criterios de evaluación:</w:t>
      </w:r>
    </w:p>
    <w:p>
      <w:pPr>
        <w:numPr>
          <w:ilvl w:val="0"/>
          <w:numId w:val="9"/>
        </w:numPr>
      </w:pPr>
      <w:r>
        <w:rPr/>
        <w:t xml:space="preserve">Capacidad para explicar qué es una aplicación (Objetivo 1).</w:t>
      </w:r>
    </w:p>
    <w:p>
      <w:pPr>
        <w:numPr>
          <w:ilvl w:val="0"/>
          <w:numId w:val="9"/>
        </w:numPr>
      </w:pPr>
      <w:r>
        <w:rPr/>
        <w:t xml:space="preserve">Habilidad para identificar y clasificar correctamente tipos de aplicaciones (Objetivo 2).</w:t>
      </w:r>
    </w:p>
    <w:p>
      <w:pPr>
        <w:numPr>
          <w:ilvl w:val="0"/>
          <w:numId w:val="9"/>
        </w:numPr>
      </w:pPr>
      <w:r>
        <w:rPr/>
        <w:t xml:space="preserve">Análisis correcto de ejemplos en comparación (Objetivos 3 y 4).</w:t>
      </w:r>
    </w:p>
    <w:p>
      <w:pPr>
        <w:numPr>
          <w:ilvl w:val="0"/>
          <w:numId w:val="9"/>
        </w:numPr>
      </w:pPr>
      <w:r>
        <w:rPr/>
        <w:t xml:space="preserve">Participación activa en actividades grupales y orales (Objetivos 2 y 3).</w:t>
      </w:r>
    </w:p>
    <w:p>
      <w:pPr/>
      <w:r>
        <w:rPr>
          <w:b w:val="1"/>
          <w:bCs w:val="1"/>
        </w:rPr>
        <w:t xml:space="preserve">Instrumentos sugeridos:</w:t>
      </w:r>
    </w:p>
    <w:p>
      <w:pPr>
        <w:numPr>
          <w:ilvl w:val="0"/>
          <w:numId w:val="10"/>
        </w:numPr>
      </w:pPr>
      <w:r>
        <w:rPr/>
        <w:t xml:space="preserve">Lista de cotejo para participación y respuestas orales.</w:t>
      </w:r>
    </w:p>
    <w:p>
      <w:pPr>
        <w:numPr>
          <w:ilvl w:val="0"/>
          <w:numId w:val="10"/>
        </w:numPr>
      </w:pPr>
      <w:r>
        <w:rPr/>
        <w:t xml:space="preserve">Rúbrica para evaluar la clasificación de tarjetas y la explicación en el reto gamificado.</w:t>
      </w:r>
    </w:p>
    <w:p>
      <w:pPr>
        <w:numPr>
          <w:ilvl w:val="0"/>
          <w:numId w:val="10"/>
        </w:numPr>
      </w:pPr>
      <w:r>
        <w:rPr/>
        <w:t xml:space="preserve">Revisión del ticket de salida para evaluar comprensión individual.</w:t>
      </w:r>
    </w:p>
    <w:p>
      <w:pPr>
        <w:numPr>
          <w:ilvl w:val="0"/>
          <w:numId w:val="10"/>
        </w:numPr>
      </w:pPr>
      <w:r>
        <w:rPr/>
        <w:t xml:space="preserve">Observación directa durante actividades grupales.</w:t>
      </w:r>
    </w:p>
    <w:p>
      <w:pPr/>
      <w:r>
        <w:rPr>
          <w:b w:val="1"/>
          <w:bCs w:val="1"/>
        </w:rPr>
        <w:t xml:space="preserve">Evidencias de aprendizaje:</w:t>
      </w:r>
    </w:p>
    <w:p>
      <w:pPr>
        <w:numPr>
          <w:ilvl w:val="0"/>
          <w:numId w:val="11"/>
        </w:numPr>
      </w:pPr>
      <w:r>
        <w:rPr/>
        <w:t xml:space="preserve">Presentaciones grupales con clasificación correcta de tipos de aplicaciones.</w:t>
      </w:r>
    </w:p>
    <w:p>
      <w:pPr>
        <w:numPr>
          <w:ilvl w:val="0"/>
          <w:numId w:val="11"/>
        </w:numPr>
      </w:pPr>
      <w:r>
        <w:rPr/>
        <w:t xml:space="preserve">Respuestas orales en el reto gamificado con justificación adecuada.</w:t>
      </w:r>
    </w:p>
    <w:p>
      <w:pPr>
        <w:numPr>
          <w:ilvl w:val="0"/>
          <w:numId w:val="11"/>
        </w:numPr>
      </w:pPr>
      <w:r>
        <w:rPr/>
        <w:t xml:space="preserve">Respuestas escritas en hoja individual comparando aplicaciones.</w:t>
      </w:r>
    </w:p>
    <w:p>
      <w:pPr>
        <w:numPr>
          <w:ilvl w:val="0"/>
          <w:numId w:val="11"/>
        </w:numPr>
      </w:pPr>
      <w:r>
        <w:rPr/>
        <w:t xml:space="preserve">Tickets de salida con definiciones claras y ejemplos pertinentes.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E88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209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94D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1E2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964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9CB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D17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333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A32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92A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A5F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2026-10-02T04:30:42-05:00</dcterms:created>
  <dcterms:modified xsi:type="dcterms:W3CDTF">2026-10-02T04:30:42-05:00</dcterms:modified>
</cp:coreProperties>
</file>

<file path=docProps/custom.xml><?xml version="1.0" encoding="utf-8"?>
<Properties xmlns="http://schemas.openxmlformats.org/officeDocument/2006/custom-properties" xmlns:vt="http://schemas.openxmlformats.org/officeDocument/2006/docPropsVTypes"/>
</file>