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Sentido y Quehacer de la Ética: Un Viaje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sentido y el quehacer de la ética mediante una metodología activa y centrada en el aprendizaje basado en indagación. A través de la formulación de preguntas, la exploración de dilemas éticos y la reflexión crítica, los estudiantes descubrirán cómo la ética influye en sus decisiones diarias y en la construcción de una convivencia justa y respetuosa. Este enfoque promueve el desarrollo de habilidades de pensamiento crítico, argumentación y toma de decisiones responsables, conectando el conocimiento filosófico con su vida cotidiana y el contexto social en que viven. Al final de la sesión, estarán mejor preparados para identificar situaciones éticas, cuestionar sus propias creencias y participar activamente en diálogos que promuevan valores fundamentales para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sentido de la ética en la vida personal y social.</w:t>
      </w:r>
    </w:p>
    <w:p>
      <w:pPr>
        <w:numPr>
          <w:ilvl w:val="0"/>
          <w:numId w:val="1"/>
        </w:numPr>
      </w:pPr>
      <w:r>
        <w:rPr/>
        <w:t xml:space="preserve">Argumentar sobre dilemas éticos presentados en situaciones cotidianas.</w:t>
      </w:r>
    </w:p>
    <w:p>
      <w:pPr>
        <w:numPr>
          <w:ilvl w:val="0"/>
          <w:numId w:val="1"/>
        </w:numPr>
      </w:pPr>
      <w:r>
        <w:rPr/>
        <w:t xml:space="preserve">Investigar y formular preguntas relevantes relacionadas con el quehacer de la ética.</w:t>
      </w:r>
    </w:p>
    <w:p>
      <w:pPr>
        <w:numPr>
          <w:ilvl w:val="0"/>
          <w:numId w:val="1"/>
        </w:numPr>
      </w:pPr>
      <w:r>
        <w:rPr/>
        <w:t xml:space="preserve">Reflexionar críticamente sobre las propias acciones y decisiones desde una perspectiva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(3-4 minutos)</w:t>
      </w:r>
    </w:p>
    <w:p>
      <w:pPr>
        <w:numPr>
          <w:ilvl w:val="0"/>
          <w:numId w:val="2"/>
        </w:numPr>
      </w:pPr>
      <w:r>
        <w:rPr/>
        <w:t xml:space="preserve">Video: "¿Qué es la ética?" (material audiovisual de introducción)</w:t>
      </w:r>
    </w:p>
    <w:p>
      <w:pPr>
        <w:numPr>
          <w:ilvl w:val="0"/>
          <w:numId w:val="2"/>
        </w:numPr>
      </w:pPr>
      <w:r>
        <w:rPr/>
        <w:t xml:space="preserve">Documento impreso con dilemas éticos breves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y plumones para anotaciones colectivas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y normas sociales.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 simples.</w:t>
      </w:r>
    </w:p>
    <w:p>
      <w:pPr>
        <w:numPr>
          <w:ilvl w:val="0"/>
          <w:numId w:val="3"/>
        </w:numPr>
      </w:pPr>
      <w:r>
        <w:rPr/>
        <w:t xml:space="preserve">Capacidad para expresar opiniones personales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la ética, por qué es importante y cómo afecta sus decisiones diarias, invitándolos a participar activamente para conectar la filosofía con su vida cotidiana.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tenido que decidir entre hacer algo que está bien o algo que está mal? ¿Cómo decidieron qué hacer?" Se solicita que algunos compartan brevemente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personales, compartiendo situaciones donde enfrentaron decisiones con implicaciones morales o éticas.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de las reglas que seguimos no están escritas en leyes, sino que nacen de acuerdos éticos que ayudan a vivir en sociedad?" A continuación, muestra un video corto de 3 minutos titulado "¿Qué es la ética?"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el concepto inicial de ética.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 diciendo: "La ética no solo está en los libros, también en lo que hacemos cada día al decidir ser honestos, respetuosos o justos con los demás. Hoy descubriremos juntos cómo entender mejor estas decisiones."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la exploración del tema con curiosidad y participación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ética se estudia preguntándose qué está bien o mal y cómo aplicamos estas ideas en la vida diaria, invitando a los estudiantes a plantear sus propias preguntas y a investigar juntos.</w:t>
      </w:r>
    </w:p>
    <w:p>
      <w:pPr/>
      <w:r>
        <w:rPr>
          <w:b w:val="1"/>
          <w:bCs w:val="1"/>
        </w:rPr>
        <w:t xml:space="preserve">Actividad 1: Formulación de preguntas éticas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formular preguntas relevantes relacionadas con el quehacer de la 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Indicar que cada grupo debe elaborar al menos 3 preguntas sobre situaciones donde la ética sea importante (por ejemplo: "¿Es siempre correcto decir la verdad?").</w:t>
      </w:r>
    </w:p>
    <w:p>
      <w:pPr>
        <w:numPr>
          <w:ilvl w:val="1"/>
          <w:numId w:val="4"/>
        </w:numPr>
      </w:pPr>
      <w:r>
        <w:rPr/>
        <w:t xml:space="preserve">Los grupos deben anotar sus preguntas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éticas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estimular con preguntas guía como "¿Qué consecuencias tiene esta decisión?", "¿Quién se afecta?", "¿Por qué esta situación es un dilema?"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lea una de sus preguntas y conecta con la siguiente actividad, motivando a resolver o discutir esos interrogantes.</w:t>
      </w:r>
    </w:p>
    <w:p>
      <w:pPr/>
      <w:r>
        <w:rPr>
          <w:b w:val="1"/>
          <w:bCs w:val="1"/>
        </w:rPr>
        <w:t xml:space="preserve">Actividad 2: Análisis de dilemas 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dilemas éticos presentados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un dilema ético impreso (ejemplo: "Si encuentras una cartera con dinero, ¿qué harías?").</w:t>
      </w:r>
    </w:p>
    <w:p>
      <w:pPr>
        <w:numPr>
          <w:ilvl w:val="1"/>
          <w:numId w:val="5"/>
        </w:numPr>
      </w:pPr>
      <w:r>
        <w:rPr/>
        <w:t xml:space="preserve">Los estudiantes leen el dilema y discuten posibles respuestas, analizando las consecuencias y valores involucrados.</w:t>
      </w:r>
    </w:p>
    <w:p>
      <w:pPr>
        <w:numPr>
          <w:ilvl w:val="1"/>
          <w:numId w:val="5"/>
        </w:numPr>
      </w:pPr>
      <w:r>
        <w:rPr/>
        <w:t xml:space="preserve">Preparan una breve argumentación para presentar su postura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breve escrito en cartulina o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los argumentos, formula preguntas para profundizar como "¿Qué valores están en conflicto?", "¿Cómo afecta esta decisión a los demás?", "¿Qué harías tú y por qué?"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las diferentes posiciones escuchadas y prepara la actividad de síntesis individual.</w:t>
      </w:r>
    </w:p>
    <w:p>
      <w:pPr/>
      <w:r>
        <w:rPr>
          <w:b w:val="1"/>
          <w:bCs w:val="1"/>
        </w:rPr>
        <w:t xml:space="preserve">Actividad 3: Reflexión individual y autoevaluación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las propias acciones y decisiones desde una perspectiva 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Solicitar a cada estudiante que escriba en su cuaderno una situación reciente donde tuvo que tomar una decisión ética.</w:t>
      </w:r>
    </w:p>
    <w:p>
      <w:pPr>
        <w:numPr>
          <w:ilvl w:val="1"/>
          <w:numId w:val="6"/>
        </w:numPr>
      </w:pPr>
      <w:r>
        <w:rPr/>
        <w:t xml:space="preserve">Debe responder: ¿Qué decisión tomó? ¿Qué valores influyeron? ¿Cambiaría algo si pudiera hacerlo otra vez?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presentan dificultades, sugiere preguntas para profundizar, y motiva la honestidad y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 pequeño mapa mental con los valores éticos identificados en los dilemas discutidos.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preguntas guía escritas para la reflexión individual y apoyo verbal personalizado durante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"ticket de salida": cada estudiante dice en voz alta tres palabras o frases que resumen qué aprendió sobre el sentido y quehacer de la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clave con respeto y atención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ayudaron las preguntas y el análisis de dilemas a entender qué es la ética?</w:t>
      </w:r>
    </w:p>
    <w:p>
      <w:pPr>
        <w:numPr>
          <w:ilvl w:val="0"/>
          <w:numId w:val="8"/>
        </w:numPr>
      </w:pPr>
      <w:r>
        <w:rPr/>
        <w:t xml:space="preserve">¿Qué valor ético considero más importante en mi vida y por qué?</w:t>
      </w:r>
    </w:p>
    <w:p>
      <w:pPr>
        <w:numPr>
          <w:ilvl w:val="0"/>
          <w:numId w:val="8"/>
        </w:numPr>
      </w:pPr>
      <w:r>
        <w:rPr/>
        <w:t xml:space="preserve">¿Cómo puedo aplicar lo aprendido en mis decisiones diarias?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activamente las respuestas, ofrece comentarios positivos y puntualiza conexiones importantes, reforzando la participación y el pensamiento crítico expresado.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explorarán casos históricos y filosóficos que han definido la ética como disciplina, y que aplicar lo aprendido los ayudará a comprender debates actuales en la sociedad.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observe y anote al menos una situación en su entorno donde identifique un dilema ético,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participación, productos grupales e individuales) y sumativa en el Cierre (ticket de salida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la ética (objetivo 3).</w:t>
      </w:r>
    </w:p>
    <w:p>
      <w:pPr>
        <w:numPr>
          <w:ilvl w:val="0"/>
          <w:numId w:val="9"/>
        </w:numPr>
      </w:pPr>
      <w:r>
        <w:rPr/>
        <w:t xml:space="preserve">Habilidad para argumentar posturas éticas ante dilemas (objetivo 2).</w:t>
      </w:r>
    </w:p>
    <w:p>
      <w:pPr>
        <w:numPr>
          <w:ilvl w:val="0"/>
          <w:numId w:val="9"/>
        </w:numPr>
      </w:pPr>
      <w:r>
        <w:rPr/>
        <w:t xml:space="preserve">Reflexión crítica sobre decisiones personales desde una perspectiva ética (objetivo 4).</w:t>
      </w:r>
    </w:p>
    <w:p>
      <w:pPr>
        <w:numPr>
          <w:ilvl w:val="0"/>
          <w:numId w:val="9"/>
        </w:numPr>
      </w:pPr>
      <w:r>
        <w:rPr/>
        <w:t xml:space="preserve">Comprensión del sentido y la importancia de la ética en la vida personal y social (objetivo 1).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argumentación, rúbrica para evaluar claridad y profundidad en la reflexión escrita, autoevaluación mediante preguntas metacognitivas, y registro de participación en plenaria.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elaboradas en grupo, argumentaciones orales y escritas en dilemas éticos, reflexiones individuales escritas, y aportes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E34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19B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19E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21E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56C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E6F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9A2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E56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500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2026-10-01T23:24:42-05:00</dcterms:created>
  <dcterms:modified xsi:type="dcterms:W3CDTF">2026-10-01T23:24:42-05:00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