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Calidad Educativa: Un Análisis Colaborativo para el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el área de Educación General, enfocado en el análisis crítico y colaborativo del concepto de calidad educativa. Los estudiantes explorarán múltiples dimensiones de la calidad, su relevancia actual en los sistemas educativos y su impacto en la mejora continua de las instituciones. A través de actividades colaborativas, desarrollarán habilidades para evaluar críticamente políticas, prácticas y modelos que promueven la calidad, fomentando un enfoque reflexivo y propositivo. La sesión aborda un tema fundamental para su formación profesional, conectando con sus experiencias previas y el contexto real de la educación superior y básica, permitiendo que apliquen el aprendizaje en su desarrollo académico y profesional, con una visión sistémica y actualizada. Además, la metodología de Aprendizaje Colaborativo fortalece competencias transversales como el trabajo en equipo, la comunicación efectiva y la responsabilidad compartida. Así, se propicia un ambiente de aprendizaje activo y significativo, que potencia el análisis crítico y la construcción colectiva del conocimiento sobre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diferentes enfoques y definiciones de calidad educativa.</w:t>
      </w:r>
    </w:p>
    <w:p>
      <w:pPr>
        <w:numPr>
          <w:ilvl w:val="0"/>
          <w:numId w:val="1"/>
        </w:numPr>
      </w:pPr>
      <w:r>
        <w:rPr/>
        <w:t xml:space="preserve">Evaluar el impacto de políticas y prácticas educativas en la mejora continua de la calidad.</w:t>
      </w:r>
    </w:p>
    <w:p>
      <w:pPr>
        <w:numPr>
          <w:ilvl w:val="0"/>
          <w:numId w:val="1"/>
        </w:numPr>
      </w:pPr>
      <w:r>
        <w:rPr/>
        <w:t xml:space="preserve">Diseñar propuestas colaborativas para fortalecer la calidad educativa en contextos específicos.</w:t>
      </w:r>
    </w:p>
    <w:p>
      <w:pPr>
        <w:numPr>
          <w:ilvl w:val="0"/>
          <w:numId w:val="1"/>
        </w:numPr>
      </w:pPr>
      <w:r>
        <w:rPr/>
        <w:t xml:space="preserve">Argumentar con evidencias sobre la importancia de la calidad educativa en la formación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seleccionados sobre calidad educativa (1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y consulta de documentos digitales (mínimo 1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visualización de recursos audiovisuales.</w:t>
      </w:r>
    </w:p>
    <w:p>
      <w:pPr>
        <w:numPr>
          <w:ilvl w:val="0"/>
          <w:numId w:val="2"/>
        </w:numPr>
      </w:pPr>
      <w:r>
        <w:rPr/>
        <w:t xml:space="preserve">Hojas grandes o pizarras para elaboración de mapas conceptuales y síntesis grupal.</w:t>
      </w:r>
    </w:p>
    <w:p>
      <w:pPr>
        <w:numPr>
          <w:ilvl w:val="0"/>
          <w:numId w:val="2"/>
        </w:numPr>
      </w:pPr>
      <w:r>
        <w:rPr/>
        <w:t xml:space="preserve">Marcadores, plumones y post-its para anotaciones colaborativas.</w:t>
      </w:r>
    </w:p>
    <w:p>
      <w:pPr>
        <w:numPr>
          <w:ilvl w:val="0"/>
          <w:numId w:val="2"/>
        </w:numPr>
      </w:pPr>
      <w:r>
        <w:rPr/>
        <w:t xml:space="preserve">Plataforma digital colaborativa (Google Docs/Drive o similar) para trabajo en línea y registro de productos.</w:t>
      </w:r>
    </w:p>
    <w:p>
      <w:pPr>
        <w:numPr>
          <w:ilvl w:val="0"/>
          <w:numId w:val="2"/>
        </w:numPr>
      </w:pPr>
      <w:r>
        <w:rPr/>
        <w:t xml:space="preserve">Video corto (5 minutos) sobre tendencias actuales en calidad educativa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conceptos generales de educación y evaluación educativa.</w:t>
      </w:r>
    </w:p>
    <w:p>
      <w:pPr>
        <w:numPr>
          <w:ilvl w:val="0"/>
          <w:numId w:val="3"/>
        </w:numPr>
      </w:pPr>
      <w:r>
        <w:rPr/>
        <w:t xml:space="preserve">Experiencia en lectura y análisis crítico de textos académicos.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digitales.</w:t>
      </w:r>
    </w:p>
    <w:p>
      <w:pPr>
        <w:numPr>
          <w:ilvl w:val="0"/>
          <w:numId w:val="3"/>
        </w:numPr>
      </w:pPr>
      <w:r>
        <w:rPr/>
        <w:t xml:space="preserve">Familiaridad con políticas educativas nacionales o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la complejidad del concepto de calidad educativa para poder analizar y diseñar propuestas que respondan a los retos actuales de la educación. Destaca la importancia de la colaboración para enriquecer el aprendizaje y la práctica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“Una escuela pública con bajos resultados académicos busca mejorar su calidad educativa, pero enfrenta resistencia al cambio y falta de recursos.”</w:t>
      </w:r>
    </w:p>
    <w:p>
      <w:pPr>
        <w:numPr>
          <w:ilvl w:val="0"/>
          <w:numId w:val="4"/>
        </w:numPr>
      </w:pPr>
      <w:r>
        <w:rPr/>
        <w:t xml:space="preserve">Pregunta detonadora para los estudiantes: “¿Cuáles factores creen que intervienen en la calidad educativa de esta escuela? ¿Qué elementos deberían considerarse para mejorarla?”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conocimientos previos sobre calidad educativa.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actual y relevante: “Según la UNESCO, más del 50% de los países enfrentan desafíos para garantizar calidad educativa equitativa en sus sistemas. ¿Cómo puede esto afectar el desarrollo social y económico?”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sus percepciones y expectativas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calidad educativa con el contexto profesional y social de los estudiantes: “Como futuros líderes y expertos en educación, comprender estos aspectos es clave para contribuir a políticas y prácticas efectivas.”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y valoran la relevancia del tema para su formación y futuro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dimensiones y enfoques teóricos sobre calidad educativa mediante un esquema visual proyectado, invitando a los estudiantes a consultar los artículos asignados para profundizar. Explica que trabajarán en grupos para analizar estos enfoques y aplicar sus conocimientos en actividades colaborativas.</w:t>
      </w:r>
    </w:p>
    <w:p>
      <w:pPr/>
      <w:r>
        <w:rPr>
          <w:b w:val="1"/>
          <w:bCs w:val="1"/>
        </w:rPr>
        <w:t xml:space="preserve">Actividad 1: Análisis crítico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diferentes enfoques y definiciones de calidad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Asignar a cada grupo uno de los artículos impresos con distintos enfoques sobre calidad educativa.</w:t>
      </w:r>
    </w:p>
    <w:p>
      <w:pPr>
        <w:numPr>
          <w:ilvl w:val="1"/>
          <w:numId w:val="7"/>
        </w:numPr>
      </w:pPr>
      <w:r>
        <w:rPr/>
        <w:t xml:space="preserve">Indicar que deben leer el artículo en conjunto, identificar ideas clave, fortalezas y limitaciones del enfoque presentado y preparar una síntesis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un documento colaborativo digital y presentación oral breve (5 minutos) para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orientadoras como: “¿Qué evidencia respalda este enfoque?”, “¿Cómo se relaciona con la realidad educativa que conocen?”, “¿Qué limitaciones identifican?”. Facilitar recursos y apoyar análisis profundo.</w:t>
      </w:r>
    </w:p>
    <w:p>
      <w:pPr/>
      <w:r>
        <w:rPr>
          <w:b w:val="1"/>
          <w:bCs w:val="1"/>
        </w:rPr>
        <w:t xml:space="preserve">Actividad 2: Debate colaborativo sobre impacto de políticas educativas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políticas y prácticas educativas en la mejora continua de la calidad.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política educativa local o internacional relacionada con calidad educativa.</w:t>
      </w:r>
    </w:p>
    <w:p>
      <w:pPr>
        <w:numPr>
          <w:ilvl w:val="1"/>
          <w:numId w:val="8"/>
        </w:numPr>
      </w:pPr>
      <w:r>
        <w:rPr/>
        <w:t xml:space="preserve">Investigan brevemente sus objetivos, implementación y resultados.</w:t>
      </w:r>
    </w:p>
    <w:p>
      <w:pPr>
        <w:numPr>
          <w:ilvl w:val="1"/>
          <w:numId w:val="8"/>
        </w:numPr>
      </w:pPr>
      <w:r>
        <w:rPr/>
        <w:t xml:space="preserve">Preparan argumentos a favor y en contra sobre su efectividad.</w:t>
      </w:r>
    </w:p>
    <w:p>
      <w:pPr>
        <w:numPr>
          <w:ilvl w:val="1"/>
          <w:numId w:val="8"/>
        </w:numPr>
      </w:pPr>
      <w:r>
        <w:rPr/>
        <w:t xml:space="preserve">Realizan un debate estructurado (roles asignados: moderador, defensores, críticos).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argumentos y conclusiones en plataforma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asegurar respeto y equilibrio en intervenciones, promover el uso de evidencia y referencias académicas, y hacer preguntas de profundización.</w:t>
      </w:r>
    </w:p>
    <w:p>
      <w:pPr/>
      <w:r>
        <w:rPr>
          <w:b w:val="1"/>
          <w:bCs w:val="1"/>
        </w:rPr>
        <w:t xml:space="preserve">Actividad 3: Diseño colaborativo de propuesta para mejorar calidad educativa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colaborativas para fortalecer la calidad educativa en contextos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los estudiantes seleccionan un contexto educativo (puede ser el del caso inicial o uno de su experiencia).</w:t>
      </w:r>
    </w:p>
    <w:p>
      <w:pPr>
        <w:numPr>
          <w:ilvl w:val="1"/>
          <w:numId w:val="9"/>
        </w:numPr>
      </w:pPr>
      <w:r>
        <w:rPr/>
        <w:t xml:space="preserve">Identifican retos específicos relacionados con calidad educativa en ese contexto.</w:t>
      </w:r>
    </w:p>
    <w:p>
      <w:pPr>
        <w:numPr>
          <w:ilvl w:val="1"/>
          <w:numId w:val="9"/>
        </w:numPr>
      </w:pPr>
      <w:r>
        <w:rPr/>
        <w:t xml:space="preserve">Elaboran una propuesta innovadora que aborde esos retos, describiendo estrategias, actores involucrados y posibles indicadores de éxito.</w:t>
      </w:r>
    </w:p>
    <w:p>
      <w:pPr>
        <w:numPr>
          <w:ilvl w:val="1"/>
          <w:numId w:val="9"/>
        </w:numPr>
      </w:pPr>
      <w:r>
        <w:rPr/>
        <w:t xml:space="preserve">Preparan una presentación visual resumida (mapa conceptual, esquema o infografía)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propuesta y presentación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el proceso creativo, promover la integración de conceptos teóricos y prácticos, y estimular la consideración de factores contextuales y viabilidad.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críticamente las propuestas de otros grupos y aportar recomendaciones adicionales vía plataforma colaborativa.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guía adicional para estructurar síntesis y propuestas, incluyendo ejemplos concretos y apoyo en el uso de herramientas digitales.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teórico (Actividad 1) fundamenta el debate (Actividad 2), que a su vez orienta el diseño de propuestas prácticas (Actividad 3). Se enfatiza la importancia de la colaboración para enriquecer la comprensión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una idea clave aprendida y una pregunta que les quede para profundizar. Registra estas ideas en un mapa mental colectivo en la pizarra o plataforma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sintetizan y escuchan aportes de pares.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individual escrita en post-its o documento digital:</w:t>
      </w:r>
    </w:p>
    <w:p>
      <w:pPr>
        <w:numPr>
          <w:ilvl w:val="0"/>
          <w:numId w:val="11"/>
        </w:numPr>
      </w:pPr>
      <w:r>
        <w:rPr/>
        <w:t xml:space="preserve">¿Cómo contribuyeron las actividades colaborativas a mi comprensión de la calidad educativa?</w:t>
      </w:r>
    </w:p>
    <w:p>
      <w:pPr>
        <w:numPr>
          <w:ilvl w:val="0"/>
          <w:numId w:val="11"/>
        </w:numPr>
      </w:pPr>
      <w:r>
        <w:rPr/>
        <w:t xml:space="preserve">¿Qué aspectos del concepto de calidad educativa puedo aplicar en mi contexto profesional?</w:t>
      </w:r>
    </w:p>
    <w:p>
      <w:pPr>
        <w:numPr>
          <w:ilvl w:val="0"/>
          <w:numId w:val="11"/>
        </w:numPr>
      </w:pPr>
      <w:r>
        <w:rPr/>
        <w:t xml:space="preserve">¿Qué desafíos identifico para promover la calidad educativa en mi entorno y cómo puedo abordarlos?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honesta y concreta, compartiendo voluntariamente algunas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productos presentados y las reflexiones, destacando fortalezas, posibles mejoras y vinculando con los objetivos del plan. Resalta la importancia de continuar el análisis y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o prácticas profesionales, motivando a los estudiantes a identificar oportunidades para implementar propuestas de mejora en sus entornos educativos y a mantener la colaboración como herramienta clave.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breve informe individual (1-2 páginas) sobre un caso de estudio real en su contexto que evidencie retos o éxitos en calidad educativa, incluyendo recomendaciones personales basadas en el aprendizaje colaborativo de la sesión. Este informe servirá para discusión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(análisis en grupos, debate, diseño de propuestas) y sumativa en la fase de cierre a través de la síntesis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críticamente diferentes enfoques de calidad educativa (vinculado al objetivo 1).</w:t>
      </w:r>
    </w:p>
    <w:p>
      <w:pPr>
        <w:numPr>
          <w:ilvl w:val="0"/>
          <w:numId w:val="12"/>
        </w:numPr>
      </w:pPr>
      <w:r>
        <w:rPr/>
        <w:t xml:space="preserve">Habilidad para evaluar el impacto de políticas educativas con argumentos fundamentados (vinculado al objetivo 2).</w:t>
      </w:r>
    </w:p>
    <w:p>
      <w:pPr>
        <w:numPr>
          <w:ilvl w:val="0"/>
          <w:numId w:val="12"/>
        </w:numPr>
      </w:pPr>
      <w:r>
        <w:rPr/>
        <w:t xml:space="preserve">Creatividad y viabilidad en el diseño de propuestas colaborativas para mejorar la calidad (vinculado al objetivo 3).</w:t>
      </w:r>
    </w:p>
    <w:p>
      <w:pPr>
        <w:numPr>
          <w:ilvl w:val="0"/>
          <w:numId w:val="12"/>
        </w:numPr>
      </w:pPr>
      <w:r>
        <w:rPr/>
        <w:t xml:space="preserve">Coherencia y fundamentación en la argumentación sobre la importancia de la calidad educativa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la síntesis grupal y presentación del análisis crítico.</w:t>
      </w:r>
    </w:p>
    <w:p>
      <w:pPr>
        <w:numPr>
          <w:ilvl w:val="0"/>
          <w:numId w:val="13"/>
        </w:numPr>
      </w:pPr>
      <w:r>
        <w:rPr/>
        <w:t xml:space="preserve">Lista de cotejo para participación y calidad de argumentos durante el debate.</w:t>
      </w:r>
    </w:p>
    <w:p>
      <w:pPr>
        <w:numPr>
          <w:ilvl w:val="0"/>
          <w:numId w:val="13"/>
        </w:numPr>
      </w:pPr>
      <w:r>
        <w:rPr/>
        <w:t xml:space="preserve">Observación directa y registro anecdótico para el trabajo colaborativo y diseño de propuestas.</w:t>
      </w:r>
    </w:p>
    <w:p>
      <w:pPr>
        <w:numPr>
          <w:ilvl w:val="0"/>
          <w:numId w:val="13"/>
        </w:numPr>
      </w:pPr>
      <w:r>
        <w:rPr/>
        <w:t xml:space="preserve">Portafolio digital con productos generados (síntesis, argumentos, propuesta) y reflexión individual.</w:t>
      </w:r>
    </w:p>
    <w:p>
      <w:pPr>
        <w:numPr>
          <w:ilvl w:val="0"/>
          <w:numId w:val="13"/>
        </w:numPr>
      </w:pPr>
      <w:r>
        <w:rPr/>
        <w:t xml:space="preserve">Autoevaluación y coevaluación para promover la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Documentos digitales con síntesis y análisis de artículos.</w:t>
      </w:r>
    </w:p>
    <w:p>
      <w:pPr>
        <w:numPr>
          <w:ilvl w:val="0"/>
          <w:numId w:val="14"/>
        </w:numPr>
      </w:pPr>
      <w:r>
        <w:rPr/>
        <w:t xml:space="preserve">Registro escrito y oral de argumentos en el debate.</w:t>
      </w:r>
    </w:p>
    <w:p>
      <w:pPr>
        <w:numPr>
          <w:ilvl w:val="0"/>
          <w:numId w:val="14"/>
        </w:numPr>
      </w:pPr>
      <w:r>
        <w:rPr/>
        <w:t xml:space="preserve">Propuesta de mejora educativa con presentación visual.</w:t>
      </w:r>
    </w:p>
    <w:p>
      <w:pPr>
        <w:numPr>
          <w:ilvl w:val="0"/>
          <w:numId w:val="14"/>
        </w:numPr>
      </w:pPr>
      <w:r>
        <w:rPr/>
        <w:t xml:space="preserve">Reflexiones escritas individuales sobre aplicación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sobre Calidad Educativa"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las ideas y conceptos previos que los estudiantes tienen sobre calidad educativa, facilitando la reflexión colectiva y preparando el terreno para el análisis profundo durante la sesión.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5"/>
        </w:numPr>
      </w:pPr>
      <w:r>
        <w:rPr/>
        <w:t xml:space="preserve">Dividir a los estudiantes en grupos pequeños de 3 a 4 participantes.</w:t>
      </w:r>
    </w:p>
    <w:p>
      <w:pPr>
        <w:numPr>
          <w:ilvl w:val="0"/>
          <w:numId w:val="15"/>
        </w:numPr>
      </w:pPr>
      <w:r>
        <w:rPr/>
        <w:t xml:space="preserve">Proveer a cada grupo de una hoja grande o espacio digital (por ejemplo, plataforma colaborativa tipo Jamboard, Miro o Google Jamboard) para construir un mapa mental.</w:t>
      </w:r>
    </w:p>
    <w:p>
      <w:pPr>
        <w:numPr>
          <w:ilvl w:val="0"/>
          <w:numId w:val="15"/>
        </w:numPr>
      </w:pPr>
      <w:r>
        <w:rPr/>
        <w:t xml:space="preserve">Indicar que durante 6 minutos elaboren un mapa mental donde plasmen las palabras, conceptos, experiencias, teorías o indicadores que asocian con el término “Calidad Educativa”.</w:t>
      </w:r>
    </w:p>
    <w:p>
      <w:pPr>
        <w:numPr>
          <w:ilvl w:val="0"/>
          <w:numId w:val="15"/>
        </w:numPr>
      </w:pPr>
      <w:r>
        <w:rPr/>
        <w:t xml:space="preserve">Al finalizar, cada grupo compartirá en 1-2 minutos las ideas principales que surgieron, poniendo énfasis en diferencias o similitudes con otros grupos.</w:t>
      </w:r>
    </w:p>
    <w:p>
      <w:pPr/>
      <w:r>
        <w:rPr>
          <w:b w:val="1"/>
          <w:bCs w:val="1"/>
        </w:rPr>
        <w:t xml:space="preserve">Conexión con objetivos de aprendizaje:</w:t>
      </w:r>
    </w:p>
    <w:p>
      <w:pPr>
        <w:numPr>
          <w:ilvl w:val="0"/>
          <w:numId w:val="16"/>
        </w:numPr>
      </w:pPr>
      <w:r>
        <w:rPr/>
        <w:t xml:space="preserve">Esta actividad permite identificar y poner en común los conocimientos previos sobre calidad educativa, base fundamental para construir análisis críticos y reflexivos.</w:t>
      </w:r>
    </w:p>
    <w:p>
      <w:pPr>
        <w:numPr>
          <w:ilvl w:val="0"/>
          <w:numId w:val="16"/>
        </w:numPr>
      </w:pPr>
      <w:r>
        <w:rPr/>
        <w:t xml:space="preserve">Fomenta el aprendizaje colaborativo a través de la construcción colectiva del mapa mental.</w:t>
      </w:r>
    </w:p>
    <w:p>
      <w:pPr>
        <w:numPr>
          <w:ilvl w:val="0"/>
          <w:numId w:val="16"/>
        </w:numPr>
      </w:pPr>
      <w:r>
        <w:rPr/>
        <w:t xml:space="preserve">Prepara a los estudiantes para profundizar en conceptos teóricos y prácticos durante la sesión, facilitando una mayor comprensión y aplicación.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hojas grandes y marcadores o acceso a plataforma digital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94B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63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DED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B2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EE0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9A0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DCC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8BA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402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4B8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C42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31D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A0C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E3B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C5B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B5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2026-10-02T03:25:28-05:00</dcterms:created>
  <dcterms:modified xsi:type="dcterms:W3CDTF">2026-10-02T03:25:28-05:00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