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¡Conozco mi nombre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las letras que componen su nombre a través de actividades lúdicas y participativas. Usando la metodología de gamificación, los estudiantes desarrollarán habilidades de motricidad fina al manipular letras y escribirlas, mientras fortalecen su identidad personal al aprender sobre el nombre que los representa. La conexión con su nombre es fundamental para el desarrollo de la autoestima y el sentido de pertenencia, por lo que este plan promueve un ambiente motivador y activo, donde el juego es el motor principal del aprendizaje.</w:t>
      </w:r>
    </w:p>
    <w:p>
      <w:pPr/>
      <w:r>
        <w:rPr/>
        <w:t xml:space="preserve">Los niños no solo aprenderán a identificar visualmente las letras, sino que también las relacionarán con sonidos y movimientos, haciendo que el aprendizaje sea significativo y memorable. Además, al trabajar en grupo y compartir sus nombres, se fomenta la socialización y el respeto por la diversidad. Este aprendizaje es importante porque el nombre es una de las primeras palabras que los niños reconocen y escriben, y es un paso clave para su futura alfabetización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letras que componen su nombre mediante actividades lúdicas.</w:t>
      </w:r>
    </w:p>
    <w:p>
      <w:pPr>
        <w:numPr>
          <w:ilvl w:val="0"/>
          <w:numId w:val="1"/>
        </w:numPr>
      </w:pPr>
      <w:r>
        <w:rPr/>
        <w:t xml:space="preserve">Relacionar las letras de su nombre con sus sonidos correspondientes.</w:t>
      </w:r>
    </w:p>
    <w:p>
      <w:pPr>
        <w:numPr>
          <w:ilvl w:val="0"/>
          <w:numId w:val="1"/>
        </w:numPr>
      </w:pPr>
      <w:r>
        <w:rPr/>
        <w:t xml:space="preserve">Desarrollar la motricidad fina al manipular y trazar las letras de su nombre.</w:t>
      </w:r>
    </w:p>
    <w:p>
      <w:pPr>
        <w:numPr>
          <w:ilvl w:val="0"/>
          <w:numId w:val="1"/>
        </w:numPr>
      </w:pPr>
      <w:r>
        <w:rPr/>
        <w:t xml:space="preserve">Fortalecer la identidad personal a través del reconocimiento y uso de su nombre.</w:t>
      </w:r>
    </w:p>
    <w:p>
      <w:pPr>
        <w:numPr>
          <w:ilvl w:val="0"/>
          <w:numId w:val="1"/>
        </w:numPr>
      </w:pPr>
      <w:r>
        <w:rPr/>
        <w:t xml:space="preserve">Participar activamente en juegos y dinámicas grupales que promuevan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(tamaño grande, coloridas) – al menos un juego por grupo.</w:t>
      </w:r>
    </w:p>
    <w:p>
      <w:pPr>
        <w:numPr>
          <w:ilvl w:val="0"/>
          <w:numId w:val="2"/>
        </w:numPr>
      </w:pPr>
      <w:r>
        <w:rPr/>
        <w:t xml:space="preserve">Cartulinas blancas y de colores (una por niño).</w:t>
      </w:r>
    </w:p>
    <w:p>
      <w:pPr>
        <w:numPr>
          <w:ilvl w:val="0"/>
          <w:numId w:val="2"/>
        </w:numPr>
      </w:pPr>
      <w:r>
        <w:rPr/>
        <w:t xml:space="preserve">Crayones, lápices de colores y plumones (varios por grupo).</w:t>
      </w:r>
    </w:p>
    <w:p>
      <w:pPr>
        <w:numPr>
          <w:ilvl w:val="0"/>
          <w:numId w:val="2"/>
        </w:numPr>
      </w:pPr>
      <w:r>
        <w:rPr/>
        <w:t xml:space="preserve">Plantillas con el nombre de cada niño para trazar (una por niño).</w:t>
      </w:r>
    </w:p>
    <w:p>
      <w:pPr>
        <w:numPr>
          <w:ilvl w:val="0"/>
          <w:numId w:val="2"/>
        </w:numPr>
      </w:pPr>
      <w:r>
        <w:rPr/>
        <w:t xml:space="preserve">Adhesivos o pequeños premios (estrellas, caritas felices) para recompensar logros.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sobre letras y nombres.</w:t>
      </w:r>
    </w:p>
    <w:p>
      <w:pPr>
        <w:numPr>
          <w:ilvl w:val="0"/>
          <w:numId w:val="2"/>
        </w:numPr>
      </w:pPr>
      <w:r>
        <w:rPr/>
        <w:t xml:space="preserve">Espacio amplio para movimiento y juegos.</w:t>
      </w:r>
    </w:p>
    <w:p>
      <w:pPr>
        <w:numPr>
          <w:ilvl w:val="0"/>
          <w:numId w:val="2"/>
        </w:numPr>
      </w:pPr>
      <w:r>
        <w:rPr/>
        <w:t xml:space="preserve">Tarjetas o medallas digitales (si se usa tecnología) o físicas para insignias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Contacto previo con la palabra “nombre” y la identificación básica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las letras que forman nuestro nombre y a jugar con ellas para aprenderlas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cómo se llama? Vamos a cantar juntos la canción del ‘Nombre Feliz’” (una canción simple que incluya la palabra ‘nombre’).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a preguntas como “¿Cuál es tu nombre?”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mágica con letras de colores y dice: “Hoy vamos a descubrir qué letras están en nuestra caja especial y cuáles están en tu nombre”.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 por explorar la caja.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“Tu nombre es único y especial, ¡y cada letra tiene una historia! Hoy vamos a jugar para conocer esas letras que te hacen ser tú.”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Las letras se presentan como piezas de un juego: los niños descubrirán, manipularán y asociarán las letras de su nombre con sonidos y formas.</w:t>
      </w:r>
    </w:p>
    <w:p>
      <w:pPr/>
      <w:r>
        <w:rPr>
          <w:b w:val="1"/>
          <w:bCs w:val="1"/>
        </w:rPr>
        <w:t xml:space="preserve">Actividad 1: “Mi nombre en letras movibles”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letras que componen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recibirá las letras de su nombre para jugar. Vamos a buscar las letras en la caja y ponerlas en el orden correcto.”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buscan y colocan las letras de su nombre en una pequeña mesa o alfombra.</w:t>
      </w:r>
    </w:p>
    <w:p>
      <w:pPr>
        <w:numPr>
          <w:ilvl w:val="1"/>
          <w:numId w:val="7"/>
        </w:numPr>
      </w:pPr>
      <w:r>
        <w:rPr/>
        <w:t xml:space="preserve">Luego, el docente pregunta: “¿Qué letra está primero? ¿Y la última?”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armado con letras movibles.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ayuda a ordenar letras y refuerza el reconocimiento.</w:t>
      </w:r>
    </w:p>
    <w:p>
      <w:pPr/>
      <w:r>
        <w:rPr>
          <w:b w:val="1"/>
          <w:bCs w:val="1"/>
        </w:rPr>
        <w:t xml:space="preserve">Actividad 2: “La canción de las letras de mi nombre”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letras de su nombre con sonidos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una canción usando las letras de tu nombre. Por ejemplo, si tu nombre empieza con ‘A’, cantaremos ‘A, A, A, ¡qué bonito suena mi nombre!’”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aplauden al ritmo de la canción, señalando las letras de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Modula la canción, anima a todos a participar y refuerza el sonido de cada letra.</w:t>
      </w:r>
    </w:p>
    <w:p>
      <w:pPr/>
      <w:r>
        <w:rPr>
          <w:b w:val="1"/>
          <w:bCs w:val="1"/>
        </w:rPr>
        <w:t xml:space="preserve">Actividad 3: “Trazando mi nombre”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al trazar las letras de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usar crayones para trazar las letras de tu nombre en la plantilla. ¡Puedes decorar alrededor con colores!”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Cada niño traza las letras de su nombre y colorea alrededor.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nombre trazado y decorado.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a quien lo necesite, sugiere técnicas para trazar mejor y elogia los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formar palabras sencillas con letras adicionales o a ayudar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trazar con moldes o usar letras magnéticas más grandes para facilitar la manipulación.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 se realiza una breve pausa para compartir los avances con el grupo, reforzando la motivación antes de pasar 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su nombre con las letras? Vamos a decir las letras en voz alta juntos.”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letras y repiten el nombre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letras viste en tu nombre?”</w:t>
      </w:r>
    </w:p>
    <w:p>
      <w:pPr>
        <w:numPr>
          <w:ilvl w:val="0"/>
          <w:numId w:val="12"/>
        </w:numPr>
      </w:pPr>
      <w:r>
        <w:rPr/>
        <w:t xml:space="preserve">“¿Cuál fue tu letra favorita para trazar?”</w:t>
      </w:r>
    </w:p>
    <w:p>
      <w:pPr>
        <w:numPr>
          <w:ilvl w:val="0"/>
          <w:numId w:val="12"/>
        </w:numPr>
      </w:pPr>
      <w:r>
        <w:rPr/>
        <w:t xml:space="preserve">“¿Te gustó cantar la canción de tu nombre?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de cada niño, entrega una pequeña insignia o estrella y brinda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y nombrar su nombre en casa con sus familiares para practicar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niños deben buscar objetos en casa que comiencen con alguna letra de su nombre y contarle a la clase en la siguiente sesión.</w:t>
      </w:r>
    </w:p>
    <w:p>
      <w:pPr/>
      <w:r>
        <w:rPr/>
        <w:t xml:space="preserve">Sesión 2: Jugando con mi nombre y mis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jugar y usar nuestro nombre para divertirnos y aprender más de las letras que lo forman.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canción de las letras de su nombre? Vamos a cantar juntos antes de empezar.”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responden: “Mi nombre es...”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“Mapa de letras” gigante en el piso con casillas de colores y dice: “Hoy vamos a jugar la carrera de las letras de tu nombre.”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física y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“Conocer las letras de tu nombre te ayuda a sentirte más seguro para aprender a leer y escribir.”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trabaja mediante juegos que combinan movimiento, reconocimiento visual y escritura para reforzar el aprendizaje de las letras del nombre.</w:t>
      </w:r>
    </w:p>
    <w:p>
      <w:pPr/>
      <w:r>
        <w:rPr>
          <w:b w:val="1"/>
          <w:bCs w:val="1"/>
        </w:rPr>
        <w:t xml:space="preserve">Actividad 1: “La carrera de letras”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letras de su nombre en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saltar en las casillas que tengan las letras de tu nombre. Cuando llegues al final, dices tu nombre completo.”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saltan y nombran las letras que pisan.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fila por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 de las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reconoce los aciertos con aplausos o premios.</w:t>
      </w:r>
    </w:p>
    <w:p>
      <w:pPr/>
      <w:r>
        <w:rPr>
          <w:b w:val="1"/>
          <w:bCs w:val="1"/>
        </w:rPr>
        <w:t xml:space="preserve">Actividad 2: “El bingo de mi nombre”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letras específicas de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tienen tarjetas con letras. Cuando diga una letra de su nombre, la buscan y la marcan.”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Buscan y marcan las letras en sus tarjetas hasta lograr bingo.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felicita logros.</w:t>
      </w:r>
    </w:p>
    <w:p>
      <w:pPr/>
      <w:r>
        <w:rPr>
          <w:b w:val="1"/>
          <w:bCs w:val="1"/>
        </w:rPr>
        <w:t xml:space="preserve">Actividad 3: “Creando mi cartel con mi nombre”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motricidad fina y la identidad personal escribiendo y decorando su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“En esta cartulina, escribirás tu nombre con ayuda y luego lo decorarás con dibujos que te gusten.”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trazando su nombre y dibujando alrededor.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con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trazos, estimula creatividad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contar las letras en voz alta o a formar palabras sencillas con letras adicionales.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personalizada para escribir o dibujar, o usar plantillas para facilitar el trazo.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juego, se realiza una ronda rápida de preguntas para conectar la actividad con el siguiente paso,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su cartel y decir su nombre para todos?”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dicen su nombre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letras aprendiste hoy?”</w:t>
      </w:r>
    </w:p>
    <w:p>
      <w:pPr>
        <w:numPr>
          <w:ilvl w:val="0"/>
          <w:numId w:val="21"/>
        </w:numPr>
      </w:pPr>
      <w:r>
        <w:rPr/>
        <w:t xml:space="preserve">“¿Cómo te sentiste haciendo la carrera de letras?”</w:t>
      </w:r>
    </w:p>
    <w:p>
      <w:pPr>
        <w:numPr>
          <w:ilvl w:val="0"/>
          <w:numId w:val="21"/>
        </w:numPr>
      </w:pPr>
      <w:r>
        <w:rPr/>
        <w:t xml:space="preserve">“¿Qué actividad te gustó más,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destaca sus logros individuales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las familias continuar jugando con las letras del nombre en casa, usando etiquetas o creando juegos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sus familias la canción de las letras de su nombre y mostrarles el cartel que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sesión, durante la activación de conocimientos previos para conocer su familiaridad con las letras y el nombre.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observando la participación, reconocimiento de letras, y trazado de nombres.</w:t>
      </w:r>
    </w:p>
    <w:p>
      <w:pPr>
        <w:numPr>
          <w:ilvl w:val="0"/>
          <w:numId w:val="22"/>
        </w:numPr>
      </w:pPr>
      <w:r>
        <w:rPr/>
        <w:t xml:space="preserve">Sumativa: En el cierre de la segunda sesión, con la presentación del cartel y la capacidad para nombrar y reconocer las letras de su nombre.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letras que forman su nombre (Objetivo 1).</w:t>
      </w:r>
    </w:p>
    <w:p>
      <w:pPr>
        <w:numPr>
          <w:ilvl w:val="0"/>
          <w:numId w:val="23"/>
        </w:numPr>
      </w:pPr>
      <w:r>
        <w:rPr/>
        <w:t xml:space="preserve">Relaciona las letras con sus sonidos en actividades orales (Objetivo 2).</w:t>
      </w:r>
    </w:p>
    <w:p>
      <w:pPr>
        <w:numPr>
          <w:ilvl w:val="0"/>
          <w:numId w:val="23"/>
        </w:numPr>
      </w:pPr>
      <w:r>
        <w:rPr/>
        <w:t xml:space="preserve">Demuestra habilidades de motricidad fina al trazar las letras (Objetivo 3).</w:t>
      </w:r>
    </w:p>
    <w:p>
      <w:pPr>
        <w:numPr>
          <w:ilvl w:val="0"/>
          <w:numId w:val="23"/>
        </w:numPr>
      </w:pPr>
      <w:r>
        <w:rPr/>
        <w:t xml:space="preserve">Participa activamente y muestra interés en las actividades relacionadas con su nombre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4"/>
        </w:numPr>
      </w:pPr>
      <w:r>
        <w:rPr/>
        <w:t xml:space="preserve">Registro anecdótico de participación en juegos y trazos.</w:t>
      </w:r>
    </w:p>
    <w:p>
      <w:pPr>
        <w:numPr>
          <w:ilvl w:val="0"/>
          <w:numId w:val="24"/>
        </w:numPr>
      </w:pPr>
      <w:r>
        <w:rPr/>
        <w:t xml:space="preserve">Portafolio con las plantillas y carteles realizados.</w:t>
      </w:r>
    </w:p>
    <w:p>
      <w:pPr>
        <w:numPr>
          <w:ilvl w:val="0"/>
          <w:numId w:val="24"/>
        </w:numPr>
      </w:pPr>
      <w:r>
        <w:rPr/>
        <w:t xml:space="preserve">Autoevaluación sencilla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Nombre armado con letras movibles.</w:t>
      </w:r>
    </w:p>
    <w:p>
      <w:pPr>
        <w:numPr>
          <w:ilvl w:val="0"/>
          <w:numId w:val="25"/>
        </w:numPr>
      </w:pPr>
      <w:r>
        <w:rPr/>
        <w:t xml:space="preserve">Participación en la canción y en la carrera de letras.</w:t>
      </w:r>
    </w:p>
    <w:p>
      <w:pPr>
        <w:numPr>
          <w:ilvl w:val="0"/>
          <w:numId w:val="25"/>
        </w:numPr>
      </w:pPr>
      <w:r>
        <w:rPr/>
        <w:t xml:space="preserve">Plantilla de nombre trazado y cartel decorado.</w:t>
      </w:r>
    </w:p>
    <w:p>
      <w:pPr>
        <w:numPr>
          <w:ilvl w:val="0"/>
          <w:numId w:val="25"/>
        </w:numPr>
      </w:pPr>
      <w:r>
        <w:rPr/>
        <w:t xml:space="preserve">Capacidad para nombrar las letras de su nombre y mostrar su cartel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68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71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22A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1F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6D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48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EB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A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2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52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9E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D6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B1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0C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2C3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D4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0B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77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D4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87D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3F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99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68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C3B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78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2026-10-02T03:37:15-05:00</dcterms:created>
  <dcterms:modified xsi:type="dcterms:W3CDTF">2026-10-02T03:37:15-05:00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