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Anatomía y Función desde la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año de la carrera de Bioquímica, con el objetivo de profundizar en la comprensión de la célula, su estructura y función desde una perspectiva bioquímica y clínica. A través de la metodología de Aprendizaje Basado en Investigación, los estudiantes investigarán conceptos clave, analizarán componentes celulares y relacionarán estos conocimientos con su aplicación en bacteriología y laboratorio clínico.</w:t>
      </w:r>
    </w:p>
    <w:p>
      <w:pPr/>
      <w:r>
        <w:rPr/>
        <w:t xml:space="preserve">El estudio de la célula es fundamental para entender procesos biológicos y patológicos que impactan directamente en la salud humana y la práctica profesional en bioquímica clínica. Al comprender la anatomía y función celular, los estudiantes podrán interpretar mejor resultados de laboratorio, diagnosticar y entender mecanismos moleculares de enfermedades infecciosas y metabólicas.</w:t>
      </w:r>
    </w:p>
    <w:p>
      <w:pPr/>
      <w:r>
        <w:rPr/>
        <w:t xml:space="preserve">Además, esta sesión promueve el desarrollo de habilidades investigativas, pensamiento crítico y trabajo colaborativo, fundamentales para su formación como profesionales capaces de generar conocimiento y aplicar técnicas científicas en su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componentes principales de la célula para identificar su función específica.</w:t>
      </w:r>
    </w:p>
    <w:p>
      <w:pPr>
        <w:numPr>
          <w:ilvl w:val="0"/>
          <w:numId w:val="1"/>
        </w:numPr>
      </w:pPr>
      <w:r>
        <w:rPr/>
        <w:t xml:space="preserve">Investigar y explicar mecanismos bioquímicos celulares relevantes para la bacteriología y el laboratorio clínico.</w:t>
      </w:r>
    </w:p>
    <w:p>
      <w:pPr>
        <w:numPr>
          <w:ilvl w:val="0"/>
          <w:numId w:val="1"/>
        </w:numPr>
      </w:pPr>
      <w:r>
        <w:rPr/>
        <w:t xml:space="preserve">Aplicar el método científico para resolver preguntas de investigación relacionadas con la función celular.</w:t>
      </w:r>
    </w:p>
    <w:p>
      <w:pPr>
        <w:numPr>
          <w:ilvl w:val="0"/>
          <w:numId w:val="1"/>
        </w:numPr>
      </w:pPr>
      <w:r>
        <w:rPr/>
        <w:t xml:space="preserve">Interpretar información científica primaria para elaborar conclusiones fundamentadas sobre la célula y su importancia clínica.</w:t>
      </w:r>
    </w:p>
    <w:p>
      <w:pPr>
        <w:numPr>
          <w:ilvl w:val="0"/>
          <w:numId w:val="1"/>
        </w:numPr>
      </w:pPr>
      <w:r>
        <w:rPr/>
        <w:t xml:space="preserve">Colaborar en equipo para discutir y presentar hallazgos científicos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cada 4 estudiantes)</w:t>
      </w:r>
    </w:p>
    <w:p>
      <w:pPr>
        <w:numPr>
          <w:ilvl w:val="0"/>
          <w:numId w:val="2"/>
        </w:numPr>
      </w:pPr>
      <w:r>
        <w:rPr/>
        <w:t xml:space="preserve">Preparados microscopicos de células eucariotas y procariotas</w:t>
      </w:r>
    </w:p>
    <w:p>
      <w:pPr>
        <w:numPr>
          <w:ilvl w:val="0"/>
          <w:numId w:val="2"/>
        </w:numPr>
      </w:pPr>
      <w:r>
        <w:rPr/>
        <w:t xml:space="preserve">Computadoras con acceso a bases de datos científicas (PubMed, Scopus)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Material impreso: artículos científicos seleccionados (2-3 papers breves sobre función celular y bacteriología)</w:t>
      </w:r>
    </w:p>
    <w:p>
      <w:pPr>
        <w:numPr>
          <w:ilvl w:val="0"/>
          <w:numId w:val="2"/>
        </w:numPr>
      </w:pPr>
      <w:r>
        <w:rPr/>
        <w:t xml:space="preserve">Pizarras o rotafolios con marcadores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>
      <w:pPr>
        <w:numPr>
          <w:ilvl w:val="0"/>
          <w:numId w:val="2"/>
        </w:numPr>
      </w:pPr>
      <w:r>
        <w:rPr/>
        <w:t xml:space="preserve">Acceso a software para mapas conceptuales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molecular adquiridos en cursos previos.</w:t>
      </w:r>
    </w:p>
    <w:p>
      <w:pPr>
        <w:numPr>
          <w:ilvl w:val="0"/>
          <w:numId w:val="3"/>
        </w:numPr>
      </w:pPr>
      <w:r>
        <w:rPr/>
        <w:t xml:space="preserve">Habilidades iniciales en búsqueda y lectura de literatura científica.</w:t>
      </w:r>
    </w:p>
    <w:p>
      <w:pPr>
        <w:numPr>
          <w:ilvl w:val="0"/>
          <w:numId w:val="3"/>
        </w:numPr>
      </w:pPr>
      <w:r>
        <w:rPr/>
        <w:t xml:space="preserve">Familiaridad con conceptos básicos de bacteriología y su relación con el laboratorio clínico.</w:t>
      </w:r>
    </w:p>
    <w:p>
      <w:pPr>
        <w:numPr>
          <w:ilvl w:val="0"/>
          <w:numId w:val="3"/>
        </w:numPr>
      </w:pPr>
      <w:r>
        <w:rPr/>
        <w:t xml:space="preserve">Capacidad para trabajo colaborativo y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en profundidad la célula, su estructura y función, conectándolo con su relevancia en bacteriología y laboratorio clínico. Destaca que usarán investigación científica para responder preguntas reales del campo.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mentalmente para la investigación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pantalla y en voz alta: </w:t>
      </w:r>
      <w:r>
        <w:rPr>
          <w:i w:val="1"/>
          <w:iCs w:val="1"/>
        </w:rPr>
        <w:t xml:space="preserve">"¿Cuáles son las diferencias estructurales y funcionales más importantes entre una célula bacteriana y una célula humana? ¿Cómo podrían estas diferencias impactar en los análisis de laboratorio?"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anotan ideas durante 10 minutos, luego comparten algunas respuestas en plenaria, mientras el docente registra puntos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imágenes reales de células bacterianas y humanas obtenidas por microscopía electrónica, resaltando sus diferencias y funciones. Luego comenta: </w:t>
      </w:r>
      <w:r>
        <w:rPr>
          <w:i w:val="1"/>
          <w:iCs w:val="1"/>
        </w:rPr>
        <w:t xml:space="preserve">"Comprender estas diferencias nos permitirá interpretar resultados clínicos y entender cómo las bacterias afectan la salud humana a nivel celular."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reflexionan sobre la importancia del tema para su formación y futura práctica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un caso clínico simple: un paciente con infección bacteriana y cómo el conocimiento de la célula y sus funciones permite al bioquímico realizar análisis precisos en laboratorio.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y plantean preguntas iniciales si las tienen.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sobre estructura celular, organelos, membrana plasmática y funciones bioquímicas básicas, enfatizando diferencias entre células procariotas y eucariotas. Explica que los estudiantes aplicarán el método científico para investigar aspectos específicos de la función celular.</w:t>
      </w:r>
    </w:p>
    <w:p>
      <w:pPr/>
      <w:r>
        <w:rPr>
          <w:b w:val="1"/>
          <w:bCs w:val="1"/>
        </w:rPr>
        <w:t xml:space="preserve">Actividad 1: Investigación en fuentes primarias científicas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explicar mecanismos bioquímicos celulares relevantes para bacteriología y laboratorio clínico.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acceden a artículos científicos breves y bases de datos recomendadas para buscar información sobre funciones celulares específicas (por ejemplo, transporte membranal, metabolismo energético, síntesis proteica) en células bacterianas y humanas.</w:t>
      </w:r>
    </w:p>
    <w:p>
      <w:pPr>
        <w:numPr>
          <w:ilvl w:val="0"/>
          <w:numId w:val="4"/>
        </w:numPr>
      </w:pPr>
      <w:r>
        <w:rPr/>
        <w:t xml:space="preserve">Deberán responder: ¿Cómo se realiza esta función en cada tipo celular? ¿Qué relevancia tiene para el diagnóstico clínico?</w:t>
      </w:r>
    </w:p>
    <w:p>
      <w:pPr>
        <w:numPr>
          <w:ilvl w:val="0"/>
          <w:numId w:val="4"/>
        </w:numPr>
      </w:pPr>
      <w:r>
        <w:rPr/>
        <w:t xml:space="preserve">El docente proporciona una guía con preguntas específicas para orientar la búsqueda.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1 página y esquema comparativo.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fomenta preguntas como: "¿Qué evidencia apoya esta función?", "¿Cómo se conecta esto con la práctica clínica?", "¿Qué dudas tienen sobre el mecanismo bioquímico?"</w:t>
      </w:r>
    </w:p>
    <w:p>
      <w:pPr/>
      <w:r>
        <w:rPr>
          <w:b w:val="1"/>
          <w:bCs w:val="1"/>
        </w:rPr>
        <w:t xml:space="preserve">Actividad 2: Observación y análisis microscópico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estructura y componentes celulares mediante observación directa.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microscopios para observar preparados de células eucariotas humanas y bacterianas. Deben identificar estructuras celulares y comparar con la información investigada.</w:t>
      </w:r>
    </w:p>
    <w:p>
      <w:pPr>
        <w:numPr>
          <w:ilvl w:val="0"/>
          <w:numId w:val="5"/>
        </w:numPr>
      </w:pPr>
      <w:r>
        <w:rPr/>
        <w:t xml:space="preserve">Registrar observaciones y relacionarlas con funciones bioquímicas estudiadas.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imágenes esquemáticas y descripción.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microscopio, formula preguntas para profundizar comprensión: "¿Por qué esta estructura es importante?", "¿Cómo se relaciona con la función celular?"</w:t>
      </w:r>
    </w:p>
    <w:p>
      <w:pPr/>
      <w:r>
        <w:rPr>
          <w:b w:val="1"/>
          <w:bCs w:val="1"/>
        </w:rPr>
        <w:t xml:space="preserve">Actividad 3: Presentación y discusión de hallazgos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comunicar información científica para elaborar conclusiones fundamentadas.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resumen oral de sus hallazgos y responde preguntas de sus compañeros.</w:t>
      </w:r>
    </w:p>
    <w:p>
      <w:pPr>
        <w:numPr>
          <w:ilvl w:val="0"/>
          <w:numId w:val="6"/>
        </w:numPr>
      </w:pPr>
      <w:r>
        <w:rPr/>
        <w:t xml:space="preserve">La discusión se enfoca en la importancia clínica y bioquímica de las funciones celulares investigadas.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preguntas críticas, destaca conexiones clave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un mapa conceptual digital o físico sobre las funciones celulares y su relación con bacteriología.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material resumido, tutorías breves y ejemplos concretos. Se fomenta el trabajo colaborativo para aprendizaje entre pares.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investigación con la observación microscópica explicando cómo la teoría se refleja en la estructura real. Luego enlaza las presentaciones con el cierre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Ticket de salida con tres preguntas clave:</w:t>
      </w:r>
    </w:p>
    <w:p>
      <w:pPr>
        <w:numPr>
          <w:ilvl w:val="0"/>
          <w:numId w:val="8"/>
        </w:numPr>
      </w:pPr>
      <w:r>
        <w:rPr/>
        <w:t xml:space="preserve">¿Cuál es la función celular que consideras más relevante para la bacteriología clínica y por qué?</w:t>
      </w:r>
    </w:p>
    <w:p>
      <w:pPr>
        <w:numPr>
          <w:ilvl w:val="0"/>
          <w:numId w:val="8"/>
        </w:numPr>
      </w:pPr>
      <w:r>
        <w:rPr/>
        <w:t xml:space="preserve">¿Cómo aplicarías el conocimiento de la estructura celular para interpretar un resultado de laboratorio?</w:t>
      </w:r>
    </w:p>
    <w:p>
      <w:pPr>
        <w:numPr>
          <w:ilvl w:val="0"/>
          <w:numId w:val="8"/>
        </w:numPr>
      </w:pPr>
      <w:r>
        <w:rPr/>
        <w:t xml:space="preserve">¿Qué aspecto de la célula te gustaría investigar más a fondo y cómo?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sus respuestas breves y las entregue al final.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¿En qué medida logré comprender las diferencias funcionales entre células bacterianas y humanas?</w:t>
      </w:r>
    </w:p>
    <w:p>
      <w:pPr>
        <w:numPr>
          <w:ilvl w:val="0"/>
          <w:numId w:val="9"/>
        </w:numPr>
      </w:pPr>
      <w:r>
        <w:rPr/>
        <w:t xml:space="preserve">¿Cómo utilicé el método científico para resolver las preguntas planteadas?</w:t>
      </w:r>
    </w:p>
    <w:p>
      <w:pPr>
        <w:numPr>
          <w:ilvl w:val="0"/>
          <w:numId w:val="9"/>
        </w:numPr>
      </w:pPr>
      <w:r>
        <w:rPr/>
        <w:t xml:space="preserve">¿Qué habilidades de investigación y trabajo en equipo desarrollé durante la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comentarios de grupos, brinda retroalimentación oral inmediata destacando fortalezas y áreas de mejora, y responde dudas pendientes.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sobre técnicas de laboratorio para identificación bacteriana y análisis clínicos, enfatizando la importancia del conocimiento celular.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Investigar un mecanismo bioquímico específico en células bacterianas relacionado con resistencia a antibióticos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discusión y respuesta a la pregunta detonadora para valorar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guía en actividades y revisión de productos escritos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evaluación del ticket de salida y el informe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y explicar estructuras y funciones celulares (Objetivo 1).</w:t>
      </w:r>
    </w:p>
    <w:p>
      <w:pPr>
        <w:numPr>
          <w:ilvl w:val="0"/>
          <w:numId w:val="11"/>
        </w:numPr>
      </w:pPr>
      <w:r>
        <w:rPr/>
        <w:t xml:space="preserve">Habilidad para investigar y utilizar fuentes científicas primarias (Objetivo 2).</w:t>
      </w:r>
    </w:p>
    <w:p>
      <w:pPr>
        <w:numPr>
          <w:ilvl w:val="0"/>
          <w:numId w:val="11"/>
        </w:numPr>
      </w:pPr>
      <w:r>
        <w:rPr/>
        <w:t xml:space="preserve">Aplicación adecuada del método científico en la investigación (Objetivo 3).</w:t>
      </w:r>
    </w:p>
    <w:p>
      <w:pPr>
        <w:numPr>
          <w:ilvl w:val="0"/>
          <w:numId w:val="11"/>
        </w:numPr>
      </w:pPr>
      <w:r>
        <w:rPr/>
        <w:t xml:space="preserve">Claridad y coherencia en la interpretación y comunicación de información científica (Objetivo 4).</w:t>
      </w:r>
    </w:p>
    <w:p>
      <w:pPr>
        <w:numPr>
          <w:ilvl w:val="0"/>
          <w:numId w:val="11"/>
        </w:numPr>
      </w:pPr>
      <w:r>
        <w:rPr/>
        <w:t xml:space="preserve">Colaboración efectiva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de participación y colaboración grupal.</w:t>
      </w:r>
    </w:p>
    <w:p>
      <w:pPr>
        <w:numPr>
          <w:ilvl w:val="0"/>
          <w:numId w:val="12"/>
        </w:numPr>
      </w:pPr>
      <w:r>
        <w:rPr/>
        <w:t xml:space="preserve">Rúbrica para evaluación de resúmenes e informes escritos.</w:t>
      </w:r>
    </w:p>
    <w:p>
      <w:pPr>
        <w:numPr>
          <w:ilvl w:val="0"/>
          <w:numId w:val="12"/>
        </w:numPr>
      </w:pPr>
      <w:r>
        <w:rPr/>
        <w:t xml:space="preserve">Guía de observación para presentaciones orales y discusión.</w:t>
      </w:r>
    </w:p>
    <w:p>
      <w:pPr>
        <w:numPr>
          <w:ilvl w:val="0"/>
          <w:numId w:val="12"/>
        </w:numPr>
      </w:pPr>
      <w:r>
        <w:rPr/>
        <w:t xml:space="preserve">Autoevaluación y coevaluación entre pares para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Resúmenes escritos y esquemas comparativos elaborados en grupos.</w:t>
      </w:r>
    </w:p>
    <w:p>
      <w:pPr>
        <w:numPr>
          <w:ilvl w:val="0"/>
          <w:numId w:val="13"/>
        </w:numPr>
      </w:pPr>
      <w:r>
        <w:rPr/>
        <w:t xml:space="preserve">Informes de observación microscópica con descripciones y dibujos.</w:t>
      </w:r>
    </w:p>
    <w:p>
      <w:pPr>
        <w:numPr>
          <w:ilvl w:val="0"/>
          <w:numId w:val="13"/>
        </w:numPr>
      </w:pPr>
      <w:r>
        <w:rPr/>
        <w:t xml:space="preserve">Presentaciones orales y participación en debate.</w:t>
      </w:r>
    </w:p>
    <w:p>
      <w:pPr>
        <w:numPr>
          <w:ilvl w:val="0"/>
          <w:numId w:val="13"/>
        </w:numPr>
      </w:pPr>
      <w:r>
        <w:rPr/>
        <w:t xml:space="preserve">Respuestas en ticket de salida y reflexiones metacognitivas.</w:t>
      </w:r>
    </w:p>
    <w:p>
      <w:pPr>
        <w:numPr>
          <w:ilvl w:val="0"/>
          <w:numId w:val="13"/>
        </w:numPr>
      </w:pPr>
      <w:r>
        <w:rPr/>
        <w:t xml:space="preserve">Informe de tarea sobre mecanismo bioquímico bacteriano.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Rápido de la Célula"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recuerden y organicen sus conocimientos previos sobre la célula, incluyendo su definición, partes principales y funciones básicas, para facilitar la conexión con los contenidos nuevos que se abordarán durante la sesión.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4"/>
        </w:numPr>
      </w:pPr>
      <w:r>
        <w:rPr/>
        <w:t xml:space="preserve">Dividir a los estudiantes en pequeños grupos de 3 a 4 personas.</w:t>
      </w:r>
    </w:p>
    <w:p>
      <w:pPr>
        <w:numPr>
          <w:ilvl w:val="0"/>
          <w:numId w:val="14"/>
        </w:numPr>
      </w:pPr>
      <w:r>
        <w:rPr/>
        <w:t xml:space="preserve">Entregar a cada grupo una hoja en blanco y marcadores o lápices de colores.</w:t>
      </w:r>
    </w:p>
    <w:p>
      <w:pPr>
        <w:numPr>
          <w:ilvl w:val="0"/>
          <w:numId w:val="14"/>
        </w:numPr>
      </w:pPr>
      <w:r>
        <w:rPr/>
        <w:t xml:space="preserve">Indicar que, en 7 minutos, deben crear un mapa mental que incluya: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Qué es una célula (concepto básico)</w:t>
      </w:r>
    </w:p>
    <w:p>
      <w:pPr>
        <w:numPr>
          <w:ilvl w:val="1"/>
          <w:numId w:val="14"/>
        </w:numPr>
      </w:pPr>
      <w:r>
        <w:rPr/>
        <w:t xml:space="preserve">Principales componentes o partes de la célula (anatómicamente)</w:t>
      </w:r>
    </w:p>
    <w:p>
      <w:pPr>
        <w:numPr>
          <w:ilvl w:val="1"/>
          <w:numId w:val="14"/>
        </w:numPr>
      </w:pPr>
      <w:r>
        <w:rPr/>
        <w:t xml:space="preserve">Funciones generales que conocen de la célula</w:t>
      </w:r>
    </w:p>
    <w:p>
      <w:pPr>
        <w:numPr>
          <w:ilvl w:val="0"/>
          <w:numId w:val="14"/>
        </w:numPr>
      </w:pPr>
      <w:r>
        <w:rPr/>
        <w:t xml:space="preserve">Recordarles que no se trata de colocar todo, sino de representar lo que recuerdan y consideran más importante.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permite que los estudiantes exploren y expresen sus conocimientos previos de manera activa y colaborativa, preparando su mente para profundizar en la anatomía y función celular desde una perspectiva bioquímica. Además, el docente podrá identificar rápidamente los conceptos que necesitan ser reforzados o aclarados a lo largo de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enfoque</w:t>
            </w:r>
          </w:p>
        </w:tc>
        <w:tc>
          <w:tcPr>
            <w:noWrap/>
          </w:tcPr>
          <w:p>
            <w:pPr/>
            <w:r>
              <w:rPr/>
              <w:t xml:space="preserve">Se mantiene atento/a durante toda la fase inicial, mostrando interés activo y sin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atento/a con mínimas distracciones que no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con distracciones ocasionales que afectan parcialmente su seguimiento.</w:t>
            </w:r>
          </w:p>
        </w:tc>
        <w:tc>
          <w:tcPr>
            <w:noWrap/>
          </w:tcPr>
          <w:p>
            <w:pPr/>
            <w:r>
              <w:rPr/>
              <w:t xml:space="preserve">Distracción constante, sin mostrar interés en la actividad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preguntas o comentarios relevantes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con preguntas o comentarios adecuados.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con aportaciones básicas o poco elaboradas.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cuando se le solicita.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actitud positiva y disposición para trabajar en equipo desde el inicio.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colaborar con compañeros con poca iniciativa propia.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 pero con poco compromiso o interés.</w:t>
            </w:r>
          </w:p>
        </w:tc>
        <w:tc>
          <w:tcPr>
            <w:noWrap/>
          </w:tcPr>
          <w:p>
            <w:pPr/>
            <w:r>
              <w:rPr/>
              <w:t xml:space="preserve">Muestra resistencia o rechazo 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previa y material</w:t>
            </w:r>
          </w:p>
        </w:tc>
        <w:tc>
          <w:tcPr>
            <w:noWrap/>
          </w:tcPr>
          <w:p>
            <w:pPr/>
            <w:r>
              <w:rPr/>
              <w:t xml:space="preserve">Llega preparado/a con materiales y conocimientos previos, facilitando la dinámica inicial.</w:t>
            </w:r>
          </w:p>
        </w:tc>
        <w:tc>
          <w:tcPr>
            <w:noWrap/>
          </w:tcPr>
          <w:p>
            <w:pPr/>
            <w:r>
              <w:rPr/>
              <w:t xml:space="preserve">Llega con la mayoría de los materiales y conocimientos necesarios.</w:t>
            </w:r>
          </w:p>
        </w:tc>
        <w:tc>
          <w:tcPr>
            <w:noWrap/>
          </w:tcPr>
          <w:p>
            <w:pPr/>
            <w:r>
              <w:rPr/>
              <w:t xml:space="preserve">Llega con materiales incompletos o preparación insuficiente.</w:t>
            </w:r>
          </w:p>
        </w:tc>
        <w:tc>
          <w:tcPr>
            <w:noWrap/>
          </w:tcPr>
          <w:p>
            <w:pPr/>
            <w:r>
              <w:rPr/>
              <w:t xml:space="preserve">No lleva materiales ni demuestra preparación previa.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"Explorando la Célula: Anatomía y Función desde la Bioquímica"</w:t>
      </w:r>
    </w:p>
    <w:p>
      <w:pPr/>
      <w:r>
        <w:rPr/>
        <w:t xml:space="preserve">Esta rúbrica está diseñada para evaluar el progreso de estudiantes universitarios de tercer año en la carrera de Bioquímica, durante una sesión de 3 horas bajo la metodología de Aprendizaje Basado en Investigación. Los criterios reflejan el avance hacia los objetivos de comprensión conceptual, aplicación práctica y análisis crítico sobre la célula, su anatomía y función desde la bioquímica.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Capacidad para explicar claramente la estructura y función de la célula y sus componentes bioquímicos.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todas las estructuras y funciones celulares, utilizando terminología bioquímica adecuada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estructuras y funciones con precisión, con algunos detalles menores omitidos o simplificados.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básicos, pero con explicaciones superficiales o confusión en algunos componentes clave.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explicar los conceptos fundamentales de la célula y su bioquímica.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Habilidad para relacionar la teoría celular con situaciones prácticas en bacteriología y laboratorio clínico.</w:t>
            </w:r>
          </w:p>
        </w:tc>
        <w:tc>
          <w:tcPr>
            <w:noWrap/>
          </w:tcPr>
          <w:p>
            <w:pPr/>
            <w:r>
              <w:rPr/>
              <w:t xml:space="preserve">Aplica con claridad y creatividad los conocimientos sobre la célula a casos prácticos o problemas de laboratorio,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conceptos teóricos con ejemplos prácticos, aunque con limitaciones en la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teoría y práctica,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vincular los conceptos teóricos con aplicaciones prácticas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Análisis Crítico</w:t>
            </w:r>
            <w:br/>
            <w:r>
              <w:rPr/>
              <w:t xml:space="preserve">Participación activa en la investigación guiada, cuestionamiento y análisis de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plantear preguntas relevantes, analizar críticamente la información y sintetizar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preguntas y aporta análisis, aunque con menor profundidad o rigor crítico.</w:t>
            </w:r>
          </w:p>
        </w:tc>
        <w:tc>
          <w:tcPr>
            <w:noWrap/>
          </w:tcPr>
          <w:p>
            <w:pPr/>
            <w:r>
              <w:rPr/>
              <w:t xml:space="preserve">Realiza aportes limitados y responde a preguntas de forma básica sin mayor análisis crítico.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pasiva, sin cuestionar ni analizar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Interacción efectiva con compañeros durante actividades grupales de investigación.</w:t>
            </w:r>
          </w:p>
        </w:tc>
        <w:tc>
          <w:tcPr>
            <w:noWrap/>
          </w:tcPr>
          <w:p>
            <w:pPr/>
            <w:r>
              <w:rPr/>
              <w:t xml:space="preserve">Colabora de manera proactiva, fomenta la participación del grupo y contribuye significativamente al trabajo colectivo.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cumple con tareas asignadas y participa en discusiones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mínima contribución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grupales, afectando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Científica</w:t>
            </w:r>
            <w:br/>
            <w:r>
              <w:rPr/>
              <w:t xml:space="preserve">Capacidad para comunicar hallazgos y conceptos de forma clara, ordenada y con soporte bioquímico.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forma clara, coherente y estructurada, utilizando lenguaje científico adecuado y evidencias bioquímicas.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general, aunque con algunas imprecisiones o falta de profundidad en el soporte científico.</w:t>
            </w:r>
          </w:p>
        </w:tc>
        <w:tc>
          <w:tcPr>
            <w:noWrap/>
          </w:tcPr>
          <w:p>
            <w:pPr/>
            <w:r>
              <w:rPr/>
              <w:t xml:space="preserve">Comunica conceptos de manera básica, con lenguaje poco preciso o desorganizado.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y conceptos de manera comprensible y científica.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"Mapa Conceptual Integrador y Discusión Crítica"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el aprendizaje sobre la conceptualización, anatomía y función celular desde la bioquímica, integrando conocimientos adquiridos durante la sesión, promoviendo la reflexión crítica y el trabajo colaborativo.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Formación de grupos pequeños:</w:t>
      </w:r>
      <w:r>
        <w:rPr/>
        <w:t xml:space="preserve"> Organizar a los estudiantes en equipos de 4-5 integrantes.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Construcción del mapa conceptual:</w:t>
      </w:r>
      <w:r>
        <w:rPr/>
        <w:t xml:space="preserve"> Cada grupo elaborará un mapa conceptual que integre: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/>
        <w:t xml:space="preserve">Definición y conceptualización de la célula</w:t>
      </w:r>
    </w:p>
    <w:p>
      <w:pPr>
        <w:numPr>
          <w:ilvl w:val="1"/>
          <w:numId w:val="15"/>
        </w:numPr>
      </w:pPr>
      <w:r>
        <w:rPr/>
        <w:t xml:space="preserve">Principales organelos y estructuras celulares con su función bioquímica</w:t>
      </w:r>
    </w:p>
    <w:p>
      <w:pPr>
        <w:numPr>
          <w:ilvl w:val="1"/>
          <w:numId w:val="15"/>
        </w:numPr>
      </w:pPr>
      <w:r>
        <w:rPr/>
        <w:t xml:space="preserve">Relación entre la estructura y función bioquímica de la célula</w:t>
      </w:r>
    </w:p>
    <w:p>
      <w:pPr>
        <w:numPr>
          <w:ilvl w:val="1"/>
          <w:numId w:val="15"/>
        </w:numPr>
      </w:pPr>
      <w:r>
        <w:rPr/>
        <w:t xml:space="preserve">Implicaciones de estos conocimientos en bacteriología y laboratorio clínico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 y discusión:</w:t>
      </w:r>
      <w:r>
        <w:rPr/>
        <w:t xml:space="preserve"> Cada grupo presentará brevemente su mapa (5 minutos), explicando las conexiones y cómo entienden la célula desde una perspectiva bioquímica aplicada.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 docente:</w:t>
      </w:r>
      <w:r>
        <w:rPr/>
        <w:t xml:space="preserve"> El profesor complementará las presentaciones, aclarará dudas y reforzará conceptos clave.</w:t>
      </w:r>
    </w:p>
    <w:p>
      <w:pPr/>
      <w:r>
        <w:rPr>
          <w:b w:val="1"/>
          <w:bCs w:val="1"/>
        </w:rPr>
        <w:t xml:space="preserve">Recursos necesarios</w:t>
      </w:r>
    </w:p>
    <w:p>
      <w:pPr>
        <w:numPr>
          <w:ilvl w:val="0"/>
          <w:numId w:val="16"/>
        </w:numPr>
      </w:pPr>
      <w:r>
        <w:rPr/>
        <w:t xml:space="preserve">Papelógrafos o pizarras blancas</w:t>
      </w:r>
    </w:p>
    <w:p>
      <w:pPr>
        <w:numPr>
          <w:ilvl w:val="0"/>
          <w:numId w:val="16"/>
        </w:numPr>
      </w:pPr>
      <w:r>
        <w:rPr/>
        <w:t xml:space="preserve">Marcadores o plumones</w:t>
      </w:r>
    </w:p>
    <w:p>
      <w:pPr>
        <w:numPr>
          <w:ilvl w:val="0"/>
          <w:numId w:val="16"/>
        </w:numPr>
      </w:pPr>
      <w:r>
        <w:rPr/>
        <w:t xml:space="preserve">Material de apoyo (apuntes, diagramas, libros digitales)</w:t>
      </w:r>
    </w:p>
    <w:p>
      <w:pPr/>
      <w:r>
        <w:rPr>
          <w:b w:val="1"/>
          <w:bCs w:val="1"/>
        </w:rPr>
        <w:t xml:space="preserve">Criterios para evaluar el logro de los objetivos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Incorpora definiciones claras y precisas de la célula y sus componentes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</w:t>
            </w:r>
          </w:p>
        </w:tc>
        <w:tc>
          <w:tcPr>
            <w:noWrap/>
          </w:tcPr>
          <w:p>
            <w:pPr/>
            <w:r>
              <w:rPr/>
              <w:t xml:space="preserve">Relaciona estructura y función celular desde la bioquímica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Incluye ejemplos o conexiones con bacteriología y laboratorio clínico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coopera eficazmente en grupo</w:t>
            </w:r>
          </w:p>
        </w:tc>
      </w:tr>
    </w:tbl>
    <w:p>
      <w:pPr/>
      <w:r>
        <w:rPr/>
        <w:t xml:space="preserve">Esta actividad favorece que los estudiantes sintetizen y apliquen activamente lo aprendido, facilitando la internalización de conceptos complejos mediante el aprendizaje colaborativo y la reflexión crítica, culminando la sesión con un cierre efectivo y participativo.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Resultados Finales: "Explorando la Célula: Anatomía y Función desde la Bioquímica"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célula</w:t>
            </w:r>
          </w:p>
        </w:tc>
        <w:tc>
          <w:tcPr>
            <w:noWrap/>
          </w:tcPr>
          <w:p>
            <w:pPr/>
            <w:r>
              <w:rPr/>
              <w:t xml:space="preserve">Define claramente la célula y explica con precisión su importancia en bioquímica y bacteriología, usando terminología científica adecuada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Define la célula correctamente y menciona su importancia, con algunos términos científicos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de la célula pero con imprecisiones o carencia de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la célula ni relacionarla con la bioquímica o bacteriología.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 anatomía celular</w:t>
            </w:r>
          </w:p>
        </w:tc>
        <w:tc>
          <w:tcPr>
            <w:noWrap/>
          </w:tcPr>
          <w:p>
            <w:pPr/>
            <w:r>
              <w:rPr/>
              <w:t xml:space="preserve">Identifica todas las estructuras celulares principales y describe sus funciones bioquímicas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celulares principales y describe sus funciones con cierto grado de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celulares pero con descripciones superficiales o inexactas de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estructuras celulares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 en contexto de laboratorio clínico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conocimiento de la célula se aplica en la bacteriología y laboratorio clínico, proponiendo ejemplos o situaciones reales.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sobre la aplicación del conocimiento celular en el laboratorio clínico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práctica del estudio celular pero sin ejemplos claros o aplicaciones concretas.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aplicación práctica del conocimiento celular en el contexto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investigación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Conduce investigaciones con autonomía, formula preguntas relevantes y realiza análisis crítico de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investigación con guía, plantea preguntas pertinentes y realiza análisis adecuado.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 investigación, con preguntas o análisis poco profundos.</w:t>
            </w:r>
          </w:p>
        </w:tc>
        <w:tc>
          <w:tcPr>
            <w:noWrap/>
          </w:tcPr>
          <w:p>
            <w:pPr/>
            <w:r>
              <w:rPr/>
              <w:t xml:space="preserve">No participa o no aporta en las actividades investigativas ni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forma clara, estructurada y con lenguaje científico apropiado, integrando gráficos o esquemas explicativos.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manera clara y ordenada, con lenguaje adecuado y soporte visual básico.</w:t>
            </w:r>
          </w:p>
        </w:tc>
        <w:tc>
          <w:tcPr>
            <w:noWrap/>
          </w:tcPr>
          <w:p>
            <w:pPr/>
            <w:r>
              <w:rPr/>
              <w:t xml:space="preserve">Presenta resultados pero con desorganización o lenguaje poco preciso, con escaso soporte visual.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lo hace de forma confusa e incompleta.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1BD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51E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BCA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CBC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0A6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1F5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006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B46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55E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AAF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45D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9B7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20C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D9C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BC2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438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2026-10-02T04:25:22-05:00</dcterms:created>
  <dcterms:modified xsi:type="dcterms:W3CDTF">2026-10-02T04:25:22-05:00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