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Derecho Procesal Constitucional: Un Viaje Jurídico hacia la Protección de Derechos</w:t>
      </w:r>
    </w:p>
    <w:p/>
    <w:p>
      <w:pPr/>
      <w:r>
        <w:rPr>
          <w:color w:val="666666"/>
          <w:sz w:val="20"/>
          <w:szCs w:val="20"/>
          <w:i w:val="1"/>
          <w:iCs w:val="1"/>
        </w:rPr>
        <w:t xml:space="preserve">Ciencias Sociales y Humanas | Derecho | Aprendizaje Basado en Proyectos</w:t>
      </w:r>
    </w:p>
    <w:p/>
    <w:p>
      <w:pPr/>
      <w:r>
        <w:rPr>
          <w:color w:val="2b6cb0"/>
          <w:sz w:val="28"/>
          <w:szCs w:val="28"/>
          <w:b w:val="1"/>
          <w:bCs w:val="1"/>
        </w:rPr>
        <w:t xml:space="preserve">Descripción</w:t>
      </w:r>
    </w:p>
    <w:p>
      <w:pPr/>
      <w:r>
        <w:rPr/>
        <w:t xml:space="preserve">Este plan de clase está diseñado para que estudiantes universitarios de Derecho se adentren en el Derecho Procesal Constitucional, una rama fundamental que regula los mecanismos para la tutela y garantía de los derechos constitucionales. A través del Aprendizaje Basado en Proyectos, los estudiantes analizarán casos reales y problemáticas actuales para comprender cómo se aplican los procedimientos constitucionales en la vida cotidiana y en la defensa de derechos fundamentales.</w:t>
      </w:r>
    </w:p>
    <w:p>
      <w:pPr/>
      <w:r>
        <w:rPr/>
        <w:t xml:space="preserve">El propósito es que los estudiantes no solo adquieran conocimientos teóricos, sino que desarrollen competencias críticas, analíticas y argumentativas al trabajar colaborativamente en la creación de un proyecto que proponga soluciones prácticas para fortalecer la protección constitucional. Esta experiencia conecta con su futuro profesional y con la importancia de defender el estado de derecho en contextos reales.</w:t>
      </w:r>
    </w:p>
    <w:p/>
    <w:p>
      <w:pPr/>
      <w:r>
        <w:rPr>
          <w:color w:val="2b6cb0"/>
          <w:sz w:val="28"/>
          <w:szCs w:val="28"/>
          <w:b w:val="1"/>
          <w:bCs w:val="1"/>
        </w:rPr>
        <w:t xml:space="preserve">Objetivos de Aprendizaje</w:t>
      </w:r>
    </w:p>
    <w:p>
      <w:pPr>
        <w:numPr>
          <w:ilvl w:val="0"/>
          <w:numId w:val="1"/>
        </w:numPr>
      </w:pPr>
      <w:r>
        <w:rPr/>
        <w:t xml:space="preserve">Analizar los principios y normas que regulan el Derecho Procesal Constitucional.</w:t>
      </w:r>
    </w:p>
    <w:p>
      <w:pPr>
        <w:numPr>
          <w:ilvl w:val="0"/>
          <w:numId w:val="1"/>
        </w:numPr>
      </w:pPr>
      <w:r>
        <w:rPr/>
        <w:t xml:space="preserve">Evaluar casos prácticos para identificar la aplicación de los mecanismos procesales constitucionales.</w:t>
      </w:r>
    </w:p>
    <w:p>
      <w:pPr>
        <w:numPr>
          <w:ilvl w:val="0"/>
          <w:numId w:val="1"/>
        </w:numPr>
      </w:pPr>
      <w:r>
        <w:rPr/>
        <w:t xml:space="preserve">Diseñar un proyecto colaborativo que proponga estrategias para mejorar la tutela de derechos constitucionales.</w:t>
      </w:r>
    </w:p>
    <w:p>
      <w:pPr>
        <w:numPr>
          <w:ilvl w:val="0"/>
          <w:numId w:val="1"/>
        </w:numPr>
      </w:pPr>
      <w:r>
        <w:rPr/>
        <w:t xml:space="preserve">Argumentar de forma fundamentada en debates y presentaciones sobre temas procesales constitucionales.</w:t>
      </w:r>
    </w:p>
    <w:p>
      <w:pPr>
        <w:numPr>
          <w:ilvl w:val="0"/>
          <w:numId w:val="1"/>
        </w:numPr>
      </w:pPr>
      <w:r>
        <w:rPr/>
        <w:t xml:space="preserve">Reflexionar críticamente sobre el impacto del Derecho Procesal Constitucional en la defensa de los derechos humanos.</w:t>
      </w:r>
    </w:p>
    <w:p/>
    <w:p>
      <w:pPr/>
      <w:r>
        <w:rPr>
          <w:color w:val="2b6cb0"/>
          <w:sz w:val="28"/>
          <w:szCs w:val="28"/>
          <w:b w:val="1"/>
          <w:bCs w:val="1"/>
        </w:rPr>
        <w:t xml:space="preserve">Recursos Necesarios</w:t>
      </w:r>
    </w:p>
    <w:p>
      <w:pPr>
        <w:numPr>
          <w:ilvl w:val="0"/>
          <w:numId w:val="2"/>
        </w:numPr>
      </w:pPr>
      <w:r>
        <w:rPr/>
        <w:t xml:space="preserve">Material impreso: textos y artículos básicos sobre Derecho Procesal Constitucional (1 por estudiante)</w:t>
      </w:r>
    </w:p>
    <w:p>
      <w:pPr>
        <w:numPr>
          <w:ilvl w:val="0"/>
          <w:numId w:val="2"/>
        </w:numPr>
      </w:pPr>
      <w:r>
        <w:rPr/>
        <w:t xml:space="preserve">Computadoras o laptops con acceso a internet (1 por cada 2 estudiantes)</w:t>
      </w:r>
    </w:p>
    <w:p>
      <w:pPr>
        <w:numPr>
          <w:ilvl w:val="0"/>
          <w:numId w:val="2"/>
        </w:numPr>
      </w:pPr>
      <w:r>
        <w:rPr/>
        <w:t xml:space="preserve">Proyector multimedia y pantalla</w:t>
      </w:r>
    </w:p>
    <w:p>
      <w:pPr>
        <w:numPr>
          <w:ilvl w:val="0"/>
          <w:numId w:val="2"/>
        </w:numPr>
      </w:pPr>
      <w:r>
        <w:rPr/>
        <w:t xml:space="preserve">Plataforma digital para trabajo colaborativo (Google Drive, Google Docs, o similar)</w:t>
      </w:r>
    </w:p>
    <w:p>
      <w:pPr>
        <w:numPr>
          <w:ilvl w:val="0"/>
          <w:numId w:val="2"/>
        </w:numPr>
      </w:pPr>
      <w:r>
        <w:rPr/>
        <w:t xml:space="preserve">Casos judiciales impresos y digitalizados para análisis</w:t>
      </w:r>
    </w:p>
    <w:p>
      <w:pPr>
        <w:numPr>
          <w:ilvl w:val="0"/>
          <w:numId w:val="2"/>
        </w:numPr>
      </w:pPr>
      <w:r>
        <w:rPr/>
        <w:t xml:space="preserve">Hojas grandes y marcadores para elaboración de mapas conceptuales y esquemas</w:t>
      </w:r>
    </w:p>
    <w:p>
      <w:pPr>
        <w:numPr>
          <w:ilvl w:val="0"/>
          <w:numId w:val="2"/>
        </w:numPr>
      </w:pPr>
      <w:r>
        <w:rPr/>
        <w:t xml:space="preserve">Grabadora o teléfono móvil para registrar debates (opcional)</w:t>
      </w:r>
    </w:p>
    <w:p/>
    <w:p>
      <w:pPr/>
      <w:r>
        <w:rPr>
          <w:color w:val="2b6cb0"/>
          <w:sz w:val="28"/>
          <w:szCs w:val="28"/>
          <w:b w:val="1"/>
          <w:bCs w:val="1"/>
        </w:rPr>
        <w:t xml:space="preserve">Requisitos Previos</w:t>
      </w:r>
    </w:p>
    <w:p>
      <w:pPr>
        <w:numPr>
          <w:ilvl w:val="0"/>
          <w:numId w:val="3"/>
        </w:numPr>
      </w:pPr>
      <w:r>
        <w:rPr/>
        <w:t xml:space="preserve">Conocimientos básicos de Derecho Constitucional y Derecho Procesal.</w:t>
      </w:r>
    </w:p>
    <w:p>
      <w:pPr>
        <w:numPr>
          <w:ilvl w:val="0"/>
          <w:numId w:val="3"/>
        </w:numPr>
      </w:pPr>
      <w:r>
        <w:rPr/>
        <w:t xml:space="preserve">Habilidades de lectura crítica y análisis jurídico.</w:t>
      </w:r>
    </w:p>
    <w:p>
      <w:pPr>
        <w:numPr>
          <w:ilvl w:val="0"/>
          <w:numId w:val="3"/>
        </w:numPr>
      </w:pPr>
      <w:r>
        <w:rPr/>
        <w:t xml:space="preserve">Experiencia previa en trabajo colaborativo y manejo básico de herramientas digitales.</w:t>
      </w:r>
    </w:p>
    <w:p>
      <w:pPr>
        <w:numPr>
          <w:ilvl w:val="0"/>
          <w:numId w:val="3"/>
        </w:numPr>
      </w:pPr>
      <w:r>
        <w:rPr/>
        <w:t xml:space="preserve">Capacidad para argumentar oralmente y por escrito.</w:t>
      </w:r>
    </w:p>
    <w:p/>
    <w:p>
      <w:pPr/>
      <w:r>
        <w:rPr>
          <w:color w:val="2b6cb0"/>
          <w:sz w:val="28"/>
          <w:szCs w:val="28"/>
          <w:b w:val="1"/>
          <w:bCs w:val="1"/>
        </w:rPr>
        <w:t xml:space="preserve">Actividades</w:t>
      </w:r>
    </w:p>
    <w:p>
      <w:pPr/>
      <w:r>
        <w:rPr/>
        <w:t xml:space="preserve">Sesión 1: Introducción y Fundamentación del Derecho Procesal Constitucional
Fase de Inicio
Tiempo estimado: 20 minutos
Propósito de la sesión:
Presentar los conceptos básicos y la relevancia del Derecho Procesal Constitucional en la defensa de los derechos fundamentales.
Activación de conocimientos previos:
Docente: "Para comenzar, reflexionemos: ¿Qué mecanismos conocen para proteger los derechos constitucionales cuando estos son vulnerados? ¿Han escuchado casos donde se haya aplicado la justicia constitucional?"
Estudiantes: Responden en plenaria con ejemplos o conocimientos previos.
Motivación y enganche:
Docente: Presenta un dato real: "En nuestro país, en el último año, se presentaron más de 5000 recursos de amparo, demostrando la importancia práctica de este derecho procesal para la ciudadanía".
Estudiantes: Toman nota y generan expectativas para aprender los mecanismos detrás de estos procesos.
Contextualización:
Docente: Explica cómo el Derecho Procesal Constitucional influye en la protección efectiva de derechos en la vida cotidiana y en la garantía del orden democrático.
Estudiantes: Escuchan y empiezan a relacionar el tema con su posible ejercicio profesional y social.
Fase de Desarrollo
Tiempo estimado: 90 minutos
Presentación del contenido:
Docente: Introduce brevemente los mecanismos procesales constitucionales (amparo, habeas corpus, acción de inconstitucionalidad) mediante un caso hipotético vinculado a un derecho vulnerado. Se orienta el trabajo hacia el proyecto que desarrollarán en las siguientes sesiones.
Actividades de aprendizaje activo:
Actividad 1: Análisis de caso jurídico introductorio
Objetivo: Analizar la estructura y finalidad de un caso de amparo.
Instrucciones: En grupos de 3, leen un caso sencillo de amparo proporcionado por el docente. Identifican las partes, el derecho vulnerado, y los pasos procesales.
Organización: Grupos de 3 estudiantes.
Producto: Mapa conceptual o esquema que ilustre el caso y los conceptos clave.
Tiempo: 40 minutos.
Rol del docente: Circular, orientar preguntas como "¿Cuál es el derecho principal en disputa?", "¿Qué busca proteger el proceso de amparo?", "¿Qué actores participan en este caso?".
Actividad 2: Debate inicial sobre importancia y retos del Derecho Procesal Constitucional
Objetivo: Argumentar la relevancia del Derecho Procesal Constitucional en contextos actuales.
Instrucciones: En plenaria, cada grupo comparte su esquema y debate con otros grupos sobre cómo estos procesos contribuyen a la justicia y qué desafíos enfrentan.
Organización: Plenaria.
Producto: Lista de ideas y cuestionamientos recogidos en un documento compartido.
Tiempo: 50 minutos.
Rol del docente: Facilita el intercambio, hace preguntas guía como "¿Creen que estos mecanismos son suficientes?", "¿Qué mejoras podrían proponerse?".
Diferenciación:
Estudiantes adelantados: Pueden preparar una breve presentación explicando un mecanismo procesal adicional (ej. acción de inconstitucionalidad) para compartir con el grupo.
Estudiantes con dificultades: Reciben apoyo adicional con resúmenes simplificados y acompañamiento en la elaboración del mapa conceptual.
Transición:
Docente: "Con el análisis y debate realizados, están listos para comenzar a trabajar en su proyecto que profundizará en un mecanismo procesal constitucional. En la próxima sesión, definiremos los roles y comenzaremos la investigación aplicada."
Fase de Cierre
Tiempo estimado: 10 minutos
Síntesis:
Docente: Solicita que cada estudiante escriba en una tarjeta digital o física "tres ideas clave" que aprendieron sobre Derecho Procesal Constitucional.
Estudiantes: Comparten sus ideas en un mural digital colaborativo (ej. Padlet o Google Jamboard).
Reflexión metacognitiva:
¿Cómo contribuye el Derecho Procesal Constitucional a la protección de derechos fundamentales?
¿Qué aspectos del caso analizado les parecieron más relevantes o complejos?
¿Cómo piensan que aplicarán este conocimiento en su futuro profesional?
Retroalimentación:
Docente: Resume las ideas compartidas, destaca fortalezas y aspectos a mejorar, y responde dudas inmediatas.
Transferencia:
Docente: Explica que en la próxima sesión empezarán a construir el proyecto colaborativo, poniendo en práctica lo aprendido.
Tarea o reto:
Investigar un caso real reciente de tutela constitucional (amparo, habeas corpus u otro) para compartir en la siguiente sesión.
Sesión 2: Investigación y Diseño del Proyecto de Tutela Constitucional
Fase de Inicio
Tiempo estimado: 15 minutos
Propósito de la sesión:
Revisar la tarea investigativa y organizar equipos de trabajo para iniciar el diseño del proyecto aplicado.
Activación de conocimientos previos:
Docente: Solicita que cada estudiante comparta brevemente el caso real que investigó y sus principales características.
Estudiantes: Exponen en plenaria durante 1-2 minutos cada uno.
Motivación y enganche:
Docente: Presenta un video corto (5 minutos) con testimonios de personas que han recurrido a mecanismos constitucionales para proteger sus derechos.
Contextualización:
Docente: Conecta las investigaciones con la importancia de diseñar soluciones prácticas para fortalecer el acceso a la justicia constitucional.
Fase de Desarrollo
Tiempo estimado: 95 minutos
Presentación del contenido:
Docente: Explica que los grupos trabajarán en un proyecto que puede ser una propuesta de mejora, un folleto informativo, una campaña de sensibilización o un recurso digital para facilitar la comprensión y acceso a procesos constitucionales.
Actividades de aprendizaje activo:
Actividad 1: Formación de equipos y definición del proyecto
Objetivo: Crear equipos de trabajo y definir la línea temática y formato del proyecto.
Instrucciones: Formar grupos de 4 estudiantes. Discuten y deciden qué aspecto del Derecho Procesal Constitucional abordarán y qué tipo de producto crearán.
Organización: Grupos de 4.
Producto: Plan de trabajo con objetivos específicos y roles asignados.
Tiempo: 30 minutos.
Rol del docente: Asiste en la organización, clarifica dudas y motiva la elección de temas relevantes.
Actividad 2: Investigación y recopilación de información
Objetivo: Profundizar en el tema elegido mediante investigación documental y análisis de casos reales.
Instrucciones: En la biblioteca o con recursos digitales, cada grupo investiga sobre su tema y recoge información clave para sustentar su proyecto.
Organización: Grupos de 4.
Producto: Documento colaborativo con información organizada y referencias.
Tiempo: 40 minutos.
Rol del docente: Monitorea avances, sugiere fuentes confiables y plantea preguntas para profundizar.
Actividad 3: Planificación de presentación y recursos
Objetivo: Diseñar el esquema de presentación del proyecto y los recursos necesarios.
Instrucciones: Elaboran un esquema con los puntos clave a presentar, definición de roles para la exposición y materiales a utilizar.
Organización: Grupos de 4.
Producto: Guion o esquema de presentación y lista de recursos.
Tiempo: 25 minutos.
Rol del docente: Revisa esquemas, propone mejoras y ayuda a organizar tiempos.
Diferenciación:
Estudiantes adelantados: Pueden explorar recursos digitales avanzados para enriquecer su proyecto (videos, infografías interactivas).
Estudiantes con dificultades: Reciben guía para organizar la información y apoyo en el manejo de herramientas digitales.
Transición:
Docente: "Con el plan definido y la investigación avanzada, en la próxima sesión comenzaremos a elaborar el proyecto y a preparar la presentación."
Fase de Cierre
Tiempo estimado: 10 minutos
Síntesis:
Docente: Solicita que cada grupo comparta en pocas frases qué tema abordarán y cómo contribuirá su proyecto a la justicia constitucional.
Reflexión metacognitiva:
¿Qué aprendieron sobre la importancia de investigar casos reales en Derecho Procesal Constitucional?
¿Cómo creen que su proyecto puede impactar en la comunidad o en futuros profesionales?
¿Qué dificultades encontraron y cómo las superaron?
Retroalimentación:
Docente: Da comentarios específicos sobre la claridad y pertinencia de los temas y planes presentados.
Transferencia:
Docente: Anima a los estudiantes a buscar ejemplos adicionales y prepararse para la elaboración práctica del proyecto.
Tarea o reto:
Recopilar materiales o ejemplos multimedia que puedan enriquecer el proyecto (videos, documentos, noticias).
Sesión 3: Elaboración y Construcción del Proyecto Aplicado
Fase de Inicio
Tiempo estimado: 10 minutos
Propósito de la sesión:
Revisar avances, resolver dudas y organizar la jornada de trabajo para la elaboración práctica.
Activación de conocimientos previos:
Docente: Pregunta a cada grupo: "¿Qué avances lograron? ¿Qué retos identificaron para hoy en la elaboración del proyecto?"
Estudiantes: Responden y comparten necesidades.
Motivación y enganche:
Docente: Comparte un breve video testimonial de un profesional que utiliza el Derecho Procesal Constitucional para resolver casos reales.
Contextualización:
Docente: Refuerza la importancia del trabajo colaborativo y la creatividad en la construcción de proyectos jurídicos.
Fase de Desarrollo
Tiempo estimado: 100 minutos
Presentación del contenido:
Docente: Ofrece asesoría puntual y recursos técnicos para que los grupos construyan sus productos (documentos, presentaciones, folletos, videos).
Actividades de aprendizaje activo:
Actividad 1: Construcción del producto final
Objetivo: Elaborar el producto tangible que refleje el proyecto propuesto.
Instrucciones: Los grupos trabajan en la creación del documento, folleto, presentación o recurso digital, aplicando la investigación y planificaciones previas.
Organización: Grupos de 4.
Producto: Producto final listo para presentación.
Tiempo: 90 minutos.
Rol del docente: Supervisar, ofrecer retroalimentación en tiempo real, resolver dudas técnicas y jurídicas.
Actividad 2: Revisión cruzada entre grupos
Objetivo: Recibir retroalimentación constructiva para mejorar el producto.
Instrucciones: Cada grupo intercambia avances con otro grupo y realiza comentarios basados en criterios claros (claridad, fundamentación, aplicabilidad).
Organización: Parejas de grupos.
Producto: Lista de recomendaciones para ajustes.
Tiempo: 10 minutos.
Rol del docente: Facilita la actividad, asegura que la retroalimentación sea respetuosa y constructiva.
Diferenciación:
Estudiantes adelantados: Pueden incorporar elementos multimedia o simulaciones en sus presentaciones.
Estudiantes con dificultades: Se les ofrece apoyo en la organización del contenido y en el uso de herramientas digitales.
Transición:
Docente: "En la próxima sesión culminaremos la elaboración y prepararemos las presentaciones finales para compartir el aprendizaje."
Fase de Cierre
Tiempo estimado: 10 minutos
Síntesis:
Docente: Realiza un breve repaso de los productos desarrollados y enfatiza la importancia de la coherencia jurídica y claridad en la comunicación.
Reflexión metacognitiva:
¿Qué habilidades desarrollaron hoy en la construcción del proyecto?
¿Qué aspectos jurídicos les resultaron más complejos al aplicar?
¿Cómo podrían mejorar el trabajo en equipo para futuras actividades?
Retroalimentación:
Docente: Proporciona comentarios generales y específicos sobre el progreso de los grupos.
Transferencia:
Docente: Anuncia que en la próxima sesión practicarán la presentación y recibirán retroalimentación para perfeccionar su comunicación.
Tarea o reto:
Ensayar la exposición del proyecto en equipo y preparar respuestas a posibles preguntas.
Sesión 4: Presentación y Retroalimentación de Proyectos
Fase de Inicio
Tiempo estimado: 10 minutos
Propósito de la sesión:
Preparar mentalmente a los estudiantes para la exposición y poner en contexto la importancia de comunicar eficazmente.
Activación de conocimientos previos:
Docente: Pregunta: "¿Qué elementos consideran esenciales para una presentación exitosa de un proyecto jurídico?"
Estudiantes: Comparten ideas y estrategias.
Motivación y enganche:
Docente: Muestra un breve ejemplo de presentación eficaz en derecho procesal de un profesional destacado.
Contextualización:
Docente: Explica que la comunicación clara y precisa es clave para la comprensión y aplicación del Derecho Procesal Constitucional.
Fase de Desarrollo
Tiempo estimado: 95 minutos
Presentación del contenido:
Docente: Expone criterios claros para la evaluación de presentaciones y retroalimentación constructiva.
Actividades de aprendizaje activo:
Actividad 1: Presentación formal de proyectos
Objetivo: Comunicar el proyecto realizado de forma clara, argumentada y convincente.
Instrucciones: Cada grupo presenta su proyecto en un tiempo máximo de 15 minutos, seguido de 5 minutos de preguntas y respuestas.
Organización: Plenaria.
Producto: Presentación oral y visual.
Tiempo: 80 minutos (4 grupos aprox.).
Rol del docente: Evalúa, modera el turno de preguntas, fomenta un ambiente respetuoso y constructivo.
Actividad 2: Retroalimentación grupal
Objetivo: Proporcionar y recibir retroalimentación que permita mejorar los proyectos y habilidades comunicativas.
Instrucciones: Tras cada presentación, los demás grupos y el docente ofrecen comentarios sobre fortalezas y áreas de mejora.
Organización: Plenaria.
Producto: Registro de feedback para cada grupo.
Tiempo: 15 minutos.
Rol del docente: Facilita la retroalimentación, guía con preguntas específicas y promueve la reflexión.
Diferenciación:
Estudiantes con mayor seguridad: Pueden asumir roles de moderadores en el turno de preguntas.
Estudiantes con ansiedad o inseguridad: Reciben apoyo y estrategias para manejar la exposición.
Transición:
Docente: "Con la experiencia de hoy, en la siguiente sesión revisaremos las mejoras e iniciaremos la reflexión crítica final sobre el Derecho Procesal Constitucional."
Fase de Cierre
Tiempo estimado: 15 minutos
Síntesis:
Docente: Solicita que cada estudiante escriba en una nota digital o física una fortaleza y un aspecto a mejorar personal y grupal.
Reflexión metacognitiva:
¿Cómo contribuyó la presentación a su comprensión del Derecho Procesal Constitucional?
¿Qué aprendieron sobre trabajo en equipo y comunicación jurídica?
¿Qué harían diferente en futuras presentaciones?
Retroalimentación:
Docente: Resume los principales aprendizajes y anima al grupo a aplicar estas competencias en futuros escenarios.
Transferencia:
Docente: Explica que en la próxima sesión se abordarán desafíos contemporáneos y reforma procesal constitucional.
Tarea o reto:
Investigar una reforma o propuesta legal reciente en materia de Derecho Procesal Constitucional para discusión.
Sesión 5: Análisis crítico y debate sobre desafíos actuales
Fase de Inicio
Tiempo estimado: 15 minutos
Propósito de la sesión:
Introducir las reformas y problemáticas actuales en Derecho Procesal Constitucional.
Activación de conocimientos previos:
Docente: Solicita a los estudiantes que compartan las reformas o propuestas que investigaron.
Motivación y enganche:
Docente: Presenta una encuesta rápida digital sobre percepción de justicia constitucional en la sociedad.
Contextualización:
Docente: Relaciona la encuesta y las reformas con la evolución del Derecho Procesal Constitucional.
Fase de Desarrollo
Tiempo estimado: 90 minutos
Presentación del contenido:
Docente: Expone brevemente los principales desafíos y tendencias en la materia.
Actividades de aprendizaje activo:
Actividad 1: Debate estructurado por equipos
Objetivo: Argumentar diferentes posturas sobre reformas y desafíos del Derecho Procesal Constitucional.
Instrucciones: Los grupos se dividen en dos posiciones (a favor o en contra de una reforma específica). Preparan argumentos y debaten en plenaria.
Organización: Equipos grandes (8-10 estudiantes), divididos en subgrupos para el debate.
Producto: Argumentos escritos y debate oral.
Tiempo: 70 minutos.
Rol del docente: Modera el debate, interviene para clarificar conceptos y asegurar respeto.
Actividad 2: Reflexión colectiva sobre posibles soluciones
Objetivo: Proponer soluciones creativas para los desafíos discutidos.
Instrucciones: En plenaria, se recolectan ideas para mejorar los procesos constitucionales.
Organización: Plenaria.
Producto: Lista colectiva de propuestas.
Tiempo: 20 minutos.
Rol del docente: Guía la reflexión y sintetiza propuestas.
Diferenciación:
Estudiantes avanzados: Pueden liderar la formulación de propuestas innovadoras.
Estudiantes con dificultades: Reciben apoyo para organizar sus ideas y participar activamente.
Transición:
Docente: "En la última sesión integraremos todo lo aprendido y reflexionaremos sobre su impacto en la defensa constitucional."
Fase de Cierre
Tiempo estimado: 15 minutos
Síntesis:
Docente: Facilita la creación de un mapa mental colectivo que represente los desafíos y soluciones discutidos.
Reflexión metacognitiva:
¿Qué desafíos del Derecho Procesal Constitucional les parecen más urgentes?
¿Cómo pueden contribuir como futuros abogados a mejorar estos procesos?
¿Qué aprendieron sobre argumentación y análisis crítico?
Retroalimentación:
Docente: Elogia la participación y el nivel crítico, y señala la importancia de continuar formándose en estos temas.
Transferencia:
Docente: Anuncia que la próxima sesión será de síntesis, cierre y evaluación.
Tarea o reto:
Preparar un breve escrito personal sobre la importancia del Derecho Procesal Constitucional en su formación profesional.
Sesión 6: Síntesis, Reflexión Final y Evaluación
Fase de Inicio
Tiempo estimado: 10 minutos
Propósito de la sesión:
Conectar todo el aprendizaje previo y preparar la reflexión final.
Activación de conocimientos previos:
Docente: Invita a recordar los momentos más importantes y aprendizajes claves de las sesiones anteriores mediante lluvia de ideas.
Estudiantes: Participan en lluvia de ideas en pizarra o mural digital.
Motivación y enganche:
Docente: Presenta una frase inspiradora sobre la justicia constitucional y su papel en la sociedad.
Contextualización:
Docente: Invita a conectar el aprendizaje con su futuro profesional y compromiso social.
Fase de Desarrollo
Tiempo estimado: 90 minutos
Presentación del contenido:
Docente: Explica la importancia de la evaluación formativa y sumativa para valorar el proceso y producto de aprendizaje.
Actividades de aprendizaje activo:
Actividad 1: Elaboración de un portafolio reflexivo
Objetivo: Integrar evidencias y reflexionar sobre el aprendizaje del curso.
Instrucciones: Individualmente, los estudiantes organizan en un documento las evidencias (mapas conceptuales, casos analizados, proyectos, reflexiones) y escriben un texto reflexivo personal.
Organización: Individual.
Producto: Portafolio digital o impreso.
Tiempo: 60 minutos.
Rol del docente: Asiste con orientación sobre estructura y contenido, responde preguntas.
Actividad 2: Autoevaluación y coevaluación
Objetivo: Valorar el propio desempeño y el de los compañeros en el proyecto y participación.
Instrucciones: Completar una rúbrica de autoevaluación y coevaluación basada en los objetivos del curso.
Organización: Individual y en parejas.
Producto: Formularios de evaluación completados.
Tiempo: 30 minutos.
Rol del docente: Facilita la comprensión de criterios y garantiza confidencialidad y respeto.
Diferenciación:
Estudiantes con mayor autonomía: Pueden profundizar reflexiones con propuestas de mejora personal y profesional.
Estudiantes con dificultades: Reciben apoyo para estructurar sus reflexiones y completar evaluaciones.
Transición:
Docente: Explica el cierre formal del curso y el valor del aprendizaje continuo.
Fase de Cierre
Tiempo estimado: 20 minutos
Síntesis:
Docente: Facilita una ronda final donde cada estudiante comparte una frase o idea sobre lo que significa para él el Derecho Procesal Constitucional.
Reflexión metacognitiva:
¿De qué manera este curso ha cambiado su percepción sobre la justicia constitucional?
¿Qué competencias desarrolladas consideran más valiosas para su formación profesional?
¿Cómo piensan aplicar lo aprendido en su vida académica y laboral?
Retroalimentación:
Docente: Brinda un resumen final, agradece la participación y motiva a continuar el estudio del Derecho Constitucional.
Transferencia:
Docente: Invita a los estudiantes a mantenerse informados y activos en temas constitucionales, destacando la importancia social y profesional.
Tarea o reto:
Invitación a participar en foros, seminarios o actividades extracurriculares relacionadas con Derecho Constitucional.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En la sesión 1, durante la activación de conocimientos previos para conocer el nivel inicial.</w:t>
      </w:r>
    </w:p>
    <w:p>
      <w:pPr>
        <w:numPr>
          <w:ilvl w:val="0"/>
          <w:numId w:val="4"/>
        </w:numPr>
      </w:pPr>
      <w:r>
        <w:rPr>
          <w:b w:val="1"/>
          <w:bCs w:val="1"/>
        </w:rPr>
        <w:t xml:space="preserve">Formativa:</w:t>
      </w:r>
      <w:r>
        <w:rPr/>
        <w:t xml:space="preserve"> A lo largo del desarrollo de sesiones mediante observación directa, retroalimentación en actividades de análisis, debates y elaboración del proyecto.</w:t>
      </w:r>
    </w:p>
    <w:p>
      <w:pPr>
        <w:numPr>
          <w:ilvl w:val="0"/>
          <w:numId w:val="4"/>
        </w:numPr>
      </w:pPr>
      <w:r>
        <w:rPr>
          <w:b w:val="1"/>
          <w:bCs w:val="1"/>
        </w:rPr>
        <w:t xml:space="preserve">Sumativa:</w:t>
      </w:r>
      <w:r>
        <w:rPr/>
        <w:t xml:space="preserve"> En la sesión 6, mediante portafolio reflexivo, autoevaluación y coevaluación de la participación y producto final.</w:t>
      </w:r>
    </w:p>
    <w:p>
      <w:pPr/>
      <w:r>
        <w:rPr>
          <w:b w:val="1"/>
          <w:bCs w:val="1"/>
        </w:rPr>
        <w:t xml:space="preserve">Criterios de evaluación:</w:t>
      </w:r>
    </w:p>
    <w:p>
      <w:pPr>
        <w:numPr>
          <w:ilvl w:val="0"/>
          <w:numId w:val="5"/>
        </w:numPr>
      </w:pPr>
      <w:r>
        <w:rPr/>
        <w:t xml:space="preserve">Capacidad de analizar y aplicar conceptos del Derecho Procesal Constitucional (objetivo 1).</w:t>
      </w:r>
    </w:p>
    <w:p>
      <w:pPr>
        <w:numPr>
          <w:ilvl w:val="0"/>
          <w:numId w:val="5"/>
        </w:numPr>
      </w:pPr>
      <w:r>
        <w:rPr/>
        <w:t xml:space="preserve">Habilidad para evaluar casos prácticos y fundamentar argumentos jurídicos (objetivo 2 y 4).</w:t>
      </w:r>
    </w:p>
    <w:p>
      <w:pPr>
        <w:numPr>
          <w:ilvl w:val="0"/>
          <w:numId w:val="5"/>
        </w:numPr>
      </w:pPr>
      <w:r>
        <w:rPr/>
        <w:t xml:space="preserve">Calidad y pertinencia del proyecto colaborativo diseñado (objetivo 3).</w:t>
      </w:r>
    </w:p>
    <w:p>
      <w:pPr>
        <w:numPr>
          <w:ilvl w:val="0"/>
          <w:numId w:val="5"/>
        </w:numPr>
      </w:pPr>
      <w:r>
        <w:rPr/>
        <w:t xml:space="preserve">Nivel de reflexión crítica y metacognitiva sobre el impacto del derecho procesal (objetivo 5).</w:t>
      </w:r>
    </w:p>
    <w:p>
      <w:pPr/>
      <w:r>
        <w:rPr>
          <w:b w:val="1"/>
          <w:bCs w:val="1"/>
        </w:rPr>
        <w:t xml:space="preserve">Instrumentos sugeridos:</w:t>
      </w:r>
    </w:p>
    <w:p>
      <w:pPr>
        <w:numPr>
          <w:ilvl w:val="0"/>
          <w:numId w:val="6"/>
        </w:numPr>
      </w:pPr>
      <w:r>
        <w:rPr/>
        <w:t xml:space="preserve">Rúbrica para evaluación del proyecto y presentación oral.</w:t>
      </w:r>
    </w:p>
    <w:p>
      <w:pPr>
        <w:numPr>
          <w:ilvl w:val="0"/>
          <w:numId w:val="6"/>
        </w:numPr>
      </w:pPr>
      <w:r>
        <w:rPr/>
        <w:t xml:space="preserve">Lista de cotejo para participación activa y trabajo en equipo.</w:t>
      </w:r>
    </w:p>
    <w:p>
      <w:pPr>
        <w:numPr>
          <w:ilvl w:val="0"/>
          <w:numId w:val="6"/>
        </w:numPr>
      </w:pPr>
      <w:r>
        <w:rPr/>
        <w:t xml:space="preserve">Portafolio reflexivo para evaluación sumativa integral.</w:t>
      </w:r>
    </w:p>
    <w:p>
      <w:pPr>
        <w:numPr>
          <w:ilvl w:val="0"/>
          <w:numId w:val="6"/>
        </w:numPr>
      </w:pPr>
      <w:r>
        <w:rPr/>
        <w:t xml:space="preserve">Formularios de autoevaluación y coevaluación para promover la autorregulación.</w:t>
      </w:r>
    </w:p>
    <w:p>
      <w:pPr>
        <w:numPr>
          <w:ilvl w:val="0"/>
          <w:numId w:val="6"/>
        </w:numPr>
      </w:pPr>
      <w:r>
        <w:rPr/>
        <w:t xml:space="preserve">Observación directa durante debates y actividades grupales.</w:t>
      </w:r>
    </w:p>
    <w:p>
      <w:pPr/>
      <w:r>
        <w:rPr>
          <w:b w:val="1"/>
          <w:bCs w:val="1"/>
        </w:rPr>
        <w:t xml:space="preserve">Evidencias de aprendizaje:</w:t>
      </w:r>
    </w:p>
    <w:p>
      <w:pPr>
        <w:numPr>
          <w:ilvl w:val="0"/>
          <w:numId w:val="7"/>
        </w:numPr>
      </w:pPr>
      <w:r>
        <w:rPr/>
        <w:t xml:space="preserve">Mapas conceptuales y esquemas de casos analizados.</w:t>
      </w:r>
    </w:p>
    <w:p>
      <w:pPr>
        <w:numPr>
          <w:ilvl w:val="0"/>
          <w:numId w:val="7"/>
        </w:numPr>
      </w:pPr>
      <w:r>
        <w:rPr/>
        <w:t xml:space="preserve">Proyecto colaborativo (documento, folleto, presentación, recurso digital).</w:t>
      </w:r>
    </w:p>
    <w:p>
      <w:pPr>
        <w:numPr>
          <w:ilvl w:val="0"/>
          <w:numId w:val="7"/>
        </w:numPr>
      </w:pPr>
      <w:r>
        <w:rPr/>
        <w:t xml:space="preserve">Registro de participación en debates y discusiones.</w:t>
      </w:r>
    </w:p>
    <w:p>
      <w:pPr>
        <w:numPr>
          <w:ilvl w:val="0"/>
          <w:numId w:val="7"/>
        </w:numPr>
      </w:pPr>
      <w:r>
        <w:rPr/>
        <w:t xml:space="preserve">Portafolio reflexivo individual.</w:t>
      </w:r>
    </w:p>
    <w:p>
      <w:pPr>
        <w:numPr>
          <w:ilvl w:val="0"/>
          <w:numId w:val="7"/>
        </w:numPr>
      </w:pPr>
      <w:r>
        <w:rPr/>
        <w:t xml:space="preserve">Autoevaluaciones y coevaluaciones completadas.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E3C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5A0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5FA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FFE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47E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D01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B97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2026-10-01T22:56:21-05:00</dcterms:created>
  <dcterms:modified xsi:type="dcterms:W3CDTF">2026-10-01T22:56:21-05:00</dcterms:modified>
</cp:coreProperties>
</file>

<file path=docProps/custom.xml><?xml version="1.0" encoding="utf-8"?>
<Properties xmlns="http://schemas.openxmlformats.org/officeDocument/2006/custom-properties" xmlns:vt="http://schemas.openxmlformats.org/officeDocument/2006/docPropsVTypes"/>
</file>