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Preguntas: ¡Aprendemos a Entrevistar!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realizar una entrevista, una herramienta fundamental para conocer mejor a otras personas y descubrir información interesante. Este aprendizaje les permitirá desarrollar habilidades de comunicación oral y escrita, así como la capacidad de escuchar activamente y formular preguntas claras y ordenadas. La entrevista es una actividad muy útil en la vida cotidiana, ya que ayuda a entender opiniones, experiencias y hechos importantes de quienes nos rodean.</w:t>
      </w:r>
    </w:p>
    <w:p>
      <w:pPr/>
      <w:r>
        <w:rPr/>
        <w:t xml:space="preserve">Durante la sesión, los alumnos trabajarán en equipo para diseñar preguntas, practicar la entrevista entre compañeros y finalmente realizar una entrevista real a un invitado o a un compañero. Así, aplicarán lo aprendido en un contexto real y significativo, promoviendo la colaboración y la autonomía. Este proyecto también les permitirá desarrollar confianza para expresarse y aprender a respetar el turno de palabra, habilidades que les serán útiles en la escuela y fuera de ella.</w:t>
      </w:r>
    </w:p>
    <w:p>
      <w:pPr/>
      <w:r>
        <w:rPr/>
        <w:t xml:space="preserve">El enfoque basado en proyectos facilita que los estudiantes sean protagonistas de su aprendizaje, creando un producto tangible: una entrevista bien estructurada que podrán compartir con la clase o la comunidad escolar. Este plan conecta la escritura con la comunicación oral y la empatía, fortaleciendo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preguntas claras y relevantes para una entrevista.</w:t>
      </w:r>
    </w:p>
    <w:p>
      <w:pPr>
        <w:numPr>
          <w:ilvl w:val="0"/>
          <w:numId w:val="1"/>
        </w:numPr>
      </w:pPr>
      <w:r>
        <w:rPr/>
        <w:t xml:space="preserve">Realizar una entrevista siguiendo un orden lógico y respetando el turno de palabra.</w:t>
      </w:r>
    </w:p>
    <w:p>
      <w:pPr>
        <w:numPr>
          <w:ilvl w:val="0"/>
          <w:numId w:val="1"/>
        </w:numPr>
      </w:pPr>
      <w:r>
        <w:rPr/>
        <w:t xml:space="preserve">Escuchar activamente las respuestas para formular preguntas de seguimiento.</w:t>
      </w:r>
    </w:p>
    <w:p>
      <w:pPr>
        <w:numPr>
          <w:ilvl w:val="0"/>
          <w:numId w:val="1"/>
        </w:numPr>
      </w:pPr>
      <w:r>
        <w:rPr/>
        <w:t xml:space="preserve">Escribir un resumen o reporte breve de la entrevista realizada.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o cuadernos para escribir preguntas y respuestas (1 por estudiante o pareja).</w:t>
      </w:r>
    </w:p>
    <w:p>
      <w:pPr>
        <w:numPr>
          <w:ilvl w:val="0"/>
          <w:numId w:val="2"/>
        </w:numPr>
      </w:pPr>
      <w:r>
        <w:rPr/>
        <w:t xml:space="preserve">Lápices, borradores y colores para organizar y decorar las preguntas.</w:t>
      </w:r>
    </w:p>
    <w:p>
      <w:pPr>
        <w:numPr>
          <w:ilvl w:val="0"/>
          <w:numId w:val="2"/>
        </w:numPr>
      </w:pPr>
      <w:r>
        <w:rPr/>
        <w:t xml:space="preserve">Grabadora de audio o teléfono móvil (opcional, para grabar las entrevistas).</w:t>
      </w:r>
    </w:p>
    <w:p>
      <w:pPr>
        <w:numPr>
          <w:ilvl w:val="0"/>
          <w:numId w:val="2"/>
        </w:numPr>
      </w:pPr>
      <w:r>
        <w:rPr/>
        <w:t xml:space="preserve">Carteles con ejemplos de preguntas abiertas y cerradas (preparados por el docente).</w:t>
      </w:r>
    </w:p>
    <w:p>
      <w:pPr>
        <w:numPr>
          <w:ilvl w:val="0"/>
          <w:numId w:val="2"/>
        </w:numPr>
      </w:pPr>
      <w:r>
        <w:rPr/>
        <w:t xml:space="preserve">Reloj o cronómetro para controlar tiempos de entrevista.</w:t>
      </w:r>
    </w:p>
    <w:p>
      <w:pPr>
        <w:numPr>
          <w:ilvl w:val="0"/>
          <w:numId w:val="2"/>
        </w:numPr>
      </w:pPr>
      <w:r>
        <w:rPr/>
        <w:t xml:space="preserve">Espacio en el aula organizado para entrevistas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preguntas y respuestas.</w:t>
      </w:r>
    </w:p>
    <w:p>
      <w:pPr>
        <w:numPr>
          <w:ilvl w:val="0"/>
          <w:numId w:val="3"/>
        </w:numPr>
      </w:pPr>
      <w:r>
        <w:rPr/>
        <w:t xml:space="preserve">Habilidad para escribir oraciones simples y claras.</w:t>
      </w:r>
    </w:p>
    <w:p>
      <w:pPr>
        <w:numPr>
          <w:ilvl w:val="0"/>
          <w:numId w:val="3"/>
        </w:numPr>
      </w:pPr>
      <w:r>
        <w:rPr/>
        <w:t xml:space="preserve">Experiencias previas de conversación en clase y respeto por turnos de palabra.</w:t>
      </w:r>
    </w:p>
    <w:p>
      <w:pPr>
        <w:numPr>
          <w:ilvl w:val="0"/>
          <w:numId w:val="3"/>
        </w:numPr>
      </w:pPr>
      <w:r>
        <w:rPr/>
        <w:t xml:space="preserve">Capacidad para trabajar en equipo y escuchar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pequeños periodistas y aprenderemos a hacer entrevistas para conocer mejor a alguien y contar su historia. Esto es importante porque así podemos aprender de los demás y compartir lo que descubrimos.”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dos niños conversando y pregunta: “¿Alguna vez han preguntado algo a un amigo para conocerlo mejor? ¿Qué preguntas les gusta hacer?”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ejemplos de preguntas que suelen hacer a sus amigos o familiares.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muchos periodistas hacen entrevistas para descubrir secretos interesantes? Hoy ustedes también lo harán.”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“Hacer una entrevista es como tener una conversación con un propósito: conocer algo nuevo. Esto les ayudará a ser mejores comunicadores y a escribir historias verdaderas.”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una entrevista tiene preguntas que pueden ser abiertas (que piden explicar o contar algo) o cerradas (que se responden con sí o no). Muestra ejemplos en carteles y pide a los niños que identifiquen cada tipo de pregunta.</w:t>
      </w:r>
    </w:p>
    <w:p>
      <w:pPr/>
      <w:r>
        <w:rPr>
          <w:b w:val="1"/>
          <w:bCs w:val="1"/>
        </w:rPr>
        <w:t xml:space="preserve">Actividad 1: Diseñamos nuestras preguntas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claras y relevantes para una entrevista.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piensen en alguien a quien les gustaría entrevistar: puede ser un compañero, un maestro o un familiar. Ahora escriban 5 preguntas que quieran hacerle, asegurándose de que sean preguntas abiertas y claras.”</w:t>
      </w:r>
    </w:p>
    <w:p>
      <w:pPr>
        <w:numPr>
          <w:ilvl w:val="1"/>
          <w:numId w:val="4"/>
        </w:numPr>
      </w:pPr>
      <w:r>
        <w:rPr/>
        <w:t xml:space="preserve">El docente reparte hojas y lápices y apoya con ejemplos si es necesario.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5 preguntas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haciendo preguntas guía como: “¿Tu pregunta ayuda a conocer mejor a la persona?”, “¿Es una pregunta que invita a explicar?”</w:t>
      </w:r>
    </w:p>
    <w:p>
      <w:pPr/>
      <w:r>
        <w:rPr>
          <w:b w:val="1"/>
          <w:bCs w:val="1"/>
        </w:rPr>
        <w:t xml:space="preserve">Actividad 2: Practicamos la entrevista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Realizar una entrevista siguiendo un orden y respetando turnos.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con las preguntas que hicieron, entrevisten a su pareja. Uno hace las preguntas y el otro responde. Después cambian roles.”</w:t>
      </w:r>
    </w:p>
    <w:p>
      <w:pPr>
        <w:numPr>
          <w:ilvl w:val="1"/>
          <w:numId w:val="5"/>
        </w:numPr>
      </w:pPr>
      <w:r>
        <w:rPr/>
        <w:t xml:space="preserve">Se sugiere usar un cronómetro para que cada entrevista dure 7 minutos por persona.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apuntes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corrige el orden de preguntas y el respeto por turnos, hace preguntas para que profundicen respuestas.</w:t>
      </w:r>
    </w:p>
    <w:p>
      <w:pPr/>
      <w:r>
        <w:rPr>
          <w:b w:val="1"/>
          <w:bCs w:val="1"/>
        </w:rPr>
        <w:t xml:space="preserve">Actividad 3: Escribimos el resumen de la entrevista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un resumen breve de la entrevista realizada.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escribirá un pequeño resumen con lo más interesante que aprendió de su compañero durante la entrevista.”</w:t>
      </w:r>
    </w:p>
    <w:p>
      <w:pPr>
        <w:numPr>
          <w:ilvl w:val="1"/>
          <w:numId w:val="6"/>
        </w:numPr>
      </w:pPr>
      <w:r>
        <w:rPr/>
        <w:t xml:space="preserve">Los estudiantes escriben en su cuaderno lo que recuerdan y consideran importante.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la entrevista.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que identifiquen ideas principales y estructura del resumen.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una pregunta extra para la entrevista o preparar una pequeña presentación oral de su resumen.</w:t>
      </w:r>
    </w:p>
    <w:p>
      <w:pPr>
        <w:numPr>
          <w:ilvl w:val="0"/>
          <w:numId w:val="7"/>
        </w:numPr>
      </w:pPr>
      <w:r>
        <w:rPr/>
        <w:t xml:space="preserve">Para quienes necesitan más apoyo: trabajar con el docente o un compañero para escribir las preguntas y el resumen, usar dibujos para representar ideas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han practicado y escrito su resumen, vamos a compartir lo que aprendimos para que todos conozcamos nuevas historias.”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“Formemos un círculo y cada pareja compartirá una cosa interesante que descubrió en su entrevista.”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una idea o dato que les pareció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los estudiantes piensen sobre su aprendizaje:</w:t>
      </w:r>
    </w:p>
    <w:p>
      <w:pPr>
        <w:numPr>
          <w:ilvl w:val="0"/>
          <w:numId w:val="8"/>
        </w:numPr>
      </w:pPr>
      <w:r>
        <w:rPr/>
        <w:t xml:space="preserve">¿Qué preguntas te ayudaron a conocer mejor a tu compañero?</w:t>
      </w:r>
    </w:p>
    <w:p>
      <w:pPr>
        <w:numPr>
          <w:ilvl w:val="0"/>
          <w:numId w:val="8"/>
        </w:numPr>
      </w:pPr>
      <w:r>
        <w:rPr/>
        <w:t xml:space="preserve">¿Cómo te sentiste al hacer y responder preguntas?</w:t>
      </w:r>
    </w:p>
    <w:p>
      <w:pPr>
        <w:numPr>
          <w:ilvl w:val="0"/>
          <w:numId w:val="8"/>
        </w:numPr>
      </w:pPr>
      <w:r>
        <w:rPr/>
        <w:t xml:space="preserve">¿Qué aprendiste que te gustaría usar en otras conversaciones o tareas?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claridad en las preguntas y respeto durante las entrevistas. Señala ejemplos concretos de buenas preguntas y escucha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lo que aprendieron para conversar mejor con sus familiares y amigos, o para hacer otras entrevistas en la escuela.”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entrevisten a un familiar o amigo sobre un tema que les guste y traigan una pregunta y respuesta para compartir mañana.”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retroalimentación) y sumativa en el cierre (resumen escrito y participación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Diseña preguntas claras y relevantes para la entrevista (Objetivo 1).</w:t>
      </w:r>
    </w:p>
    <w:p>
      <w:pPr>
        <w:numPr>
          <w:ilvl w:val="0"/>
          <w:numId w:val="9"/>
        </w:numPr>
      </w:pPr>
      <w:r>
        <w:rPr/>
        <w:t xml:space="preserve">Realiza la entrevista respetando el orden y los turnos de palabra (Objetivo 2).</w:t>
      </w:r>
    </w:p>
    <w:p>
      <w:pPr>
        <w:numPr>
          <w:ilvl w:val="0"/>
          <w:numId w:val="9"/>
        </w:numPr>
      </w:pPr>
      <w:r>
        <w:rPr/>
        <w:t xml:space="preserve">Escucha activamente y formula preguntas de seguimiento (Objetivo 3).</w:t>
      </w:r>
    </w:p>
    <w:p>
      <w:pPr>
        <w:numPr>
          <w:ilvl w:val="0"/>
          <w:numId w:val="9"/>
        </w:numPr>
      </w:pPr>
      <w:r>
        <w:rPr/>
        <w:t xml:space="preserve">Escribe un resumen coherente y breve sobre la entrevista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respeto de turnos y uso adecuado de preguntas.</w:t>
      </w:r>
    </w:p>
    <w:p>
      <w:pPr>
        <w:numPr>
          <w:ilvl w:val="0"/>
          <w:numId w:val="10"/>
        </w:numPr>
      </w:pPr>
      <w:r>
        <w:rPr/>
        <w:t xml:space="preserve">Rúbrica sencilla para evaluar claridad y relevancia de preguntas y resumen escrito.</w:t>
      </w:r>
    </w:p>
    <w:p>
      <w:pPr>
        <w:numPr>
          <w:ilvl w:val="0"/>
          <w:numId w:val="10"/>
        </w:numPr>
      </w:pPr>
      <w:r>
        <w:rPr/>
        <w:t xml:space="preserve">Observación directa y notas del docente durante las entrevistas.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preguntas diseñadas por los estudiantes.</w:t>
      </w:r>
    </w:p>
    <w:p>
      <w:pPr>
        <w:numPr>
          <w:ilvl w:val="0"/>
          <w:numId w:val="11"/>
        </w:numPr>
      </w:pPr>
      <w:r>
        <w:rPr/>
        <w:t xml:space="preserve">Participación activa en la entrevista oral.</w:t>
      </w:r>
    </w:p>
    <w:p>
      <w:pPr>
        <w:numPr>
          <w:ilvl w:val="0"/>
          <w:numId w:val="11"/>
        </w:numPr>
      </w:pPr>
      <w:r>
        <w:rPr/>
        <w:t xml:space="preserve">Resumen escrito entregado al final de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querido saber más sobre alguien especial en tu familia o en tu escuela? Tal vez has preguntado cosas a tus amigos para conocer sus gustos o sus sueños. Entrevistar es justamente eso: hacer preguntas para descubrir historias interesantes y aprender cosas nuevas sobre las personas.</w:t>
      </w:r>
    </w:p>
    <w:p>
      <w:pPr/>
      <w:r>
        <w:rPr/>
        <w:t xml:space="preserve">En nuestra vida diaria, hacemos entrevistas sin darnos cuenta. Por ejemplo, cuando quieres saber qué le gusta comer a tu amigo, o cuándo preguntas a mamá o papá sobre sus trabajos o sus experiencias. Ahora, imagina que eres un pequeño reportero o una reportera que tiene la misión de conocer mejor a alguien a través de preguntas.</w:t>
      </w:r>
    </w:p>
    <w:p>
      <w:pPr/>
      <w:r>
        <w:rPr/>
        <w:t xml:space="preserve">Hoy, en nuestra clase, vamos a aprender cómo hacer una entrevista de verdad. Esto te ayudará a ser más curioso, a escuchar con atención y a compartir las historias que descubras con tus compañeros. Además, te divertirás mucho con esta aventura de preguntas y respuestas.</w:t>
      </w:r>
    </w:p>
    <w:p>
      <w:pPr/>
      <w:r>
        <w:rPr/>
        <w:t xml:space="preserve">¡Prepárate para convertirte en un explorador o exploradora de preguntas y descubrir muchas cosas nuevas en nuestra sesión!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2"/>
        </w:numPr>
      </w:pPr>
      <w:r>
        <w:rPr/>
        <w:t xml:space="preserve">¿Qué cosas aprendimos hoy sobre cómo hacer una entrevista?</w:t>
      </w:r>
    </w:p>
    <w:p>
      <w:pPr>
        <w:numPr>
          <w:ilvl w:val="0"/>
          <w:numId w:val="12"/>
        </w:numPr>
      </w:pPr>
      <w:r>
        <w:rPr/>
        <w:t xml:space="preserve">¿Por qué es importante pensar bien las preguntas antes de entrevistar a alguien?</w:t>
      </w:r>
    </w:p>
    <w:p>
      <w:pPr>
        <w:numPr>
          <w:ilvl w:val="0"/>
          <w:numId w:val="12"/>
        </w:numPr>
      </w:pPr>
      <w:r>
        <w:rPr/>
        <w:t xml:space="preserve">¿Qué te gustó más de la entrevista que hiciste o escuchaste?</w:t>
      </w:r>
    </w:p>
    <w:p>
      <w:pPr>
        <w:numPr>
          <w:ilvl w:val="0"/>
          <w:numId w:val="12"/>
        </w:numPr>
      </w:pPr>
      <w:r>
        <w:rPr/>
        <w:t xml:space="preserve">¿Qué te pareció difícil al hacer tu entrevista? ¿Cómo lo solucionaste?</w:t>
      </w:r>
    </w:p>
    <w:p>
      <w:pPr>
        <w:numPr>
          <w:ilvl w:val="0"/>
          <w:numId w:val="12"/>
        </w:numPr>
      </w:pPr>
      <w:r>
        <w:rPr/>
        <w:t xml:space="preserve">¿Crees que tus preguntas ayudaron a conocer mejor a la persona que entrevistaste? ¿Por qué?</w:t>
      </w:r>
    </w:p>
    <w:p>
      <w:pPr>
        <w:numPr>
          <w:ilvl w:val="0"/>
          <w:numId w:val="12"/>
        </w:numPr>
      </w:pPr>
      <w:r>
        <w:rPr/>
        <w:t xml:space="preserve">Si tuvieras que hacer otra entrevista, ¿qué harías igual y qué cambiarías?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Diálogo en parejas:</w:t>
      </w:r>
      <w:r>
        <w:rPr/>
        <w:t xml:space="preserve"> Los estudiantes se juntan en parejas para contar a su compañero qué aprendieron sobre hacer entrevistas y qué les pareció más divertido o difícil.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Mapa de ideas en grupo:</w:t>
      </w:r>
      <w:r>
        <w:rPr/>
        <w:t xml:space="preserve"> En el pizarrón o papel grande, escribir las respuestas a la pregunta “¿Qué nos ayuda a hacer una buena entrevista?” y organizar las ideas con dibujos o palabras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Autoevaluación sencilla:</w:t>
      </w:r>
      <w:r>
        <w:rPr/>
        <w:t xml:space="preserve"> Entregar una hoja con caritas (😊, 😐, 😟) para que cada niño marque cómo se sintió haciendo la entrevista y qué tan seguro se siente para hacer otra.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Comparte tu experiencia:</w:t>
      </w:r>
      <w:r>
        <w:rPr/>
        <w:t xml:space="preserve"> Invitar a algunos estudiantes a contar en voz alta qué aprendieron y cómo se sintieron al hacer la entrevista, para que todos escuchen diferentes experiencias.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 y el tema de entrevistas, se pueden desarrollar naturalmente las siguientes competencias: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preguntas originales y relevantes.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distinguir entre preguntas abiertas y cerradas y evaluar la utilidad de las preguntas diseñadas.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enfrentar el reto de formular preguntas que realmente permitan conocer mejor a alguien.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5"/>
        </w:numPr>
      </w:pPr>
      <w:r>
        <w:rPr/>
        <w:t xml:space="preserve">Incluir una breve actividad de lluvia de ideas al inicio de la fase de desarrollo para que los estudiantes propongan diferentes tipos de preguntas creativas antes de escribirlas.</w:t>
      </w:r>
    </w:p>
    <w:p>
      <w:pPr>
        <w:numPr>
          <w:ilvl w:val="0"/>
          <w:numId w:val="15"/>
        </w:numPr>
      </w:pPr>
      <w:r>
        <w:rPr/>
        <w:t xml:space="preserve">Agregar una pequeña reflexión grupal después de que cada pareja escriba sus preguntas, para que compartan una pregunta que consideren la más creativa o interesante y expliquen por qué.</w:t>
      </w:r>
    </w:p>
    <w:p>
      <w:pPr>
        <w:numPr>
          <w:ilvl w:val="0"/>
          <w:numId w:val="15"/>
        </w:numPr>
      </w:pPr>
      <w:r>
        <w:rPr/>
        <w:t xml:space="preserve">Incorporar el uso de una tabla visual (por ejemplo, en cartel o pizarra) donde los niños clasifiquen sus preguntas en “abiertas” y “cerradas”, fomentando así el análisis crítico.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6"/>
        </w:numPr>
      </w:pPr>
      <w:r>
        <w:rPr/>
        <w:t xml:space="preserve">Utilizar preguntas guía abiertas para estimular el pensamiento crítico, por ejemplo: “¿Por qué crees que esta pregunta nos ayudará a conocer mejor a la persona?”</w:t>
      </w:r>
    </w:p>
    <w:p>
      <w:pPr>
        <w:numPr>
          <w:ilvl w:val="0"/>
          <w:numId w:val="16"/>
        </w:numPr>
      </w:pPr>
      <w:r>
        <w:rPr/>
        <w:t xml:space="preserve">Fomentar el diálogo entre parejas para que se cuestionen mutuamente sobre la claridad y relevancia de sus preguntas.</w:t>
      </w:r>
    </w:p>
    <w:p>
      <w:pPr>
        <w:numPr>
          <w:ilvl w:val="0"/>
          <w:numId w:val="16"/>
        </w:numPr>
      </w:pPr>
      <w:r>
        <w:rPr/>
        <w:t xml:space="preserve">Utilizar ejemplos visuales y concretos adaptados a la edad para explicar conceptos (por ejemplo, mostrar una pregunta “¿Te gusta el fútbol?” y “¿Qué te gusta hacer en tu tiempo libre?” y analizar las diferencias).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habilidades sociales y emocionales en esta actividad: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17"/>
        </w:numPr>
      </w:pPr>
      <w:r>
        <w:rPr/>
        <w:t xml:space="preserve">Formar parejas o tríos para que los estudiantes trabajen juntos, fomentando la colaboración y el respeto por las ideas del otro.</w:t>
      </w:r>
    </w:p>
    <w:p>
      <w:pPr>
        <w:numPr>
          <w:ilvl w:val="1"/>
          <w:numId w:val="17"/>
        </w:numPr>
      </w:pPr>
      <w:r>
        <w:rPr/>
        <w:t xml:space="preserve">Asignar roles sencillos dentro de cada grupo, como “escritor” y “presentador”, para que todos participen y aprendan a comunicarse efectivamente.</w:t>
      </w:r>
    </w:p>
    <w:p>
      <w:pPr>
        <w:numPr>
          <w:ilvl w:val="1"/>
          <w:numId w:val="17"/>
        </w:numPr>
      </w:pPr>
      <w:r>
        <w:rPr/>
        <w:t xml:space="preserve">Promover la escucha activa durante la fase de diseño de preguntas, incentivando que un compañero explique la razón detrás de su pregunta mientras el otro escucha atentamente.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1"/>
          <w:numId w:val="17"/>
        </w:numPr>
      </w:pPr>
      <w:r>
        <w:rPr/>
        <w:t xml:space="preserve">Al final del trabajo en parejas, preguntar: “¿Cómo se sintieron trabajando juntos? ¿Qué aprendieron de su compañero?”</w:t>
      </w:r>
    </w:p>
    <w:p>
      <w:pPr>
        <w:numPr>
          <w:ilvl w:val="1"/>
          <w:numId w:val="17"/>
        </w:numPr>
      </w:pPr>
      <w:r>
        <w:rPr/>
        <w:t xml:space="preserve">Invitar a los estudiantes a pensar en cómo sus preguntas pueden hacer sentir a la persona entrevistada, promoviendo empatía.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integrar actitudes y valores importantes dentro de la sesión de 1 hora, se proponen los siguientes momentos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Actitud/Valor</w:t>
            </w:r>
          </w:p>
        </w:tc>
        <w:tc>
          <w:tcPr>
            <w:noWrap/>
          </w:tcPr>
          <w:p>
            <w:pPr/>
            <w:r>
              <w:rPr/>
              <w:t xml:space="preserve">Actividad o Pregunta de Reflexión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(activación de conocimientos)</w:t>
            </w:r>
          </w:p>
        </w:tc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Pregunta: “¿Qué cosas nuevas les gustaría descubrir preguntando a otros?”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Durante diseño de preguntas</w:t>
            </w:r>
          </w:p>
        </w:tc>
        <w:tc>
          <w:tcPr>
            <w:noWrap/>
          </w:tcPr>
          <w:p>
            <w:pPr/>
            <w:r>
              <w:rPr/>
              <w:t xml:space="preserve">Responsabilidad y Adaptabilidad</w:t>
            </w:r>
          </w:p>
        </w:tc>
        <w:tc>
          <w:tcPr>
            <w:noWrap/>
          </w:tcPr>
          <w:p>
            <w:pPr/>
            <w:r>
              <w:rPr/>
              <w:t xml:space="preserve">Recordar a los estudiantes la importancia de hacer preguntas respetuosas y claras.</w:t>
            </w:r>
            <w:br/>
            <w:r>
              <w:rPr/>
              <w:t xml:space="preserve">Preguntar: “¿Qué harías si alguien no entiende tu pregunta?”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 finalizar la actividad</w:t>
            </w:r>
          </w:p>
        </w:tc>
        <w:tc>
          <w:tcPr>
            <w:noWrap/>
          </w:tcPr>
          <w:p>
            <w:pPr/>
            <w:r>
              <w:rPr/>
              <w:t xml:space="preserve">Resiliencia y Mentalidad de Crecimiento</w:t>
            </w:r>
          </w:p>
        </w:tc>
        <w:tc>
          <w:tcPr>
            <w:noWrap/>
          </w:tcPr>
          <w:p>
            <w:pPr/>
            <w:r>
              <w:rPr/>
              <w:t xml:space="preserve">Preguntar: “Si alguna pregunta no funciona, ¿cómo podemos mejorarla?”</w:t>
            </w:r>
            <w:br/>
            <w:r>
              <w:rPr/>
              <w:t xml:space="preserve">Fomentar que los errores son oportunidades para aprender.</w:t>
            </w:r>
          </w:p>
        </w:tc>
      </w:tr>
    </w:tbl>
    <w:p>
      <w:pPr/>
      <w:r>
        <w:rPr/>
        <w:t xml:space="preserve">Además, el docente puede reconocer y reforzar comportamientos positivos en tiempo real, como la curiosidad demostrada, la cooperación y el esfuerzo por mejorar las preguntas.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8"/>
        </w:numPr>
      </w:pPr>
      <w:r>
        <w:rPr/>
        <w:t xml:space="preserve">Adaptación: Invitar a los estudiantes a elegir entrevistados que reflejen la diversidad del grupo y su comunidad (por ejemplo, personas de diferentes culturas, lenguas o capacidades). Esto amplía la comprensión y valoración de las diferencias individuales.    </w:t>
      </w:r>
      <w:r>
        <w:rPr>
          <w:b w:val="1"/>
          <w:bCs w:val="1"/>
        </w:rPr>
        <w:t xml:space="preserve">Impacto:</w:t>
      </w:r>
      <w:r>
        <w:rPr/>
        <w:t xml:space="preserve"> Fomenta el reconocimiento y respeto de diversas identidades y experiencias desde temprana edad.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Modificación: Incluir ejemplos de preguntas que consideren contextos culturales y familiares variados, evitando preguntas que asuman una única realidad o costumbres homogéneas.    </w:t>
      </w:r>
      <w:r>
        <w:rPr>
          <w:b w:val="1"/>
          <w:bCs w:val="1"/>
        </w:rPr>
        <w:t xml:space="preserve">Impacto:</w:t>
      </w:r>
      <w:r>
        <w:rPr/>
        <w:t xml:space="preserve"> Previene la exclusión por diferencias culturales y promueve la empatía hacia distintas formas de vida.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Recurso adicional: Proporcionar imágenes o audios de personas con diferentes acentos, idiomas o estilos comunicativos para que los niños comprendan que la diversidad lingüística es valiosa.    </w:t>
      </w:r>
      <w:r>
        <w:rPr>
          <w:b w:val="1"/>
          <w:bCs w:val="1"/>
        </w:rPr>
        <w:t xml:space="preserve">Impacto:</w:t>
      </w:r>
      <w:r>
        <w:rPr/>
        <w:t xml:space="preserve"> Incrementa la sensibilidad hacia la diversidad lingüística y cultural, enriqueciendo la experiencia de aprendizaje.</w:t>
      </w:r>
      <w:r>
        <w:rPr/>
        <w:t xml:space="preserve">  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9"/>
        </w:numPr>
      </w:pPr>
      <w:r>
        <w:rPr/>
        <w:t xml:space="preserve">Adaptación: Durante la elección de entrevistados y elaboración de preguntas, animar a los estudiantes a evitar estereotipos de género (por ejemplo, no asumir que ciertos intereses o roles son solo para niños o niñas).    </w:t>
      </w:r>
      <w:r>
        <w:rPr>
          <w:b w:val="1"/>
          <w:bCs w:val="1"/>
        </w:rPr>
        <w:t xml:space="preserve">Impacto:</w:t>
      </w:r>
      <w:r>
        <w:rPr/>
        <w:t xml:space="preserve"> Desmantela prejuicios y promueve una visión equitativa y respetuosa de todas las identidades de género.</w:t>
      </w:r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Modificación: Proponer preguntas modelo que incluyan diversidad en roles y expresiones de género, como “¿Qué te gusta hacer en tu tiempo libre?” en lugar de “¿Juegas con muñecas?” o “¿Te gusta el fútbol?”.    </w:t>
      </w:r>
      <w:r>
        <w:rPr>
          <w:b w:val="1"/>
          <w:bCs w:val="1"/>
        </w:rPr>
        <w:t xml:space="preserve">Impacto:</w:t>
      </w:r>
      <w:r>
        <w:rPr/>
        <w:t xml:space="preserve"> Amplía la percepción de actividades y gustos más allá de los roles tradicionales de género.</w:t>
      </w:r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Recurso adicional: Utilizar cuentos o ejemplos breves sobre periodistas o personajes de distintos géneros que hayan hecho entrevistas, para mostrar modelos diversos y romper estereotipos.    </w:t>
      </w:r>
      <w:r>
        <w:rPr>
          <w:b w:val="1"/>
          <w:bCs w:val="1"/>
        </w:rPr>
        <w:t xml:space="preserve">Impacto:</w:t>
      </w:r>
      <w:r>
        <w:rPr/>
        <w:t xml:space="preserve"> Refuerza la igualdad y diversidad de género como algo natural y positivo.</w:t>
      </w:r>
      <w:r>
        <w:rPr/>
        <w:t xml:space="preserve">  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0"/>
        </w:numPr>
      </w:pPr>
      <w:r>
        <w:rPr/>
        <w:t xml:space="preserve">Adaptación: Ofrecer formatos alternativos para escribir las preguntas, como plantillas con espacios para completar, dibujos para representar preguntas o grabaciones orales para estudiantes con dificultades motrices o de escritura.    </w:t>
      </w:r>
      <w:r>
        <w:rPr>
          <w:b w:val="1"/>
          <w:bCs w:val="1"/>
        </w:rPr>
        <w:t xml:space="preserve">Impacto:</w:t>
      </w:r>
      <w:r>
        <w:rPr/>
        <w:t xml:space="preserve"> Garantiza que todos los niños puedan participar plenamente en la actividad, respetando sus diferentes necesidades y capacidades.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Modificación: Permitir que los estudiantes formen parejas o grupos flexibles, considerando las necesidades de apoyo de cada niño (por ejemplo, unir a estudiantes con y sin discapacidades para fomentar la colaboración).    </w:t>
      </w:r>
      <w:r>
        <w:rPr>
          <w:b w:val="1"/>
          <w:bCs w:val="1"/>
        </w:rPr>
        <w:t xml:space="preserve">Impacto:</w:t>
      </w:r>
      <w:r>
        <w:rPr/>
        <w:t xml:space="preserve"> Promueve un ambiente colaborativo y accesible donde todos se sienten valorados y apoyados.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Estrategia de evaluación: Usar rúbricas simples y visuales que consideren el esfuerzo, la creatividad y la comunicación efectiva, no solo la corrección ortográfica o gramatical.    </w:t>
      </w:r>
      <w:r>
        <w:rPr>
          <w:b w:val="1"/>
          <w:bCs w:val="1"/>
        </w:rPr>
        <w:t xml:space="preserve">Impacto:</w:t>
      </w:r>
      <w:r>
        <w:rPr/>
        <w:t xml:space="preserve"> Reconoce distintos tipos de habilidades y reduce la presión por cumplir con estándares estrictos, favoreciendo una evaluación justa.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Pensamos nuestras preguntas</w:t>
            </w:r>
          </w:p>
        </w:tc>
        <w:tc>
          <w:tcPr>
            <w:noWrap/>
          </w:tcPr>
          <w:p>
            <w:pPr/>
            <w:r>
              <w:rPr/>
              <w:t xml:space="preserve">En grupos pequeños, piensen en una persona a quien les gustaría entrevistar (un familiar, un maestro o un amigo). Luego, escriban 5 preguntas sencillas que les ayuden a conocer mejor a esa persona. Recuerden usar preguntas que comiencen con: quién, qué, cuándo, dónde o por qué.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Lista de 5 preguntas escritas por grupo</w:t>
            </w:r>
          </w:p>
        </w:tc>
        <w:tc>
          <w:tcPr>
            <w:noWrap/>
          </w:tcPr>
          <w:p>
            <w:pPr/>
            <w:r>
              <w:rPr/>
              <w:t xml:space="preserve">Preparar preguntas para realizar una entrevista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Practicamos la entrevista</w:t>
            </w:r>
          </w:p>
        </w:tc>
        <w:tc>
          <w:tcPr>
            <w:noWrap/>
          </w:tcPr>
          <w:p>
            <w:pPr/>
            <w:r>
              <w:rPr/>
              <w:t xml:space="preserve">Por parejas, uno hace de entrevistador y el otro de entrevistado. Usen las preguntas creadas para hacer la entrevista. Practiquen hablar claro y escuchar con atención. Después cambien de roles.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Grabación de la entrevista o notas con respuestas clave</w:t>
            </w:r>
          </w:p>
        </w:tc>
        <w:tc>
          <w:tcPr>
            <w:noWrap/>
          </w:tcPr>
          <w:p>
            <w:pPr/>
            <w:r>
              <w:rPr/>
              <w:t xml:space="preserve">Realizar la entrevista con comunicación efectiva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Compartimos lo aprendido</w:t>
            </w:r>
          </w:p>
        </w:tc>
        <w:tc>
          <w:tcPr>
            <w:noWrap/>
          </w:tcPr>
          <w:p>
            <w:pPr/>
            <w:r>
              <w:rPr/>
              <w:t xml:space="preserve">En grupo grande, cada pareja presenta una pregunta y comparte la respuesta más interesante que escucharon. Escuchen a sus compañeros con atención y hagan una pregunta extra si quieren saber más.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Intercambio oral de información recogida en la entrevista</w:t>
            </w:r>
          </w:p>
        </w:tc>
        <w:tc>
          <w:tcPr>
            <w:noWrap/>
          </w:tcPr>
          <w:p>
            <w:pPr/>
            <w:r>
              <w:rPr/>
              <w:t xml:space="preserve">Comprender y comunicar información obtenida en una entrevista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Reflexionamos sobre la entrevista</w:t>
            </w:r>
          </w:p>
        </w:tc>
        <w:tc>
          <w:tcPr>
            <w:noWrap/>
          </w:tcPr>
          <w:p>
            <w:pPr/>
            <w:r>
              <w:rPr/>
              <w:t xml:space="preserve">Individualmente, dibujen o escriban una frase sobre qué les gustó de hacer una entrevista y qué les gustaría mejorar para la próxima vez.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Dibujo o frase escrita sobre la experiencia de entrevistar</w:t>
            </w:r>
          </w:p>
        </w:tc>
        <w:tc>
          <w:tcPr>
            <w:noWrap/>
          </w:tcPr>
          <w:p>
            <w:pPr/>
            <w:r>
              <w:rPr/>
              <w:t xml:space="preserve">Reflexionar sobre el proceso de realizar una entrevista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"¿Qué sabemos sobre entrevistar?"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el concepto y la práctica de realizar una entrevista, para orientar mejor la sesión de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Materiales necesarios:</w:t>
      </w:r>
      <w:r>
        <w:rPr/>
        <w:t xml:space="preserve"> hojas con preguntas breves, lápices o colores.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2"/>
        </w:numPr>
      </w:pPr>
      <w:r>
        <w:rPr/>
        <w:t xml:space="preserve">Explicar brevemente a los estudiantes que van a responder algunas preguntas para conocer qué saben sobre las entrevistas.</w:t>
      </w:r>
    </w:p>
    <w:p>
      <w:pPr>
        <w:numPr>
          <w:ilvl w:val="0"/>
          <w:numId w:val="22"/>
        </w:numPr>
      </w:pPr>
      <w:r>
        <w:rPr/>
        <w:t xml:space="preserve">Leer las preguntas en voz alta, para que todos las entiendan.</w:t>
      </w:r>
    </w:p>
    <w:p>
      <w:pPr>
        <w:numPr>
          <w:ilvl w:val="0"/>
          <w:numId w:val="22"/>
        </w:numPr>
      </w:pPr>
      <w:r>
        <w:rPr/>
        <w:t xml:space="preserve">Recoger las respuestas para analizarlas y ajustar la sesión si es necesario.</w:t>
      </w:r>
    </w:p>
    <w:p>
      <w:pPr/>
      <w:r>
        <w:rPr>
          <w:b w:val="1"/>
          <w:bCs w:val="1"/>
        </w:rPr>
        <w:t xml:space="preserve">Preguntas/Actividades de la evaluación diagnóstica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crees que es una entrevista?</w:t>
            </w:r>
          </w:p>
        </w:tc>
        <w:tc>
          <w:tcPr>
            <w:noWrap/>
          </w:tcPr>
          <w:p>
            <w:pPr/>
            <w:r>
              <w:rPr/>
              <w:t xml:space="preserve">Conocer la definición o ideas previas sobre el concepto de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¿Quién puede hacer una entrevista?</w:t>
            </w:r>
            <w:br/>
            <w:r>
              <w:rPr/>
              <w:t xml:space="preserve">      a) Solo los periodistas</w:t>
            </w:r>
            <w:br/>
            <w:r>
              <w:rPr/>
              <w:t xml:space="preserve">      b) Cualquier persona</w:t>
            </w:r>
            <w:br/>
            <w:r>
              <w:rPr/>
              <w:t xml:space="preserve">      c) Solo los maestros    </w:t>
            </w:r>
          </w:p>
        </w:tc>
        <w:tc>
          <w:tcPr>
            <w:noWrap/>
          </w:tcPr>
          <w:p>
            <w:pPr/>
            <w:r>
              <w:rPr/>
              <w:t xml:space="preserve">Identificar la percepción sobre quién puede realizar entrevistas.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¿Para qué crees que sirve hacer preguntas a otra persona?</w:t>
            </w:r>
          </w:p>
        </w:tc>
        <w:tc>
          <w:tcPr>
            <w:noWrap/>
          </w:tcPr>
          <w:p>
            <w:pPr/>
            <w:r>
              <w:rPr/>
              <w:t xml:space="preserve">Explorar la comprensión sobre el propósito de preguntar en una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breve</w:t>
            </w:r>
          </w:p>
        </w:tc>
        <w:tc>
          <w:tcPr>
            <w:noWrap/>
          </w:tcPr>
          <w:p>
            <w:pPr/>
            <w:r>
              <w:rPr/>
              <w:t xml:space="preserve">En pareja, hazle a tu compañero una pregunta que te gustaría saber de él o ella, y escribe la pregunta.</w:t>
            </w:r>
          </w:p>
        </w:tc>
        <w:tc>
          <w:tcPr>
            <w:noWrap/>
          </w:tcPr>
          <w:p>
            <w:pPr/>
            <w:r>
              <w:rPr/>
              <w:t xml:space="preserve">Observar si saben formular preguntas y la dinámica básica de entrevistarse.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183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EED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2DA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061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01F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419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184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5EA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323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DC9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C6C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787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927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5BF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F49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DE8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D16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273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A93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039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A24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C97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2026-10-01T23:09:44-05:00</dcterms:created>
  <dcterms:modified xsi:type="dcterms:W3CDTF">2026-10-01T23:09:44-05:00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