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tocamos y descubrimos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niñas y niños de 3 a 5 años a convertirse en pequeños exploradores de la naturaleza. Mediante la observación, el tacto, el juego, el diálogo y el trabajo colaborativo, conocerán algunas partes principales de una planta: raíz, tallo, hojas y flor. La experiencia parte de una pregunta cercana y significativa: </w:t>
      </w:r>
      <w:r>
        <w:rPr>
          <w:b w:val="1"/>
          <w:bCs w:val="1"/>
        </w:rPr>
        <w:t xml:space="preserve">“¿Cómo podemos conocer y cuidar una planta?”</w:t>
      </w:r>
    </w:p>
    <w:p>
      <w:pPr/>
      <w:r>
        <w:rPr/>
        <w:t xml:space="preserve">Durante la sesión, los estudiantes interactuarán directamente con una planta segura para tocar, observar y describir. También participarán en la creación grupal de un mural o “planta gigante”, utilizando diferentes materiales para representar sus partes. El producto tangible permitirá mostrar lo que descubrieron y expresar sus ideas de manera oral, corporal y artística.</w:t>
      </w:r>
    </w:p>
    <w:p>
      <w:pPr/>
      <w:r>
        <w:rPr/>
        <w:t xml:space="preserve">El tema se relaciona con la vida cotidiana porque las plantas están presentes en el hogar, el jardín, el parque, la escuela y los alimentos que consumimos. Los niños aprenderán que cada parte de la planta tiene una función sencilla: la raíz la sostiene, el tallo mantiene las hojas, las hojas ayudan a la planta a vivir y la flor puede convertirse en fruto. Se promoverá el cuidado respetuoso de los seres vivos, la cooperación, la autonomía y 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Explorar</w:t>
      </w:r>
      <w:r>
        <w:rPr/>
        <w:t xml:space="preserve"> una planta real mediante la observación y el tacto respetuoso, siguiendo normas sencillas de cuidado.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y nombrar, con apoyo visual y oral, las partes principales de una planta: raíz, tallo, hojas y flor.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parte de la planta con una función sencilla: sostener, sujetar, ayudar a vivir o formar flores y frutos.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grupo un mural de una planta utilizando materiales diversos para representar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idea sencilla sobre lo aprendido y expresar una acción para cuidar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planta real, saludable y no tóxica, preferiblemente en una maceta transparente o de fácil observación.</w:t>
      </w:r>
    </w:p>
    <w:p>
      <w:pPr>
        <w:numPr>
          <w:ilvl w:val="0"/>
          <w:numId w:val="2"/>
        </w:numPr>
      </w:pPr>
      <w:r>
        <w:rPr/>
        <w:t xml:space="preserve">Una segunda planta pequeña o varias ramas con hojas y flores, si están disponibles.</w:t>
      </w:r>
    </w:p>
    <w:p>
      <w:pPr>
        <w:numPr>
          <w:ilvl w:val="0"/>
          <w:numId w:val="2"/>
        </w:numPr>
      </w:pPr>
      <w:r>
        <w:rPr/>
        <w:t xml:space="preserve">Una imagen grande de una planta completa con raíz, tallo, hojas y flor.</w:t>
      </w:r>
    </w:p>
    <w:p>
      <w:pPr>
        <w:numPr>
          <w:ilvl w:val="0"/>
          <w:numId w:val="2"/>
        </w:numPr>
      </w:pPr>
      <w:r>
        <w:rPr/>
        <w:t xml:space="preserve">Tarjetas ilustradas con las palabras e imágenes: “raíz”, “tallo”, “hoja” y “flor”.</w:t>
      </w:r>
    </w:p>
    <w:p>
      <w:pPr>
        <w:numPr>
          <w:ilvl w:val="0"/>
          <w:numId w:val="2"/>
        </w:numPr>
      </w:pPr>
      <w:r>
        <w:rPr/>
        <w:t xml:space="preserve">Un pliego grande de papel bond, cartulina o papel kraft para el mural grupal.</w:t>
      </w:r>
    </w:p>
    <w:p>
      <w:pPr>
        <w:numPr>
          <w:ilvl w:val="0"/>
          <w:numId w:val="2"/>
        </w:numPr>
      </w:pPr>
      <w:r>
        <w:rPr/>
        <w:t xml:space="preserve">Crayones gruesos, marcadores lavables y pintura dactilar no tóxica.</w:t>
      </w:r>
    </w:p>
    <w:p>
      <w:pPr>
        <w:numPr>
          <w:ilvl w:val="0"/>
          <w:numId w:val="2"/>
        </w:numPr>
      </w:pPr>
      <w:r>
        <w:rPr/>
        <w:t xml:space="preserve">Papel verde, café y de colores, trozos de cartón, lana, pegamento en barra y cinta adhesiva.</w:t>
      </w:r>
    </w:p>
    <w:p>
      <w:pPr>
        <w:numPr>
          <w:ilvl w:val="0"/>
          <w:numId w:val="2"/>
        </w:numPr>
      </w:pPr>
      <w:r>
        <w:rPr/>
        <w:t xml:space="preserve">Delantales o camisetas protectoras y toallas húmedas para limpiar las manos.</w:t>
      </w:r>
    </w:p>
    <w:p>
      <w:pPr>
        <w:numPr>
          <w:ilvl w:val="0"/>
          <w:numId w:val="2"/>
        </w:numPr>
      </w:pPr>
      <w:r>
        <w:rPr/>
        <w:t xml:space="preserve">Un recipiente o bandeja para colocar materiales naturales seguros, como hojas caídas.</w:t>
      </w:r>
    </w:p>
    <w:p>
      <w:pPr>
        <w:numPr>
          <w:ilvl w:val="0"/>
          <w:numId w:val="2"/>
        </w:numPr>
      </w:pPr>
      <w:r>
        <w:rPr/>
        <w:t xml:space="preserve">Reproductor de audio o computadora para una canción infantil sobre las plantas.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Opcional: cámara o tableta para registrar fotografías del proceso, sin interrumpir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algunos colores básicos, especialmente verde y café.</w:t>
      </w:r>
    </w:p>
    <w:p>
      <w:pPr>
        <w:numPr>
          <w:ilvl w:val="0"/>
          <w:numId w:val="3"/>
        </w:numPr>
      </w:pPr>
      <w:r>
        <w:rPr/>
        <w:t xml:space="preserve">Comprender instrucciones breves como “mira”, “toca suavemente”, “espera” y “comparte”.</w:t>
      </w:r>
    </w:p>
    <w:p>
      <w:pPr>
        <w:numPr>
          <w:ilvl w:val="0"/>
          <w:numId w:val="3"/>
        </w:numPr>
      </w:pPr>
      <w:r>
        <w:rPr/>
        <w:t xml:space="preserve">Haber tenido experiencias previas con elementos naturales como hojas, flores, tierra o semillas.</w:t>
      </w:r>
    </w:p>
    <w:p>
      <w:pPr>
        <w:numPr>
          <w:ilvl w:val="0"/>
          <w:numId w:val="3"/>
        </w:numPr>
      </w:pPr>
      <w:r>
        <w:rPr/>
        <w:t xml:space="preserve">Participar en juegos de clasificación, imitación y repetición de palabras sencillas.</w:t>
      </w:r>
    </w:p>
    <w:p>
      <w:pPr>
        <w:numPr>
          <w:ilvl w:val="0"/>
          <w:numId w:val="3"/>
        </w:numPr>
      </w:pPr>
      <w:r>
        <w:rPr/>
        <w:t xml:space="preserve">Conocer normas básicas de convivencia: cuidar los materiales, respetar turnos y trabajar cerca de los compañeros.</w:t>
      </w:r>
    </w:p>
    <w:p>
      <w:pPr>
        <w:numPr>
          <w:ilvl w:val="0"/>
          <w:numId w:val="3"/>
        </w:numPr>
      </w:pPr>
      <w:r>
        <w:rPr/>
        <w:t xml:space="preserve">Escuchar que las plantas son seres vivos que necesitan agua, luz, aire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Despertar la curiosidad por las plantas, recuperar experiencias conocidas y presentar el reto del proyecto. El docente explicará con palabras sencillas: </w:t>
      </w:r>
      <w:r>
        <w:rPr>
          <w:b w:val="1"/>
          <w:bCs w:val="1"/>
        </w:rPr>
        <w:t xml:space="preserve">“Hoy seremos exploradores. Vamos a mirar y tocar una planta con cuidado para descubrir cómo se llama cada una de sus partes. Después construiremos una planta gigante entre todos.”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“¿Qué encontré en el jardín?” (4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semicírculo y muestra una hoja caída, una flor y una pequeña rama. Pregunta: </w:t>
      </w:r>
      <w:r>
        <w:rPr>
          <w:b w:val="1"/>
          <w:bCs w:val="1"/>
        </w:rPr>
        <w:t xml:space="preserve">“¿Qué es esto?”, “¿Dónde lo han visto?”, “¿Qué cosas necesitan las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niños respondan con palabras, gestos o señalamientos. Repite y amplía sus respuestas: </w:t>
      </w:r>
      <w:r>
        <w:rPr>
          <w:b w:val="1"/>
          <w:bCs w:val="1"/>
        </w:rPr>
        <w:t xml:space="preserve">“Sí, es una hoja. La hoja estaba en una planta.”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nombran, señalan o tocan brevemente los elementos naturales cuando reciben la indicación.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norma: </w:t>
      </w:r>
      <w:r>
        <w:rPr>
          <w:b w:val="1"/>
          <w:bCs w:val="1"/>
        </w:rPr>
        <w:t xml:space="preserve">“Las plantas están vivas. Las tocamos suave, no arrancamos hojas y esperamos nuestro turno.”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mensaje de la planta” (3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 planta dentro de una caja abierta o la cubre parcialmente con una tela. Dice con voz de sorpresa: </w:t>
      </w:r>
      <w:r>
        <w:rPr>
          <w:b w:val="1"/>
          <w:bCs w:val="1"/>
        </w:rPr>
        <w:t xml:space="preserve">“Esta planta tiene un mensaje para nosotros: quiere que descubramos cómo se llaman sus partes. ¿La ayudamos?”</w:t>
      </w:r>
    </w:p>
    <w:p>
      <w:pPr>
        <w:numPr>
          <w:ilvl w:val="0"/>
          <w:numId w:val="5"/>
        </w:numPr>
      </w:pPr>
      <w:r>
        <w:rPr/>
        <w:t xml:space="preserve">Invita a los niños a imitar el crecimiento de una semilla: se agachan como semillas, levantan lentamente el cuerpo como tallos y abren los brazos como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movimiento y anticipan qué partes podrían encontrar.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sencillo: </w:t>
      </w:r>
      <w:r>
        <w:rPr>
          <w:b w:val="1"/>
          <w:bCs w:val="1"/>
        </w:rPr>
        <w:t xml:space="preserve">“Aunque no camina como nosotros, una planta está viva y necesita que la cuidemos.”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presentación del reto (3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 planta real y pregunta: </w:t>
      </w:r>
      <w:r>
        <w:rPr>
          <w:b w:val="1"/>
          <w:bCs w:val="1"/>
        </w:rPr>
        <w:t xml:space="preserve">“¿Han visto plantas en su casa, en el parque o en la escuela?”</w:t>
      </w:r>
    </w:p>
    <w:p>
      <w:pPr>
        <w:numPr>
          <w:ilvl w:val="0"/>
          <w:numId w:val="6"/>
        </w:numPr>
      </w:pPr>
      <w:r>
        <w:rPr/>
        <w:t xml:space="preserve">Explica el reto: </w:t>
      </w:r>
      <w:r>
        <w:rPr>
          <w:b w:val="1"/>
          <w:bCs w:val="1"/>
        </w:rPr>
        <w:t xml:space="preserve">“Vamos a investigar sus partes y luego construiremos una planta gigante para enseñarle a otra persona lo que descubrimos.”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planta, expresan experiencias y aceptan participar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b w:val="1"/>
          <w:bCs w:val="1"/>
        </w:rPr>
        <w:t xml:space="preserve">“Nuestros ojos de explorador están listos. Caminemos despacio hasta la mesa de observación, como hormiguitas cuidadosas.”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/>
        <w:t xml:space="preserve">  </w:t>
      </w:r>
    </w:p>
    <w:p>
      <w:pPr/>
      <w:r>
        <w:rPr/>
        <w:t xml:space="preserve">En esta fase los niños construirán conocimientos a partir del contacto directo con una planta, la conversación y la elaboración colaborativa de un producto. El docente evitará una explicación extensa y presentará cada parte en el momento en que los estudiantes la observen.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activa del contenido: “Las partes que encontramos” (7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planta y señala la parte que está debajo de la tierra o visible en el recipiente transparente: </w:t>
      </w:r>
      <w:r>
        <w:rPr>
          <w:b w:val="1"/>
          <w:bCs w:val="1"/>
        </w:rPr>
        <w:t xml:space="preserve">“Esto se llama raíz. La raíz ayuda a sostener la planta y toma agua de la tierra.”</w:t>
      </w:r>
    </w:p>
    <w:p>
      <w:pPr>
        <w:numPr>
          <w:ilvl w:val="0"/>
          <w:numId w:val="7"/>
        </w:numPr>
      </w:pPr>
      <w:r>
        <w:rPr/>
        <w:t xml:space="preserve">Señala el tallo: </w:t>
      </w:r>
      <w:r>
        <w:rPr>
          <w:b w:val="1"/>
          <w:bCs w:val="1"/>
        </w:rPr>
        <w:t xml:space="preserve">“Este es el tallo. Es como el camino que sostiene las hojas.”</w:t>
      </w:r>
    </w:p>
    <w:p>
      <w:pPr>
        <w:numPr>
          <w:ilvl w:val="0"/>
          <w:numId w:val="7"/>
        </w:numPr>
      </w:pPr>
      <w:r>
        <w:rPr/>
        <w:t xml:space="preserve">Señala una hoja: </w:t>
      </w:r>
      <w:r>
        <w:rPr>
          <w:b w:val="1"/>
          <w:bCs w:val="1"/>
        </w:rPr>
        <w:t xml:space="preserve">“Esta es una hoja. Las hojas ayudan a la planta a vivir.”</w:t>
      </w:r>
    </w:p>
    <w:p>
      <w:pPr>
        <w:numPr>
          <w:ilvl w:val="0"/>
          <w:numId w:val="7"/>
        </w:numPr>
      </w:pPr>
      <w:r>
        <w:rPr/>
        <w:t xml:space="preserve">Señala la flor, si la planta tiene una: </w:t>
      </w:r>
      <w:r>
        <w:rPr>
          <w:b w:val="1"/>
          <w:bCs w:val="1"/>
        </w:rPr>
        <w:t xml:space="preserve">“Esta es la flor. Algunas flores después pueden formar frutos.”</w:t>
      </w:r>
    </w:p>
    <w:p>
      <w:pPr>
        <w:numPr>
          <w:ilvl w:val="0"/>
          <w:numId w:val="7"/>
        </w:numPr>
      </w:pPr>
      <w:r>
        <w:rPr/>
        <w:t xml:space="preserve">Presenta las tarjetas ilustradas y pide una respuesta corporal: tocar el suelo para “raíz”, poner las manos verticales para “tallo”, abrir los brazos para “hoja” y formar una flor con las manos para “flor”.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señalan, repiten las palabras y representan cada parte con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“Manos y ojos de explorador” (13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Explorar una planta real e identificar sus partes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niños, con rotación breve por la mesa de observación.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pequeños y explica: </w:t>
      </w:r>
      <w:r>
        <w:rPr>
          <w:b w:val="1"/>
          <w:bCs w:val="1"/>
        </w:rPr>
        <w:t xml:space="preserve">“Cada explorador tendrá un turno. Primero miramos, después tocamos suavemente y finalmente contamos qué encontramos.”</w:t>
      </w:r>
    </w:p>
    <w:p>
      <w:pPr>
        <w:numPr>
          <w:ilvl w:val="0"/>
          <w:numId w:val="8"/>
        </w:numPr>
      </w:pPr>
      <w:r>
        <w:rPr/>
        <w:t xml:space="preserve">Entrega a cada grupo una tarjeta visual. Un grupo busca hojas, otro observa el tallo, otro busca la flor y otro mira la raíz o la tierra donde se encuentra.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el contacto: acaricia una hoja con un dedo y dice: </w:t>
      </w:r>
      <w:r>
        <w:rPr>
          <w:b w:val="1"/>
          <w:bCs w:val="1"/>
        </w:rPr>
        <w:t xml:space="preserve">“La hoja es suave. No la jalamos.”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Tocan suavemente la parte indicada, observan su color, forma y textura, y esperan el turno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concretas: </w:t>
      </w:r>
      <w:r>
        <w:rPr>
          <w:b w:val="1"/>
          <w:bCs w:val="1"/>
        </w:rPr>
        <w:t xml:space="preserve">“¿Qué parte estás tocando?”, “¿Es suave o áspera?”, “¿Dónde está: arriba, abajo o en medio?”, “¿Qué parte sostiene la planta?”</w:t>
      </w:r>
    </w:p>
    <w:p>
      <w:pPr>
        <w:numPr>
          <w:ilvl w:val="0"/>
          <w:numId w:val="8"/>
        </w:numPr>
      </w:pPr>
      <w:r>
        <w:rPr/>
        <w:t xml:space="preserve">Si la raíz no es visible, muestra una ilustración o una planta previamente preparada con raíces visibles, sin permitir que los niños la arranquen.</w:t>
      </w:r>
    </w:p>
    <w:p>
      <w:pPr>
        <w:numPr>
          <w:ilvl w:val="0"/>
          <w:numId w:val="8"/>
        </w:numPr>
      </w:pPr>
      <w:r>
        <w:rPr/>
        <w:t xml:space="preserve">Al finalizar cada observación, el grupo coloca la tarjeta junto a la parte correspondiente o la señala en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Señalamiento, exploración táctil respetuosa y expresión oral o gestual de al menos una parte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Supervisar la seguridad, respetar el ritmo de cada niño, modelar vocabulario, validar respuestas y registrar quién identifica o explora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“Construimos una planta gigante”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producto grupal e identificar visualmente raíz, tallo, hojas y flor.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Un grupo cooperativo de 3 o 4 niños por mural; cada niño puede asumir una tarea sencilla.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el papel grande en el piso o en una mesa amplia y dice: </w:t>
      </w:r>
      <w:r>
        <w:rPr>
          <w:b w:val="1"/>
          <w:bCs w:val="1"/>
        </w:rPr>
        <w:t xml:space="preserve">“Ahora construiremos nuestra planta. Todos podemos ayudar.”</w:t>
      </w:r>
    </w:p>
    <w:p>
      <w:pPr>
        <w:numPr>
          <w:ilvl w:val="0"/>
          <w:numId w:val="9"/>
        </w:numPr>
      </w:pPr>
      <w:r>
        <w:rPr/>
        <w:t xml:space="preserve">Invita a un niño a pegar o dibujar las raíces con papel café o lana; a otro, a formar el tallo; a otros, a colocar hojas y flores.</w:t>
      </w:r>
    </w:p>
    <w:p>
      <w:pPr>
        <w:numPr>
          <w:ilvl w:val="0"/>
          <w:numId w:val="9"/>
        </w:numPr>
      </w:pPr>
      <w:r>
        <w:rPr/>
        <w:t xml:space="preserve">Antes de pegar cada elemento, pregunta: </w:t>
      </w:r>
      <w:r>
        <w:rPr>
          <w:b w:val="1"/>
          <w:bCs w:val="1"/>
        </w:rPr>
        <w:t xml:space="preserve">“¿Dónde va la raíz?”, “¿El tallo está arriba o abajo de la hoja?”, “¿Qué color podemos usar para las hojas?”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Rasgan, pegan, dibujan, colorean y ubican las partes en colaboración. Pueden pedir materiales y ayudar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Repite el nombre de cada parte mientras se incorpora al mural: </w:t>
      </w:r>
      <w:r>
        <w:rPr>
          <w:b w:val="1"/>
          <w:bCs w:val="1"/>
        </w:rPr>
        <w:t xml:space="preserve">“Aquí está la raíz; aquí está el tallo; estas son las hojas; esta es la flor.”</w:t>
      </w:r>
    </w:p>
    <w:p>
      <w:pPr>
        <w:numPr>
          <w:ilvl w:val="0"/>
          <w:numId w:val="9"/>
        </w:numPr>
      </w:pPr>
      <w:r>
        <w:rPr/>
        <w:t xml:space="preserve">Coloca las tarjetas con los nombres junto a cada parte. Para niños de 3 años, la asociación se realiza principalmente mediante imágenes y repetición oral.</w:t>
      </w:r>
    </w:p>
    <w:p>
      <w:pPr>
        <w:numPr>
          <w:ilvl w:val="0"/>
          <w:numId w:val="9"/>
        </w:numPr>
      </w:pPr>
      <w:r>
        <w:rPr/>
        <w:t xml:space="preserve">Al terminar, cada grupo observa su mural y elige una parte para nombrarla ante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Mural grupal de una planta con sus partes representadas y ubicadas de manera aproximada.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Distribuir materiales, favorecer la participación de todos, ayudar físicamente solo cuando sea necesario y valorar el proceso más que la precisión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“La planta necesita ayuda” (5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Relacionar algunas partes con funciones sencillas y comunicar acciones de cuidado.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Señala el mural y plantea situaciones breves: </w:t>
      </w:r>
      <w:r>
        <w:rPr>
          <w:b w:val="1"/>
          <w:bCs w:val="1"/>
        </w:rPr>
        <w:t xml:space="preserve">“La planta tiene sed. ¿Qué podemos hacer?”, “El viento mueve el tallo. ¿Qué parte la sostiene?”, “¿Qué hacemos con las hojas: las jalamos o las tocamos suave?”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con gestos o seleccionando una tarjeta de acción: regar, cuidar, no arrancar y colocar cerca de la luz.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Refuerza: </w:t>
      </w:r>
      <w:r>
        <w:rPr>
          <w:b w:val="1"/>
          <w:bCs w:val="1"/>
        </w:rPr>
        <w:t xml:space="preserve">“La raíz ayuda a tomar agua, el tallo sostiene y las hojas ayudan a vivir. Cuidamos la planta porque es un ser vivo.”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Respuestas orales, gestuales o mediante selección de imágenes sobre funciones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 y 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de la exploración al mural, el docente utiliza una canción corta: </w:t>
      </w:r>
      <w:r>
        <w:rPr>
          <w:b w:val="1"/>
          <w:bCs w:val="1"/>
        </w:rPr>
        <w:t xml:space="preserve">“Raíz abajo, tallo al centro, hojas arriba, flor contenta”</w:t>
      </w:r>
      <w:r>
        <w:rPr/>
        <w:t xml:space="preserve">, acompañada de movimientos. Para recoger, cada niño lleva un material a la caja mientras repite el nombre de una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Se ofrecen tarjetas grandes, se permite responder señalando o imitando movimientos, se reduce la cantidad de opciones a dos y se asigna un compañero guía. El docente acompaña la mano del niño solo con autorización y utiliza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dibujar una planta pequeña junto al mural, buscar en el aula otra imagen de una planta o explicar a un compañero dónde está la raíz, el tallo, la hoja o la flor.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/>
        <w:t xml:space="preserve">  </w:t>
      </w:r>
    </w:p>
    <w:p>
      <w:pPr/>
      <w:r>
        <w:rPr/>
        <w:t xml:space="preserve">El cierre permitirá ordenar lo vivido, reconocer los aportes de cada niño y comprobar de manera sencilla qué partes identifican. El docente reunirá al grupo frente al mural terminado y mantendrá un ambiente tranquilo para escuchar respuestas verbales, gestuales y corporales.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“Señala y nombra” (4 minutos)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 sienta junto al mural y dice: </w:t>
      </w:r>
      <w:r>
        <w:rPr>
          <w:b w:val="1"/>
          <w:bCs w:val="1"/>
        </w:rPr>
        <w:t xml:space="preserve">“Vamos a visitar nuestra planta gigante. Cuando yo diga una parte, la señalamos juntos.”</w:t>
      </w:r>
    </w:p>
    <w:p>
      <w:pPr>
        <w:numPr>
          <w:ilvl w:val="0"/>
          <w:numId w:val="11"/>
        </w:numPr>
      </w:pPr>
      <w:r>
        <w:rPr/>
        <w:t xml:space="preserve">Dice lentamente: </w:t>
      </w:r>
      <w:r>
        <w:rPr>
          <w:b w:val="1"/>
          <w:bCs w:val="1"/>
        </w:rPr>
        <w:t xml:space="preserve">“Raíz”</w:t>
      </w:r>
      <w:r>
        <w:rPr/>
        <w:t xml:space="preserve">, </w:t>
      </w:r>
      <w:r>
        <w:rPr>
          <w:b w:val="1"/>
          <w:bCs w:val="1"/>
        </w:rPr>
        <w:t xml:space="preserve">“tallo”</w:t>
      </w:r>
      <w:r>
        <w:rPr/>
        <w:t xml:space="preserve">, </w:t>
      </w:r>
      <w:r>
        <w:rPr>
          <w:b w:val="1"/>
          <w:bCs w:val="1"/>
        </w:rPr>
        <w:t xml:space="preserve">“hoja”</w:t>
      </w:r>
      <w:r>
        <w:rPr/>
        <w:t xml:space="preserve"> y </w:t>
      </w:r>
      <w:r>
        <w:rPr>
          <w:b w:val="1"/>
          <w:bCs w:val="1"/>
        </w:rPr>
        <w:t xml:space="preserve">“flor”</w:t>
      </w:r>
      <w:r>
        <w:rPr/>
        <w:t xml:space="preserve">. Los niños señalan, tocan el mural o realizan el movimiento corporal correspondiente.</w:t>
      </w:r>
    </w:p>
    <w:p>
      <w:pPr>
        <w:numPr>
          <w:ilvl w:val="0"/>
          <w:numId w:val="11"/>
        </w:numPr>
      </w:pPr>
      <w:r>
        <w:rPr/>
        <w:t xml:space="preserve">Pregunta a algunos niños: </w:t>
      </w:r>
      <w:r>
        <w:rPr>
          <w:b w:val="1"/>
          <w:bCs w:val="1"/>
        </w:rPr>
        <w:t xml:space="preserve">“¿Qué parte está debajo?”, “¿Qué parte sostiene?”, “¿Qué parte vemos de color verde?”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señalización y repiten las palabras según sus posibilidades.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sencilla (3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preguntas exactas: </w:t>
      </w:r>
      <w:r>
        <w:rPr>
          <w:b w:val="1"/>
          <w:bCs w:val="1"/>
        </w:rPr>
        <w:t xml:space="preserve">“¿Qué parte tocaste hoy?”, “¿Qué parte de la planta puedes nombrar?”, “¿Cómo podemos cuidar una planta?”</w:t>
      </w:r>
    </w:p>
    <w:p>
      <w:pPr>
        <w:numPr>
          <w:ilvl w:val="0"/>
          <w:numId w:val="12"/>
        </w:numPr>
      </w:pPr>
      <w:r>
        <w:rPr/>
        <w:t xml:space="preserve">Permite responder hablando, señalando una tarjeta, mostrando el gesto aprendido o acercándose al mural.</w:t>
      </w:r>
    </w:p>
    <w:p>
      <w:pPr>
        <w:numPr>
          <w:ilvl w:val="0"/>
          <w:numId w:val="12"/>
        </w:numPr>
      </w:pPr>
      <w:r>
        <w:rPr/>
        <w:t xml:space="preserve">El docente valida cada respuesta con frases como: </w:t>
      </w:r>
      <w:r>
        <w:rPr>
          <w:b w:val="1"/>
          <w:bCs w:val="1"/>
        </w:rPr>
        <w:t xml:space="preserve">“Observaste con cuidado”, “Recordaste el nombre hoja”</w:t>
      </w:r>
      <w:r>
        <w:rPr/>
        <w:t xml:space="preserve"> o </w:t>
      </w:r>
      <w:r>
        <w:rPr>
          <w:b w:val="1"/>
          <w:bCs w:val="1"/>
        </w:rPr>
        <w:t xml:space="preserve">“Muy bien, propusiste no arrancar las hojas.”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(3 minutos)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inmediatos, específicos y positivos: </w:t>
      </w:r>
      <w:r>
        <w:rPr>
          <w:b w:val="1"/>
          <w:bCs w:val="1"/>
        </w:rPr>
        <w:t xml:space="preserve">“Trabajaron juntos para colocar las hojas”</w:t>
      </w:r>
      <w:r>
        <w:rPr/>
        <w:t xml:space="preserve">, </w:t>
      </w:r>
      <w:r>
        <w:rPr>
          <w:b w:val="1"/>
          <w:bCs w:val="1"/>
        </w:rPr>
        <w:t xml:space="preserve">“Tocaste la planta con suavidad”</w:t>
      </w:r>
      <w:r>
        <w:rPr/>
        <w:t xml:space="preserve"> y </w:t>
      </w:r>
      <w:r>
        <w:rPr>
          <w:b w:val="1"/>
          <w:bCs w:val="1"/>
        </w:rPr>
        <w:t xml:space="preserve">“Ubicaste la raíz abajo del tallo.”</w:t>
      </w:r>
      <w:r>
        <w:rPr/>
        <w:t xml:space="preserve"> Si hay un error, pregunta: </w:t>
      </w:r>
      <w:r>
        <w:rPr>
          <w:b w:val="1"/>
          <w:bCs w:val="1"/>
        </w:rPr>
        <w:t xml:space="preserve">“Miremos otra vez: ¿dónde estaba esa parte en la planta real?”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Explica: </w:t>
      </w:r>
      <w:r>
        <w:rPr>
          <w:b w:val="1"/>
          <w:bCs w:val="1"/>
        </w:rPr>
        <w:t xml:space="preserve">“Cuando salgamos, podemos mirar una planta del patio o de nuestra casa y buscar sus hojas, tallo, flor y raíz sin arrancarla.”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familiar:</w:t>
      </w:r>
      <w:r>
        <w:rPr/>
        <w:t xml:space="preserve"> Invita a los niños a mostrar a una persona en casa una planta y decir una palabra aprendida: </w:t>
      </w:r>
      <w:r>
        <w:rPr>
          <w:b w:val="1"/>
          <w:bCs w:val="1"/>
        </w:rPr>
        <w:t xml:space="preserve">“hoja”, “tallo”, “flor” o “raíz”.</w:t>
      </w:r>
      <w:r>
        <w:rPr/>
        <w:t xml:space="preserve"> Si es posible, pueden dibujarla o contar cómo la cuidaron.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Cierre afectivo:</w:t>
      </w:r>
      <w:r>
        <w:rPr/>
        <w:t xml:space="preserve"> El grupo repite: </w:t>
      </w:r>
      <w:r>
        <w:rPr>
          <w:b w:val="1"/>
          <w:bCs w:val="1"/>
        </w:rPr>
        <w:t xml:space="preserve">“Miramos, tocamos suave y cuidamos las plantas”</w:t>
      </w:r>
      <w:r>
        <w:rPr/>
        <w:t xml:space="preserve">, mientras realiza el gesto de abrazar la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, basada principalmente en la observación directa, la participación y las producciones de los niños. Se aceptarán respuestas verbales, gestos, señalamientos y acciones, considerando que algunos estudiantes de 3 años todavía están desarrollando su lenguaje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Momentos e instrumentos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durante el Inicio, minutos 1 al 4:</w:t>
      </w:r>
      <w:r>
        <w:rPr/>
        <w:t xml:space="preserve"> el docente observa qué saben los niños al reconocer la hoja, la flor o la rama y registra sus respuestas espontáneas.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17 al 30:</w:t>
      </w:r>
      <w:r>
        <w:rPr/>
        <w:t xml:space="preserve"> se utiliza una lista de cotejo mientras los estudiantes exploran la planta y participan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30 al 45:</w:t>
      </w:r>
      <w:r>
        <w:rPr/>
        <w:t xml:space="preserve"> se observan la colaboración, el uso de materiales y la ubicación de las partes en el producto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 cierre, durante los minutos 50 al 57:</w:t>
      </w:r>
      <w:r>
        <w:rPr/>
        <w:t xml:space="preserve"> cada niño señala, nombra, imita o representa una parte de la planta y menciona una acción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Explora la planta con curiosidad, la toca suavemente y respeta la norma de no arrancar hojas ni flores.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Identifica o nombra al menos dos partes de la planta mediante palabras, señalamientos, tarjetas o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Relaciona de forma inicial una parte con una función sencilla, por ejemplo, raíz con agua o tallo con sostén.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Participa en la elaboración del mural, comparte materiales y contribuye a representar al menos una parte de la planta.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5:</w:t>
      </w:r>
      <w:r>
        <w:rPr/>
        <w:t xml:space="preserve"> Comunica una acción de cuidado, como regar, tocar suavemente o no arrancar las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Observa y toca la planta de manera respetuosa: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Señala o nombra raíz, tallo, hoja o flor: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Participa en el mural grupal: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Comparte materiales o espera su turno: </w:t>
      </w:r>
      <w:r>
        <w:rPr>
          <w:b w:val="1"/>
          <w:bCs w:val="1"/>
        </w:rPr>
        <w:t xml:space="preserve">Logrado / En proceso / Requiere apoyo.</w:t>
      </w:r>
    </w:p>
    <w:p>
      <w:pPr>
        <w:numPr>
          <w:ilvl w:val="0"/>
          <w:numId w:val="16"/>
        </w:numPr>
      </w:pPr>
      <w:r>
        <w:rPr/>
        <w:t xml:space="preserve">Expresa una forma de cuidar la planta: </w:t>
      </w:r>
      <w:r>
        <w:rPr>
          <w:b w:val="1"/>
          <w:bCs w:val="1"/>
        </w:rPr>
        <w:t xml:space="preserve">Logrado / En proceso / Requiere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Exploración directa de la planta y cumplimiento de las normas de cuidado.</w:t>
      </w:r>
    </w:p>
    <w:p>
      <w:pPr>
        <w:numPr>
          <w:ilvl w:val="0"/>
          <w:numId w:val="17"/>
        </w:numPr>
      </w:pPr>
      <w:r>
        <w:rPr/>
        <w:t xml:space="preserve">Señalamiento, repetición o representación corporal de las partes de la planta.</w:t>
      </w:r>
    </w:p>
    <w:p>
      <w:pPr>
        <w:numPr>
          <w:ilvl w:val="0"/>
          <w:numId w:val="17"/>
        </w:numPr>
      </w:pPr>
      <w:r>
        <w:rPr/>
        <w:t xml:space="preserve">Mural grupal con raíz, tallo, hojas y flor ubicados de manera aproximada.</w:t>
      </w:r>
    </w:p>
    <w:p>
      <w:pPr>
        <w:numPr>
          <w:ilvl w:val="0"/>
          <w:numId w:val="17"/>
        </w:numPr>
      </w:pPr>
      <w:r>
        <w:rPr/>
        <w:t xml:space="preserve">Respuestas a las preguntas de cierre y elección de imágenes relacionadas con el cuidado.</w:t>
      </w:r>
    </w:p>
    <w:p>
      <w:pPr>
        <w:numPr>
          <w:ilvl w:val="0"/>
          <w:numId w:val="17"/>
        </w:numPr>
      </w:pPr>
      <w:r>
        <w:rPr/>
        <w:t xml:space="preserve">Registro anecdótico, fotografías del proceso si la institución lo permite y participación en el reto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36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199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5C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C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1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5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64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50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038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D39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6D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51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8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A7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195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6A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74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2026-10-02T04:50:07-05:00</dcterms:created>
  <dcterms:modified xsi:type="dcterms:W3CDTF">2026-10-02T04:50:07-05:00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