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“México y el mundo se expresan”: Museo vivo de lenguajes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invita a las y los estudiantes a explorar cómo distintas culturas de México y del mundo comunican sus ideas, emociones, historias y formas de entender la vida mediante diversos lenguajes artísticos. Durante seis sesiones, investigarán ejemplos de artes visuales, música, danza, teatro, literatura y artes audiovisuales, identificando características de algunos estilos y evitando reducir las culturas a estereotipos.</w:t>
      </w:r>
    </w:p>
    <w:p>
      <w:pPr/>
      <w:r>
        <w:rPr/>
        <w:t xml:space="preserve">En equipos, elegirán una manifestación artística de México y otra de alguna región del mundo. Analizarán sus colores, sonidos, movimientos, materiales, símbolos, temas y formas de representación. Después experimentarán con dichos recursos para crear una pieza artística original que combine respeto cultural, creatividad y una intención comunicativa clara.</w:t>
      </w:r>
    </w:p>
    <w:p>
      <w:pPr/>
      <w:r>
        <w:rPr/>
        <w:t xml:space="preserve">El producto final será una exposición titulada </w:t>
      </w:r>
      <w:r>
        <w:rPr>
          <w:b w:val="1"/>
          <w:bCs w:val="1"/>
        </w:rPr>
        <w:t xml:space="preserve">“Museo vivo de lenguajes artísticos”</w:t>
      </w:r>
      <w:r>
        <w:rPr/>
        <w:t xml:space="preserve">, integrada por obras, fichas informativas y una presentación breve. La propuesta se relaciona con la vida cotidiana porque las y los adolescentes conviven con imágenes, canciones, bailes, narraciones, videos, diseños y expresiones culturales en su comunidad y en las redes sociales. El proyecto fortalecerá la observación, la investigación, la colaboración, la toma de decisiones, la expresión artística y la valoración de la diversidad pluricultural de México y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características de algunos estilos y lenguajes artísticos de México y del mundo, como colores, formas, ritmos, movimientos, materiales, símbolos y 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manifestaciones artísticas de distintas culturas reconociendo semejanzas, diferencias y contextos, sin emitir juicios basados en estereotipos.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Experimentar</w:t>
      </w:r>
      <w:r>
        <w:rPr/>
        <w:t xml:space="preserve"> con recursos de al menos dos lenguajes artísticos para representar de manera respetuosa la riqueza pluricultural.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una pieza artística original acompañada de una ficha que explique sus referentes culturales, decisiones expresivas e intención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 y evaluar</w:t>
      </w:r>
      <w:r>
        <w:rPr/>
        <w:t xml:space="preserve"> las decisiones propias y las de sus compañeros mediante la presentación, la coevaluación y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colores, cartulinas, papel kraft, lápices, colores, plumones, gises, acuarelas, pinceles, tijeras, pegamento, cinta adhesiva y regla.</w:t>
      </w:r>
    </w:p>
    <w:p>
      <w:pPr>
        <w:numPr>
          <w:ilvl w:val="0"/>
          <w:numId w:val="2"/>
        </w:numPr>
      </w:pPr>
      <w:r>
        <w:rPr/>
        <w:t xml:space="preserve">Material reutilizable: revistas, periódicos, telas, cartón, estambre, envases limpios y objetos sonoros seguros.</w:t>
      </w:r>
    </w:p>
    <w:p>
      <w:pPr>
        <w:numPr>
          <w:ilvl w:val="0"/>
          <w:numId w:val="2"/>
        </w:numPr>
      </w:pPr>
      <w:r>
        <w:rPr/>
        <w:t xml:space="preserve">Cuatro hojas de rotafolio o papel kraft por grupo, una bitácora o cuaderno por estudiante y formatos impresos de análisis, planeación, lista de cotejo y coevaluación.</w:t>
      </w:r>
    </w:p>
    <w:p>
      <w:pPr>
        <w:numPr>
          <w:ilvl w:val="0"/>
          <w:numId w:val="2"/>
        </w:numPr>
      </w:pPr>
      <w:r>
        <w:rPr/>
        <w:t xml:space="preserve">Proyector, bocinas, computadora o tableta con acceso a internet, cámara o teléfono escolar para registrar el proceso.</w:t>
      </w:r>
    </w:p>
    <w:p>
      <w:pPr>
        <w:numPr>
          <w:ilvl w:val="0"/>
          <w:numId w:val="2"/>
        </w:numPr>
      </w:pPr>
      <w:r>
        <w:rPr/>
        <w:t xml:space="preserve">Presentación con imágenes y fragmentos breves de arte wixárika, muralismo mexicano, son jarocho, danza de los pueblos originarios, teatro nō japonés, caligrafía árabe, máscaras africanas, mandalas tibetanos, flamenco, arte urbano y otras expresiones con fuentes confiables.</w:t>
      </w:r>
    </w:p>
    <w:p>
      <w:pPr>
        <w:numPr>
          <w:ilvl w:val="0"/>
          <w:numId w:val="2"/>
        </w:numPr>
      </w:pPr>
      <w:r>
        <w:rPr/>
        <w:t xml:space="preserve">Herramientas digitales opcionales: Canva, Google Slides, Padlet, Google Drive, buscador seguro y grabadora de audio.</w:t>
      </w:r>
    </w:p>
    <w:p>
      <w:pPr>
        <w:numPr>
          <w:ilvl w:val="0"/>
          <w:numId w:val="2"/>
        </w:numPr>
      </w:pPr>
      <w:r>
        <w:rPr/>
        <w:t xml:space="preserve">Tarjetas con nombres de lenguajes artísticos, culturas, elementos formales y preguntas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de manera general algunos lenguajes artísticos: artes visuales, música, danza, teatro y literatura.</w:t>
      </w:r>
    </w:p>
    <w:p>
      <w:pPr>
        <w:numPr>
          <w:ilvl w:val="0"/>
          <w:numId w:val="3"/>
        </w:numPr>
      </w:pPr>
      <w:r>
        <w:rPr/>
        <w:t xml:space="preserve">Utilizar recursos básicos de dibujo, composición, ritmo, movimiento, voz o escritura creativa.</w:t>
      </w:r>
    </w:p>
    <w:p>
      <w:pPr>
        <w:numPr>
          <w:ilvl w:val="0"/>
          <w:numId w:val="3"/>
        </w:numPr>
      </w:pPr>
      <w:r>
        <w:rPr/>
        <w:t xml:space="preserve">Trabajar colaborativamente, escuchar opiniones y respetar turnos de participación.</w:t>
      </w:r>
    </w:p>
    <w:p>
      <w:pPr>
        <w:numPr>
          <w:ilvl w:val="0"/>
          <w:numId w:val="3"/>
        </w:numPr>
      </w:pPr>
      <w:r>
        <w:rPr/>
        <w:t xml:space="preserve">Comprender que una manifestación artística tiene un contexto histórico, social y cultural.</w:t>
      </w:r>
    </w:p>
    <w:p>
      <w:pPr>
        <w:numPr>
          <w:ilvl w:val="0"/>
          <w:numId w:val="3"/>
        </w:numPr>
      </w:pPr>
      <w:r>
        <w:rPr/>
        <w:t xml:space="preserve">Distinguir entre observar una característica cultural y copiar o imitar de manera irrespetuosa un símbolo sagrado, vestimenta o práctica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¿Cuántas formas existen para expresarnos?
Fase de Inicio
Tiempo estimado: 10 minutos
Propósito de la sesión
Presentar el reto del proyecto y activar las ideas previas sobre la diversidad artística. El docente explica: “Durante seis sesiones crearemos un museo vivo. No vamos a copiar una cultura; vamos a investigar, observar y experimentar con algunos recursos artísticos para comunicar respeto por la diversidad”.
Activación de conocimientos previos
Docente: Proyecta cuatro imágenes y reproduce fragmentos de 20 segundos: un mural mexicano, música de son jarocho, teatro nō y una obra de arte urbano. Pregunta: “¿Qué observan o escuchan?, ¿qué lenguaje artístico aparece?, ¿qué emoción o idea comunica?”.
Estudiantes: Responden individualmente en notas adhesivas y después colocan sus respuestas en un mural con las categorías veo, escucho, siento y me pregunto.
Motivación y contextualización
El docente muestra cómo una misma idea, por ejemplo “pertenezco a mi comunidad”, puede comunicarse mediante una canción, un dibujo, una danza o una escena. Relaciona el tema con los videos, canciones, diseños, bailes y narraciones que circulan en la vida cotidiana del alumnado y pregunta: “¿Qué expresiones artísticas de nuestra comunidad vemos, escuchamos o practicamos?”
Fase de Desarrollo
Tiempo estimado: 45 minutos
Presentación del contenido
El docente explica brevemente que un lenguaje artístico utiliza recursos particulares: línea, color y forma en las artes visuales; sonido, ritmo e intensidad en la música; movimiento, espacio y energía en la danza; voz, gesto, personaje y espacio en el teatro. Aclara que los estilos se relacionan con contextos culturales y que no deben generalizarse todas las expresiones de un pueblo. Los equipos de cuatro integrantes reciben roles: coordinación, investigación, registro y materiales.
Actividad 1. Estaciones de observación cultural
Objetivo: Identificar características de estilos y lenguajes artísticos.
El docente instala cuatro estaciones con imágenes, sonidos o videos breves de manifestaciones de México y del mundo.
Los equipos rotan cada seis minutos y completan una ficha con: nombre de la manifestación, lenguaje artístico, elementos observables, posible contexto y pregunta pendiente.
El docente indica: “Describan lo que observan; no escriban ‘raro’, ‘mejor’ o ‘primitivo’. Usen palabras concretas como repetición, contraste, simetría, ritmo, máscara o improvisación”.
Al terminar, cada equipo selecciona dos manifestaciones que le interese investigar.
Organización: Equipos de cuatro. Evidencia: Ficha de estaciones. Tiempo: 25 minutos.
Actividad 2. Pregunta guía y mapa inicial
Objetivo: Comparar expresiones y formular una pregunta de proyecto.
Cada equipo compara las dos manifestaciones elegidas y completa: “Se parecen en…”, “Se diferencian en…”, “Nos interesa saber…”
Formula una pregunta guía, por ejemplo: “¿Cómo podemos comunicar la importancia de la comunidad usando color y ritmo sin copiar símbolos sagrados?”.
El equipo realiza un mapa con imágenes, palabras y flechas que relacione cultura, lenguaje artístico, recursos y mensaje.
Cada equipo comparte su pregunta en una ronda rápida.
Rol del docente: Pregunta “¿Qué fuente necesitarán?”, “¿Qué parte están describiendo y cuál están interpretando?” y ayuda a corregir afirmaciones estereotipadas.
Tiempo: 20 minutos.
Diferenciación y transición
Quienes requieran apoyo reciben un banco de palabras e imágenes ampliadas; quienes terminan antes agregan una tercera manifestación para comparar. El docente conecta: “Ya observamos y preguntamos; en la siguiente sesión aprenderemos a investigar con respeto y a verificar información”.
Fase de Cierre
Tiempo estimado: 5 minutos
Síntesis y reflexión
Cada estudiante completa un ticket de salida: “Hoy descubrí que un lenguaje artístico puede…”, “Una diferencia cultural que quiero comprender mejor es…” y “Para investigar con respeto debo…”. El docente recoge los tickets, comenta dos hallazgos y anticipa la investigación de la siguiente sesión. La tarea es traer una fuente confiable o preguntar a un familiar por una expresión artística de la comunidad, registrando quién proporcionó la información.
Sesión 2: Investigar para comprender, no para etiquetar
Fase de Inicio
Tiempo estimado: 8 minutos
Propósito de la sesión
Recuperar las preguntas de los equipos y establecer criterios para investigar expresiones artísticas con responsabilidad.
Activación y enganche
Docente: Presenta dos frases: “Todos los bailes de un país son iguales” y “Una danza puede tener distintos significados según la comunidad”. Pregunta: “¿Cuál es más cuidadosa y por qué?”.
Estudiantes: Se colocan en el lado del aula que representa su opinión y justifican su elección con una razón.
El docente conecta con la tarea y explica que una fuente confiable debe indicar autor, institución, fecha o comunidad de procedencia.
Tiempo: 8 minutos.
Fase de Desarrollo
Tiempo estimado: 47 minutos
Presentación del contenido
El docente modela la lectura de una ficha cultural: distingue dato (“el mural utiliza grandes superficies de color”) de interpretación (“representa una lucha social”) y de opinión (“me gusta”). También explica que algunas imágenes, ceremonias, diseños o canciones tienen significados comunitarios y no deben reproducirse sin permiso o fuera de contexto.
Actividad 1. Laboratorio de fuentes
Objetivo: Comparar información y reconocer características culturales.
Cada equipo recibe dos fuentes seleccionadas por el docente y, si es posible, consulta una tercera fuente digital.
Subraya en un color los datos sobre origen y contexto; en otro, los elementos artísticos; y encierra las palabras que requieren aclaración.
Completa una tabla: “¿Quién produce la manifestación?”, “¿Para qué se realiza?”, “¿Qué recursos usa?”, “¿Qué no debemos copiar o sacar de contexto?”.
El docente indica: “Si una fuente no explica de dónde viene la información, no la usen como única evidencia”.
Organización: Equipos. Evidencia: Tabla comparativa con fuentes citadas. Tiempo: 25 minutos.
Actividad 2. Galería de hallazgos
Objetivo: Argumentar semejanzas y diferencias entre manifestaciones.
Los equipos colocan sus tablas en las paredes.
Cada estudiante visita dos trabajos y deja una nota con una pregunta y un comentario que empiece con “Observé que…” o “Me gustaría saber…”.
Los equipos leen las notas, responden una pregunta y modifican una afirmación que pudiera ser generalizadora.
En plenaria, el docente pregunta: “¿Qué cambia cuando conocemos el contexto de una obra?”.
Tiempo: 22 minutos.
Diferenciación y transición
Para quienes necesitan apoyo se entregan fuentes impresas con párrafos breves, glosario y preguntas numeradas. Quienes terminan antes buscan una voz comunitaria, museo o institución cultural que respalde la información. El docente cierra diciendo: “La investigación nos da referentes; ahora probaremos cómo funcionan sus recursos artísticos en nuestras propias ideas”.
Fase de Cierre
Tiempo estimado: 5 minutos
Síntesis, retroalimentación y tarea
Los equipos comparten oralmente una característica artística y una regla de respeto aprendida. El docente retroalimenta señalando si diferencian dato, interpretación y opinión. Preguntas metacognitivas: “¿Qué fuente fue más útil y por qué?” y “¿Qué idea debemos evitar presentar como si fuera válida para toda una cultura?”. Como tarea, cada equipo lleva una imagen, sonido, palabra, textura o movimiento que le inspire, acompañado de su fuente y explicación.
Sesión 3: Experimentar con color, sonido, movimiento y palabra
Fase de Inicio
Tiempo estimado: 8 minutos
Propósito y activación
El docente recupera los hallazgos y anuncia: “Hoy no buscaremos hacer una copia; realizaremos pruebas para descubrir qué recursos nos ayudan a comunicar nuestro mensaje”. Pregunta: “¿Qué cambia en una imagen si usamos contraste?, ¿qué cambia en una música si alteramos el ritmo?, ¿qué comunica un movimiento lento frente a uno rápido?”. El alumnado responde con ejemplos y observa una demostración breve con dos composiciones diferentes.
Fase de Desarrollo
Tiempo estimado: 47 minutos
Presentación del contenido
El docente presenta una “caja de herramientas” de recursos: contraste, repetición, simetría, textura, ritmo, pausa, intensidad, trayectoria, niveles, gesto, metáfora y narración. Aclara que experimentar significa probar, observar el efecto y modificar, no buscar una obra perfecta desde el primer intento.
Actividad 1. Circuito de experimentación
Objetivo: Experimentar con características de distintos lenguajes artísticos.
Durante cinco minutos, cada equipo realiza una prueba visual con dos colores y una textura.
Durante cinco minutos, crea una secuencia rítmica con palmas, mesa o instrumentos sencillos, incluyendo repetición y pausa.
Durante cinco minutos, crea una secuencia de tres movimientos que use diferentes niveles o direcciones.
Durante cinco minutos, escribe cuatro versos o frases que comuniquen pertenencia, memoria o encuentro.
En la bitácora registra: recurso utilizado, sensación producida y posible relación con el mensaje del equipo.
Organización: Equipos de cuatro. Evidencia: Cuatro prototipos y bitácora. Tiempo: 25 minutos.
Actividad 2. Selección de recursos expresivos
Objetivo: Relacionar recursos artísticos con una intención comunicativa.
El equipo revisa sus pruebas y elige al menos dos lenguajes para su obra final.
Completa las frases: “Queremos comunicar…”, “Usaremos ___ porque…”, “El referente cultural nos ayuda a comprender…”, “No copiaremos…”.
Realiza una prueba combinada de un minuto: imagen con sonido, texto con movimiento, escena con objeto o collage con narración.
Dos equipos observadores responden: “El mensaje que entendí fue…” y “Un recurso que destacó fue…”.
Tiempo: 22 minutos.
Diferenciación y transición
El alumnado que necesita apoyo puede elegir entre tarjetas de recursos y trabajar con plantillas. Quienes terminan antes prueban una variación opuesta, por ejemplo ritmo rápido/lento o colores cálidos/fríos, y comparan sus efectos. El docente enlaza con la siguiente sesión: “Ya tenemos un mensaje y recursos; ahora transformaremos las pruebas en un diseño completo”.
Fase de Cierre
Tiempo estimado: 5 minutos
Síntesis y reflexión
En círculo, cada equipo dice su mensaje y los dos recursos que probablemente conservará. El docente brinda retroalimentación inmediata con la fórmula “fortaleza, pregunta, sugerencia”. El ticket de salida responde: “¿Qué recurso produjo un efecto más claro?”, “¿Qué modificamos después de recibir comentarios?”. La tarea consiste en traer materiales reutilizables y completar un boceto individual de la obra.
Sesión 4: Diseñar una obra con identidad y respeto
Fase de Inicio
Tiempo estimado: 8 minutos
Propósito y activación
Los equipos muestran sus bocetos individuales. El docente pregunta: “¿Qué debe comprender el público al observar nuestra obra?” y recuerda que una creación inspirada en una cultura debe mencionar su contexto y evitar usar símbolos sagrados como decoración. Los estudiantes identifican una decisión acertada y una duda de su equipo.
Fase de Desarrollo
Tiempo estimado: 47 minutos
Presentación del contenido
El docente explica los componentes de una propuesta artística: mensaje, público, materiales, composición, secuencia, referente cultural, título y ficha. Modela cómo convertir un referente en una decisión propia: no copiar un patrón ceremonial, sino investigar el valor de la comunidad y representar esa idea mediante formas geométricas creadas por el equipo.
Actividad 1. Guion y diseño de producción
Objetivo: Diseñar una pieza original con intención comunicativa.
El equipo elige una propuesta mediante votación razonada.
Completa una hoja de diseño con título provisional, mensaje, lenguajes artísticos, materiales, duración o tamaño, distribución de tareas y referente cultural.
Incluye un esquema visual o guion con inicio, desarrollo y final si la obra es escénica o audiovisual.
Revisa el diseño con estas preguntas: “¿Se entiende la idea?”, “¿Se reconoce el referente sin convertirlo en disfraz?”, “¿Tenemos una fuente?”, “¿Todos podemos participar?”.
Tiempo: 20 minutos.
Actividad 2. Prototipo y crítica amable
Objetivo: Aplicar recursos artísticos y mejorar a partir de retroalimentación.
Los equipos producen un prototipo de tamaño pequeño o una versión de ensayo.
Otro equipo utiliza la fórmula “Veo, pienso, sugiero”: describe algo observable, explica el mensaje que interpreta y propone una mejora concreta.
El equipo autor decide qué sugerencias incorpora y escribe la razón de su decisión.
El docente verifica que las fuentes estén registradas y que la propuesta no reproduzca elementos culturales fuera de contexto.
Tiempo: 27 minutos.
Diferenciación y transición
Se proporcionan plantillas de storyboard, ejemplos de composición y posibilidad de presentar mediante dibujo, audio, movimiento o texto. Quienes avanzan pueden preparar una segunda versión del título o diseño para compararla. El docente anuncia: “La próxima sesión será de producción; traigan los materiales y lleguen con tareas claras”.
Fase de Cierre
Tiempo estimado: 5 minutos
Síntesis y tarea
Cada equipo presenta en 30 segundos su título, mensaje y principal decisión artística. El docente retroalimenta con base en claridad, respeto y viabilidad. Preguntas de reflexión: “¿Qué decisión hace original nuestra obra?” y “¿Qué debemos cuidar para representar la diversidad con respeto?”. Como tarea, completar o conseguir materiales y revisar la ficha cultural.
Sesión 5: Crear, revisar y preparar el museo
Fase de Inicio
Tiempo estimado: 8 minutos
Propósito y activación
El docente revisa con cada equipo su lista de tareas y pregunta: “¿Qué debe quedar terminado hoy para que mañana podamos presentar?”. Los estudiantes asignan funciones: producción visual, sonido o movimiento, escritura de ficha, registro fotográfico y montaje. Se acuerdan normas de seguridad, cuidado de materiales y escucha.
Fase de Desarrollo
Tiempo estimado: 47 minutos
Actividad 1. Producción colaborativa
Objetivo: Crear una pieza artística que combine al menos dos lenguajes.
El equipo organiza el espacio y coloca su diseño visible.
Produce la obra o ensaya la presentación siguiendo el plan.
Cada integrante debe realizar una tarea artística o de documentación, no solamente observar.
El docente realiza tres pausas de control y pregunta: “¿Qué recurso artístico están aplicando?”, “¿Qué mensaje comunica esta decisión?” y “¿Qué necesitan ajustar?”.
Los estudiantes registran en la bitácora un cambio realizado y la razón.
Organización: Equipos. Evidencia: Obra en proceso y bitácora. Tiempo: 30 minutos.
Actividad 2. Ficha de museo y ensayo
Objetivo: Argumentar las decisiones expresivas y culturales.
El equipo redacta una ficha de 100 a 150 palabras con título, lenguajes usados, mensaje, referentes culturales, fuente consultada y decisiones propias.
Ensaya una explicación oral de dos minutos: “Nuestro referente es…”, “Observamos…”, “Experimentamos con…”, “Decidimos crear…”, “Cuidamos el respeto cultural al…”.
Otro equipo escucha y señala si la explicación incluye contexto, recursos y mensaje.
Se corrigen datos imprecisos, faltas de claridad o expresiones estereotipadas.
Tiempo: 17 minutos.
Diferenciación y transición
El docente ofrece un banco de frases para la ficha y permite grabar la explicación si algún estudiante presenta dificultad para escribir. Quienes terminan antes preparan una pregunta para el público o una tarjeta con código QR hacia sus fuentes. La transición consiste en guardar cuidadosamente la obra, rotularla y dejar lista la distribución del museo.
Fase de Cierre
Tiempo estimado: 5 minutos
Síntesis y retroalimentación
Los equipos muestran el avance y reciben una observación del docente sobre un logro y un ajuste prioritario. Cada estudiante responde: “¿Qué aporté concretamente?”, “¿Qué falta mejorar?” y “¿Cómo demostramos respeto por el referente cultural?”. El docente anticipa que la siguiente sesión será la exposición, evaluación y reflexión final.
Sesión 6: Museo vivo, diálogo y reflexión
Fase de Inicio
Tiempo estimado: 8 minutos
Propósito y preparación
El docente explica que la meta es compartir el proceso, no solo mostrar un producto. Los equipos revisan una lista: obra colocada o espacio despejado, ficha visible, fuentes registradas, roles de presentación y materiales seguros. Se recuerda al público la norma: observar, preguntar con respeto y no tocar sin autorización.
Fase de Desarrollo
Tiempo estimado: 42 minutos
Actividad 1. Montaje del museo
Objetivo: Organizar una exposición que comunique la riqueza pluricultural.
Los equipos montan sus obras y fichas en diferentes zonas del aula.
Incluyen una tarjeta que indique los lenguajes artísticos empleados y una pregunta para visitantes.
El docente verifica que el espacio sea accesible y que las obras no presenten afirmaciones culturales sin fuente.
Tiempo: 12 minutos.
Actividad 2. Recorrido y presentación
Objetivos: Crear, argumentar y valorar producciones artísticas.
La mitad de los equipos permanece como guía y la otra mitad recorre el museo durante ocho minutos; después cambian de función.
Cada guía presenta su obra en dos minutos y responde una pregunta del público.
Los visitantes completan una tarjeta: obra observada, lenguaje identificado, recurso que destacó, mensaje interpretado y pregunta respetuosa.
El docente registra en una lista de cotejo la participación, el uso de recursos artísticos, la claridad del mensaje y el respeto cultural.
Tiempo: 20 minutos.
Actividad 3. Círculo de crítica y mejora
Objetivo: Evaluar decisiones propias y de los compañeros.
Cada equipo elige una tarjeta del público y comenta qué aprendió de ella.
Responde: “¿Qué recurso funcionó mejor?”, “¿Qué cambiaríamos con más tiempo?” y “¿Qué aprendimos sobre la diversidad de lenguajes?”.
El grupo construye en el pizarrón una síntesis con tres columnas: lenguajes, recursos y aprendizajes culturales.
Tiempo: 10 minutos.
Diferenciación
Los estudiantes que necesitan apoyo pueden presentar con una tarjeta-guion, apoyarse en imágenes o compartir la exposición con un compañero. Quienes terminan antes pueden documentar el museo, entrevistar a otro equipo o elaborar una recomendación para futuros proyectos.
Fase de Cierre
Tiempo estimado: 10 minutos
Síntesis
El docente solicita un resumen individual de tres ideas: una característica de un lenguaje artístico, una semejanza o diferencia entre culturas y una decisión tomada en la obra. Después, cada estudiante completa la autoevaluación.
Reflexión metacognitiva
“¿Cómo experimenté con dos o más lenguajes artísticos para comunicar una idea?”
“¿Qué cambió en mi manera de observar una manifestación cultural?”
“¿Qué aporté al equipo y qué habilidad artística o colaborativa necesito seguir desarrollando?”
Retroalimentación y transferencia
El docente ofrece retroalimentación final usando la rúbrica, reconoce avances concretos y señala una meta de mejora. Las y los estudiantes comprenden que pueden aplicar este proceso al crear un video, mural, playlist comentada, coreografía, cartel o podcast fuera de la escuela. El proyecto concluye con una fotografía del museo y la conservación de las bitácoras en 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las imágenes, sonidos y notas de “veo, escucho, siento y me pregunto”. Permite conocer ideas previas y posibles estereotipos.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1 a 5, mediante fichas de observación, tablas de fuentes, bitácoras, prototipos, diseño, ensayo y retroalimentación entre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el montaje, la presentación del museo, la obra final, la ficha cultural y la reflexión individual.</w:t>
      </w:r>
    </w:p>
    <w:p>
      <w:pPr/>
      <w:r>
        <w:rPr/>
        <w:t xml:space="preserve">Criterios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de recursos artísticos:</w:t>
      </w:r>
      <w:r>
        <w:rPr/>
        <w:t xml:space="preserve"> Reconoce y utiliza características como color, forma, textura, ritmo, movimiento, voz, gesto o composición. Se vincula con el objetivo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 intercultural:</w:t>
      </w:r>
      <w:r>
        <w:rPr/>
        <w:t xml:space="preserve"> Compara manifestaciones considerando contexto, semejanzas y diferencias, y evita generalizaciones o apropiaciones irrespetuosas. Se vincula con el objetivo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Experimentación y creación:</w:t>
      </w:r>
      <w:r>
        <w:rPr/>
        <w:t xml:space="preserve"> Combina al menos dos lenguajes artísticos y transforma los referentes en una propuesta original con intención comunicativa. Se vincula con los objetivos 3 y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las fuentes, los referentes, los recursos utilizados y las decisiones de creación. Se vincula con el objetivo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Colaboración y evaluación:</w:t>
      </w:r>
      <w:r>
        <w:rPr/>
        <w:t xml:space="preserve"> Cumple responsabilidades, escucha, aporta ideas y formula retroalimentación respetuosa. Se vincula con el objetivo 5.</w:t>
      </w:r>
    </w:p>
    <w:p>
      <w:pPr/>
      <w:r>
        <w:rPr/>
        <w:t xml:space="preserve">Instrumentos sugeridos</w:t>
      </w:r>
    </w:p>
    <w:p>
      <w:pPr>
        <w:numPr>
          <w:ilvl w:val="0"/>
          <w:numId w:val="6"/>
        </w:numPr>
      </w:pPr>
      <w:r>
        <w:rPr/>
        <w:t xml:space="preserve">Lista de cotejo para fichas de investigación, participación y montaje.</w:t>
      </w:r>
    </w:p>
    <w:p>
      <w:pPr>
        <w:numPr>
          <w:ilvl w:val="0"/>
          <w:numId w:val="6"/>
        </w:numPr>
      </w:pPr>
      <w:r>
        <w:rPr/>
        <w:t xml:space="preserve">Rúbrica de cuatro niveles para la obra final y la presentación.</w:t>
      </w:r>
    </w:p>
    <w:p>
      <w:pPr>
        <w:numPr>
          <w:ilvl w:val="0"/>
          <w:numId w:val="6"/>
        </w:numPr>
      </w:pPr>
      <w:r>
        <w:rPr/>
        <w:t xml:space="preserve">Registro de observación del docente durante la experimentación y el trabajo colaborativo.</w:t>
      </w:r>
    </w:p>
    <w:p>
      <w:pPr>
        <w:numPr>
          <w:ilvl w:val="0"/>
          <w:numId w:val="6"/>
        </w:numPr>
      </w:pPr>
      <w:r>
        <w:rPr/>
        <w:t xml:space="preserve">Portafolio con fichas, bocetos, prototipos, bitácora, ficha cultural y fotografías del producto.</w:t>
      </w:r>
    </w:p>
    <w:p>
      <w:pPr>
        <w:numPr>
          <w:ilvl w:val="0"/>
          <w:numId w:val="6"/>
        </w:numPr>
      </w:pPr>
      <w:r>
        <w:rPr/>
        <w:t xml:space="preserve">Coevaluación entre equipos mediante la fórmula “Veo, pienso, sugiero”.</w:t>
      </w:r>
    </w:p>
    <w:p>
      <w:pPr>
        <w:numPr>
          <w:ilvl w:val="0"/>
          <w:numId w:val="6"/>
        </w:numPr>
      </w:pPr>
      <w:r>
        <w:rPr/>
        <w:t xml:space="preserve">Autoevaluación individual de la Sesión 6.</w:t>
      </w:r>
    </w:p>
    <w:p>
      <w:pPr/>
      <w:r>
        <w:rPr/>
        <w:t xml:space="preserve">Evidencias de aprendizaje</w:t>
      </w:r>
    </w:p>
    <w:p>
      <w:pPr>
        <w:numPr>
          <w:ilvl w:val="0"/>
          <w:numId w:val="7"/>
        </w:numPr>
      </w:pPr>
      <w:r>
        <w:rPr/>
        <w:t xml:space="preserve">Notas de observación y fichas de estaciones: evidencian la identificación de lenguajes y recursos.</w:t>
      </w:r>
    </w:p>
    <w:p>
      <w:pPr>
        <w:numPr>
          <w:ilvl w:val="0"/>
          <w:numId w:val="7"/>
        </w:numPr>
      </w:pPr>
      <w:r>
        <w:rPr/>
        <w:t xml:space="preserve">Tabla comparativa y fuentes consultadas: evidencian la comprensión del contexto cultural.</w:t>
      </w:r>
    </w:p>
    <w:p>
      <w:pPr>
        <w:numPr>
          <w:ilvl w:val="0"/>
          <w:numId w:val="7"/>
        </w:numPr>
      </w:pPr>
      <w:r>
        <w:rPr/>
        <w:t xml:space="preserve">Bitácora y prototipos: evidencian la experimentación con color, sonido, movimiento, palabra, textura o composición.</w:t>
      </w:r>
    </w:p>
    <w:p>
      <w:pPr>
        <w:numPr>
          <w:ilvl w:val="0"/>
          <w:numId w:val="7"/>
        </w:numPr>
      </w:pPr>
      <w:r>
        <w:rPr/>
        <w:t xml:space="preserve">Obra artística final: evidencia la creación de una representación original y respetuosa.</w:t>
      </w:r>
    </w:p>
    <w:p>
      <w:pPr>
        <w:numPr>
          <w:ilvl w:val="0"/>
          <w:numId w:val="7"/>
        </w:numPr>
      </w:pPr>
      <w:r>
        <w:rPr/>
        <w:t xml:space="preserve">Ficha de museo y presentación oral: evidencian la capacidad de argumentar decisiones y comunicar un mensaje.</w:t>
      </w:r>
    </w:p>
    <w:p>
      <w:pPr>
        <w:numPr>
          <w:ilvl w:val="0"/>
          <w:numId w:val="7"/>
        </w:numPr>
      </w:pPr>
      <w:r>
        <w:rPr/>
        <w:t xml:space="preserve">Autoevaluación, coevaluación y reflexión final: evidencian la valoración del proceso y el desarrollo de competencias artísticas y colaborativas.</w:t>
      </w:r>
    </w:p>
    <w:p>
      <w:pPr/>
      <w:r>
        <w:rPr/>
        <w:t xml:space="preserve">Rúbrica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4, destacado:</w:t>
      </w:r>
      <w:r>
        <w:rPr/>
        <w:t xml:space="preserve"> Identifica con precisión los recursos, contextualiza los referentes, combina lenguajes de manera creativa, comunica claramente y colabora de forma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3, satisfactorio:</w:t>
      </w:r>
      <w:r>
        <w:rPr/>
        <w:t xml:space="preserve"> Identifica la mayoría de los recursos, presenta información contextual suficiente, combina dos lenguajes y comunica un mensaje comprensible.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2, en proceso:</w:t>
      </w:r>
      <w:r>
        <w:rPr/>
        <w:t xml:space="preserve"> Reconoce algunos recursos, pero necesita mayor contexto, claridad o integración entre lenguajes; su participación es irregular.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 1, requiere apoyo:</w:t>
      </w:r>
      <w:r>
        <w:rPr/>
        <w:t xml:space="preserve"> Presenta información limitada o estereotipada, utiliza pocos recursos artísticos y requiere acompañamiento para explicar y colaborar.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4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A5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34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8E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8E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DC6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8A3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79F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2026-10-01T23:56:39-05:00</dcterms:created>
  <dcterms:modified xsi:type="dcterms:W3CDTF">2026-10-01T23:56:39-05:00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