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que Nos Rodea: Ecosistemas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un ecosistema, sus componentes esenciales y la importancia de la biodiversidad para el equilibrio ambiental. A través de actividades dinámicas y participativas, los jóvenes aprenderán a identificar elementos bióticos y abióticos, así como a describir cómo interactúan entre ellos. Este conocimiento es relevante porque fortalece su conciencia ambiental y fomenta el respeto por la naturaleza, algo fundamental en un mundo donde los ecosistemas están bajo constante amenaza.</w:t>
      </w:r>
    </w:p>
    <w:p>
      <w:pPr/>
      <w:r>
        <w:rPr/>
        <w:t xml:space="preserve">Además, se conecta directamente con su vida cotidiana, ya que los ecosistemas están presentes en su entorno local y global, influyendo en la calidad del aire, agua y alimentos que consumen. Al valorar la biodiversidad, los estudiantes estarán mejor preparados para tomar decisiones responsables que contribuyan a la conservación y sostenibilidad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ecosistema e identificar sus componentes principales (bióticos y abióticos).</w:t>
      </w:r>
    </w:p>
    <w:p>
      <w:pPr>
        <w:numPr>
          <w:ilvl w:val="0"/>
          <w:numId w:val="1"/>
        </w:numPr>
      </w:pPr>
      <w:r>
        <w:rPr/>
        <w:t xml:space="preserve">Aplicar los conceptos aprendidos para identificar componentes e interacciones dentro de un ecosistema.</w:t>
      </w:r>
    </w:p>
    <w:p>
      <w:pPr>
        <w:numPr>
          <w:ilvl w:val="0"/>
          <w:numId w:val="1"/>
        </w:numPr>
      </w:pPr>
      <w:r>
        <w:rPr/>
        <w:t xml:space="preserve">Valorar la diversidad de ecosistemas y reconocer la importancia de la biodiversidad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de diferentes ecosistemas.</w:t>
      </w:r>
    </w:p>
    <w:p>
      <w:pPr>
        <w:numPr>
          <w:ilvl w:val="0"/>
          <w:numId w:val="2"/>
        </w:numPr>
      </w:pPr>
      <w:r>
        <w:rPr/>
        <w:t xml:space="preserve">Computadora o proyector para mostrar la presentación.</w:t>
      </w:r>
    </w:p>
    <w:p>
      <w:pPr>
        <w:numPr>
          <w:ilvl w:val="0"/>
          <w:numId w:val="2"/>
        </w:numPr>
      </w:pPr>
      <w:r>
        <w:rPr/>
        <w:t xml:space="preserve">Hojas impresas con un esquema de ecosistema para completar.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actividades gráficas.</w:t>
      </w:r>
    </w:p>
    <w:p>
      <w:pPr>
        <w:numPr>
          <w:ilvl w:val="0"/>
          <w:numId w:val="2"/>
        </w:numPr>
      </w:pPr>
      <w:r>
        <w:rPr/>
        <w:t xml:space="preserve">Tarjetas con nombres e imágenes de componentes bióticos y abióticos.</w:t>
      </w:r>
    </w:p>
    <w:p>
      <w:pPr>
        <w:numPr>
          <w:ilvl w:val="0"/>
          <w:numId w:val="2"/>
        </w:numPr>
      </w:pPr>
      <w:r>
        <w:rPr/>
        <w:t xml:space="preserve">Video corto (5 minutos) sobre biodiversidad y ecosistemas (enlace o archivo local).</w:t>
      </w:r>
    </w:p>
    <w:p>
      <w:pPr>
        <w:numPr>
          <w:ilvl w:val="0"/>
          <w:numId w:val="2"/>
        </w:numPr>
      </w:pPr>
      <w:r>
        <w:rPr/>
        <w:t xml:space="preserve">Acceso a internet (opcional) para consulta rápida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elementos naturales (agua, aire, suelo).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identificando plantas, animales o ambientes naturales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descubrirán qué es un ecosistema, sus componentes y por qué la biodiversidad es esencial para la vida en el planeta. Destaca la importancia de aprender esto para entender cómo cuidar mejor el ambiente que nos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creen que es un ecosistema? ¿Pueden dar ejemplos de lugares donde hayan visto plantas, animales y otros elementos naturales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como parques, ríos o bosques cercanos.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con imágenes: "¿Sabían que en una sola gota de agua de un lago pueden existir miles de organismos diferentes? Esto nos muestra la increíble biodiversidad que hay en los ecosistemas." Usa imágenes y un breve video para captar su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"Los ecosistemas no están solo en lugares lejanos, también forman parte de nuestra comunidad y afectan la calidad del aire que respiramos y el agua que tomamos. Por eso, entenderlos es importante para cuidar nuestro entorno."</w:t>
      </w:r>
    </w:p>
    <w:p>
      <w:pPr/>
      <w:r>
        <w:rPr>
          <w:b w:val="1"/>
          <w:bCs w:val="1"/>
        </w:rPr>
        <w:t xml:space="preserve">Resumen fase inicio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participación y recoge las ideas para validar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preparan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presentación digital para explicar qué es un ecosistema, sus componentes bióticos (plantas, animales, microorganismos) y abióticos (agua, aire, suelo, luz solar). Explica las interacciones como la alimentación, el hábitat y las relaciones de dependencia. Emplea imágenes claras y lenguaje sencillo adecuado para estudiantes de 15-17 años.</w:t>
      </w:r>
    </w:p>
    <w:p>
      <w:pPr/>
      <w:r>
        <w:rPr>
          <w:b w:val="1"/>
          <w:bCs w:val="1"/>
        </w:rPr>
        <w:t xml:space="preserve">Actividad 1: Identificando componentes del ecosistema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identificación de componentes bióticos y abióticos.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(plantas, animales, agua, rocas, etc.). En grupos de 3-4 estudiantes, clasifican las tarjetas en bióticos y abióticos y las pegan en un mural o cartulina dividida en dos columnas.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componentes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formula preguntas para guiar la reflexión: "¿Por qué clasificaron esta planta como biótica? ¿Qué función cumple el agua en el ecosistema?"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"Ahora que saben qué componentes forman un ecosistema, veamos cómo interactúan entre ellos para mantener la vida."</w:t>
      </w:r>
    </w:p>
    <w:p>
      <w:pPr/>
      <w:r>
        <w:rPr>
          <w:b w:val="1"/>
          <w:bCs w:val="1"/>
        </w:rPr>
        <w:t xml:space="preserve">Actividad 2: Juego de roles - Interacciones en el ecosistema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interacciones entre componentes del ecosistema.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rol (animal, planta, sol, agua, suelo). En círculo, deben explicar y representar mediante gestos o frases cómo interactúan con otros. Por ejemplo, un animal puede decir qué come y dónde vive, una planta puede mencionar que necesita sol y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de interacciones.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hace preguntas para profundizar: "¿Qué pasaría si el sol no llegara a esta planta? ¿Cómo afectaría eso al animal que depende de ella?"</w:t>
      </w:r>
    </w:p>
    <w:p>
      <w:pPr/>
      <w:r>
        <w:rPr>
          <w:b w:val="1"/>
          <w:bCs w:val="1"/>
        </w:rPr>
        <w:t xml:space="preserve">Actividad 3: Reflexión escrita y gráfica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biodiversidad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dibujo o esquema del ecosistema local que conocen, incluyendo al menos 3 componentes bióticos y 3 abióticos, y escriben una frase que explique por qué es importante cuidar la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Dibujo/esquema con frase explicativa.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motivando la creatividad y la reflexión personal, atiende dudas y brinda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brevemente en internet o en libros, con supervisión, sobre un ecosistema diferente y compartir un dato curioso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en parejas con guía directa del docente para completar el mural y el dibujo, usando ejemplos concretos y lenguaje simplificado.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parejas y creen un "ticket de salida" escribiendo tres ideas clave que aprendieron sobre ecosistemas y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claras y concretas en un papel pequeño.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en su ticket de salida:</w:t>
      </w:r>
    </w:p>
    <w:p>
      <w:pPr>
        <w:numPr>
          <w:ilvl w:val="0"/>
          <w:numId w:val="9"/>
        </w:numPr>
      </w:pPr>
      <w:r>
        <w:rPr/>
        <w:t xml:space="preserve">¿Qué es un ecosistema y cuáles son sus componentes principales?</w:t>
      </w:r>
    </w:p>
    <w:p>
      <w:pPr>
        <w:numPr>
          <w:ilvl w:val="0"/>
          <w:numId w:val="9"/>
        </w:numPr>
      </w:pPr>
      <w:r>
        <w:rPr/>
        <w:t xml:space="preserve">¿Cómo interactúan los componentes en un ecosistema?</w:t>
      </w:r>
    </w:p>
    <w:p>
      <w:pPr>
        <w:numPr>
          <w:ilvl w:val="0"/>
          <w:numId w:val="9"/>
        </w:numPr>
      </w:pPr>
      <w:r>
        <w:rPr/>
        <w:t xml:space="preserve">¿Por qué es importante conservar la biodiversidad?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lee algunos tickets en voz alta, resaltando respuestas acertadas y corrigiendo suavemente conceptos erróneos. Felicita el esfuerzo y la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en los próximos días e identificar elementos del ecosistema y sus interacciones, para compartir en la próxima clase o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elaboren una pequeña lista o registro fotográfico (si es posible) de tres ecosistemas distintos que conozcan o hayan visitado, señalando al menos un componente biótico y uno abiótico de cada uno y reflexionando sobre su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actividades, participación y productos)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componentes bióticos y abióticos en un ecosistema. (Objetivo conceptual)</w:t>
      </w:r>
    </w:p>
    <w:p>
      <w:pPr>
        <w:numPr>
          <w:ilvl w:val="0"/>
          <w:numId w:val="10"/>
        </w:numPr>
      </w:pPr>
      <w:r>
        <w:rPr/>
        <w:t xml:space="preserve">Describe con claridad las interacciones entre componentes en un ecosistema. (Objetivo procedimental)</w:t>
      </w:r>
    </w:p>
    <w:p>
      <w:pPr>
        <w:numPr>
          <w:ilvl w:val="0"/>
          <w:numId w:val="10"/>
        </w:numPr>
      </w:pPr>
      <w:r>
        <w:rPr/>
        <w:t xml:space="preserve">Demuestra valoración hacia la diversidad y la importancia de conservar la biodiversidad. (Objetivo actitudinal)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reflexión escrita y el dibujo sobre biodiversidad.</w:t>
      </w:r>
    </w:p>
    <w:p>
      <w:pPr>
        <w:numPr>
          <w:ilvl w:val="0"/>
          <w:numId w:val="11"/>
        </w:numPr>
      </w:pPr>
      <w:r>
        <w:rPr/>
        <w:t xml:space="preserve">Observación directa durante el juego de roles y la dinámica grupal.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 con componentes clasificados (actividad 1).</w:t>
      </w:r>
    </w:p>
    <w:p>
      <w:pPr>
        <w:numPr>
          <w:ilvl w:val="0"/>
          <w:numId w:val="12"/>
        </w:numPr>
      </w:pPr>
      <w:r>
        <w:rPr/>
        <w:t xml:space="preserve">Participación y aportes en el juego de roles (actividad 2).</w:t>
      </w:r>
    </w:p>
    <w:p>
      <w:pPr>
        <w:numPr>
          <w:ilvl w:val="0"/>
          <w:numId w:val="12"/>
        </w:numPr>
      </w:pPr>
      <w:r>
        <w:rPr/>
        <w:t xml:space="preserve">Dibujo o esquema con frase explicativa sobre biodiversidad (actividad 3).</w:t>
      </w:r>
    </w:p>
    <w:p>
      <w:pPr>
        <w:numPr>
          <w:ilvl w:val="0"/>
          <w:numId w:val="12"/>
        </w:numPr>
      </w:pPr>
      <w:r>
        <w:rPr/>
        <w:t xml:space="preserve">Ticket de salida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F7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222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DF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501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C83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9E3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F4D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20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764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944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AA5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458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2026-10-02T03:17:32-05:00</dcterms:created>
  <dcterms:modified xsi:type="dcterms:W3CDTF">2026-10-02T03:17:32-05:00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