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¡Manitas en Acción! Descubriendo las Habilidades Manipulativas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desarrollen sus habilidades manipulatitvas a través de actividades lúdicas y significativas. Las habilidades manipulativas son esenciales para el control y uso coordinado de las manos y dedos, permitiendo a los niños interactuar con objetos, desarrollar destrezas motrices finas y ganar independencia en tareas cotidianas.</w:t>
      </w:r>
    </w:p>
    <w:p>
      <w:pPr/>
      <w:r>
        <w:rPr/>
        <w:t xml:space="preserve">En esta sesión, los estudiantes aprenderán a controlar movimientos simples de agarre, transporte y manipulación de objetos variados, promoviendo su desarrollo físico y cognitivo. Estas capacidades motrices son la base para actividades futuras como el dibujo, el recorte o la escritura, y también fortalecen la concentración y la coordinación ojo-mano.</w:t>
      </w:r>
    </w:p>
    <w:p>
      <w:pPr/>
      <w:r>
        <w:rPr/>
        <w:t xml:space="preserve">El aprendizaje se sitúa en un contexto cercano a sus vidas cotidianas, usando juegos y materiales familiares para que los niños comprendan la importancia de estas habilidades en actividades diarias como vestirse, comer o jugar. A través del Aprendizaje Basado en Problemas, los niños enfrentarán retos concretos que les motivarán a practicar y mejorar estas habilidades motoras de forma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practicar movimientos manipulativos básicos como agarrar, soltar y transportar objetos.</w:t>
      </w:r>
    </w:p>
    <w:p>
      <w:pPr>
        <w:numPr>
          <w:ilvl w:val="0"/>
          <w:numId w:val="1"/>
        </w:numPr>
      </w:pPr>
      <w:r>
        <w:rPr/>
        <w:t xml:space="preserve">Desarrollar la coordinación ojo-mano mediante actividades lúdicas con objetos variados.</w:t>
      </w:r>
    </w:p>
    <w:p>
      <w:pPr>
        <w:numPr>
          <w:ilvl w:val="0"/>
          <w:numId w:val="1"/>
        </w:numPr>
      </w:pPr>
      <w:r>
        <w:rPr/>
        <w:t xml:space="preserve">Resolver problemas simples que requieran manipular y organizar materiales en equipo.</w:t>
      </w:r>
    </w:p>
    <w:p>
      <w:pPr>
        <w:numPr>
          <w:ilvl w:val="0"/>
          <w:numId w:val="1"/>
        </w:numPr>
      </w:pPr>
      <w:r>
        <w:rPr/>
        <w:t xml:space="preserve">Demostrar mejor control y precisión en movimientos finos con las manos y dedos.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espuma pequeñas (5 unidades)</w:t>
      </w:r>
    </w:p>
    <w:p>
      <w:pPr>
        <w:numPr>
          <w:ilvl w:val="0"/>
          <w:numId w:val="2"/>
        </w:numPr>
      </w:pPr>
      <w:r>
        <w:rPr/>
        <w:t xml:space="preserve">Cajas pequeñas o recipientes plásticos (5 unidades)</w:t>
      </w:r>
    </w:p>
    <w:p>
      <w:pPr>
        <w:numPr>
          <w:ilvl w:val="0"/>
          <w:numId w:val="2"/>
        </w:numPr>
      </w:pPr>
      <w:r>
        <w:rPr/>
        <w:t xml:space="preserve">Paquetes de pompones de colores (varios pompones, al menos 20)</w:t>
      </w:r>
    </w:p>
    <w:p>
      <w:pPr>
        <w:numPr>
          <w:ilvl w:val="0"/>
          <w:numId w:val="2"/>
        </w:numPr>
      </w:pPr>
      <w:r>
        <w:rPr/>
        <w:t xml:space="preserve">Pinzas de ropa de plástico (10 unidades)</w:t>
      </w:r>
    </w:p>
    <w:p>
      <w:pPr>
        <w:numPr>
          <w:ilvl w:val="0"/>
          <w:numId w:val="2"/>
        </w:numPr>
      </w:pPr>
      <w:r>
        <w:rPr/>
        <w:t xml:space="preserve">Tapas de botellas plásticas (10 unidades)</w:t>
      </w:r>
    </w:p>
    <w:p>
      <w:pPr>
        <w:numPr>
          <w:ilvl w:val="0"/>
          <w:numId w:val="2"/>
        </w:numPr>
      </w:pPr>
      <w:r>
        <w:rPr/>
        <w:t xml:space="preserve">Imágenes grandes de manos realizando distintas acciones (impresas, 1 juego)</w:t>
      </w:r>
    </w:p>
    <w:p>
      <w:pPr>
        <w:numPr>
          <w:ilvl w:val="0"/>
          <w:numId w:val="2"/>
        </w:numPr>
      </w:pPr>
      <w:r>
        <w:rPr/>
        <w:t xml:space="preserve">Alfombra o tapete para delimitar el espacio de juego</w:t>
      </w:r>
    </w:p>
    <w:p>
      <w:pPr>
        <w:numPr>
          <w:ilvl w:val="0"/>
          <w:numId w:val="2"/>
        </w:numPr>
      </w:pPr>
      <w:r>
        <w:rPr/>
        <w:t xml:space="preserve">Reproductor de música para canciones infantiles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motricidad gruesa como caminar, correr y saltar.</w:t>
      </w:r>
    </w:p>
    <w:p>
      <w:pPr>
        <w:numPr>
          <w:ilvl w:val="0"/>
          <w:numId w:val="3"/>
        </w:numPr>
      </w:pPr>
      <w:r>
        <w:rPr/>
        <w:t xml:space="preserve">Conocer instrucciones simples y mostrar disposición para seguir indicaciones grupales.</w:t>
      </w:r>
    </w:p>
    <w:p>
      <w:pPr>
        <w:numPr>
          <w:ilvl w:val="0"/>
          <w:numId w:val="3"/>
        </w:numPr>
      </w:pPr>
      <w:r>
        <w:rPr/>
        <w:t xml:space="preserve">Experiencia previa en manipulación libre de objetos pequeños bajo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nuestras manos y descubrir cómo podemos usar nuestros dedos para agarrar, soltar y mover cosas. Esto nos ayudará a ser más hábiles para muchas actividades divertidas. ¿Quieren ver cómo lo hacemos?"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manos realizando acciones como agarrar una pelota, abrir una caja, y usar una pinza. Luego pregunta: "¿Quién ha usado sus manos para tomar una pelota o abrir una caja? ¿Qué cosas les gusta agarrar con sus manos?"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pelota de espuma y la sostiene con los dedos: "¡Miren esta pelota mágica! ¿Creen que podemos moverla sin que se caiga? Vamos a descubrir cómo usar nuestras manitas para hacer muchos juegos con ella."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preparados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jugamos, comemos o nos vestimos, usamos nuestras manos. Hoy vamos a practicar para que nuestras manos sean muy fuertes y ágiles. Así podremos hacer muchas cosas solos y divertirnos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algunos retos usando nuestras manos. Cada reto nos ayudará a ser más rápidos y precisos para agarrar y mover objetos. ¡Será como una aventura para nuestras manitas!"</w:t>
      </w:r>
    </w:p>
    <w:p>
      <w:pPr/>
      <w:r>
        <w:rPr>
          <w:b w:val="1"/>
          <w:bCs w:val="1"/>
        </w:rPr>
        <w:t xml:space="preserve">Actividad 1: "La Carrera de Pompones"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movimientos de agarre y transporte usando pinzas.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niño tomará una pinza y tratará de agarrar un pompón para llevarlo desde un recipiente hasta otro que está a unos pasos. ¿Quién puede llevar más pompones en un minuto?"</w:t>
      </w:r>
    </w:p>
    <w:p>
      <w:pPr>
        <w:numPr>
          <w:ilvl w:val="1"/>
          <w:numId w:val="4"/>
        </w:numPr>
      </w:pPr>
      <w:r>
        <w:rPr/>
        <w:t xml:space="preserve">Distribuye pompones y pinzas a cada niño.</w:t>
      </w:r>
    </w:p>
    <w:p>
      <w:pPr>
        <w:numPr>
          <w:ilvl w:val="1"/>
          <w:numId w:val="4"/>
        </w:numPr>
      </w:pPr>
      <w:r>
        <w:rPr/>
        <w:t xml:space="preserve">Supervisa que usen sólo la pinza para mover los pompones.</w:t>
      </w:r>
    </w:p>
    <w:p>
      <w:pPr>
        <w:numPr>
          <w:ilvl w:val="1"/>
          <w:numId w:val="4"/>
        </w:numPr>
      </w:pPr>
      <w:r>
        <w:rPr/>
        <w:t xml:space="preserve">Da la señal de inicio y anima a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Número de pompones trasladados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motiva a cada niño con frases positivas. Pregunta: "¿Cómo usaste tus dedos para agarrar el pompón?"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"Armar la Torre Mágica"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precisión y control en movimientos finos al apilar tapas.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construir una torre con estas tapas de botellas. Pero deben ponerlas una encima de otra sin que se caigan. Trabajaremos en equipos para ayudarnos."</w:t>
      </w:r>
    </w:p>
    <w:p>
      <w:pPr>
        <w:numPr>
          <w:ilvl w:val="1"/>
          <w:numId w:val="5"/>
        </w:numPr>
      </w:pPr>
      <w:r>
        <w:rPr/>
        <w:t xml:space="preserve">Forma grupos de 3-4 niños.</w:t>
      </w:r>
    </w:p>
    <w:p>
      <w:pPr>
        <w:numPr>
          <w:ilvl w:val="1"/>
          <w:numId w:val="5"/>
        </w:numPr>
      </w:pPr>
      <w:r>
        <w:rPr/>
        <w:t xml:space="preserve">Entrega el material para que armen la torre en equipo.</w:t>
      </w:r>
    </w:p>
    <w:p>
      <w:pPr>
        <w:numPr>
          <w:ilvl w:val="1"/>
          <w:numId w:val="5"/>
        </w:numPr>
      </w:pPr>
      <w:r>
        <w:rPr/>
        <w:t xml:space="preserve">Fomenta que se turnen y se apoyen.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Torre construida con tapas, estabilidad y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cooperación. Pregunta: "¿Cómo se ayudan para poner las tapas? ¿Qué pasa si no las ponemos con cuidado?"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"El Juego de Atrapar la Pelota"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ojo-mano y la velocidad de reacción al atrapar y soltar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"Nos vamos a pasar la pelota de espuma entre todos. Cuando el maestro diga '¡Manos listas!', quien tenga la pelota debe atraparla rápido y pasarla a otro amigo."</w:t>
      </w:r>
    </w:p>
    <w:p>
      <w:pPr>
        <w:numPr>
          <w:ilvl w:val="1"/>
          <w:numId w:val="6"/>
        </w:numPr>
      </w:pPr>
      <w:r>
        <w:rPr/>
        <w:t xml:space="preserve">Forma un círculo con los niños.</w:t>
      </w:r>
    </w:p>
    <w:p>
      <w:pPr>
        <w:numPr>
          <w:ilvl w:val="1"/>
          <w:numId w:val="6"/>
        </w:numPr>
      </w:pPr>
      <w:r>
        <w:rPr/>
        <w:t xml:space="preserve">Realiza varios pases rápidos de la pelota.</w:t>
      </w:r>
    </w:p>
    <w:p>
      <w:pPr>
        <w:numPr>
          <w:ilvl w:val="1"/>
          <w:numId w:val="6"/>
        </w:numPr>
      </w:pPr>
      <w:r>
        <w:rPr/>
        <w:t xml:space="preserve">Introduce variaciones diciendo "¡Manos lentas!" o "¡Manos rápidas!" para cambiar la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para atrapar y pasar la pelota.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observa la coordinación y ofrece apoyo para niños que tengan dificultad. Pregunta: "¿Cómo sabes cuándo tienes que atrapar la pelota?"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sobre un juego con sus manos o a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ofrecen pinzas más grandes o pompones más fáciles de agarrar, y se les brinda acompañamiento individual para practicar movimientos lentos y seguros.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"Carrera de Pompones", el docente reúne la atención con una breve pausa y explica que ahora trabajarán en equipo para construir una torre, conectando el uso de las manos para mover objetos a la precisión que se necesita para apilar. Al terminar la torre, se invita a todos a participar en el juego de pasar la pelota para finalizar con un ejercicio dinámico que une la coordinación con la diversión.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pregunta: "¿Qué cosas nuevas pudieron hacer con sus manos hoy? ¿Qué parte les gustó más?" Luego, con ayuda de imágenes, repasa las acciones realizadas: agarrar, soltar, transportar y pasar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"¿Pudiste agarrar el pompón con la pinza? ¿Te ayudó en el juego?"</w:t>
      </w:r>
    </w:p>
    <w:p>
      <w:pPr>
        <w:numPr>
          <w:ilvl w:val="0"/>
          <w:numId w:val="8"/>
        </w:numPr>
      </w:pPr>
      <w:r>
        <w:rPr/>
        <w:t xml:space="preserve">"¿Cómo te sentiste construyendo la torre con tus amigos?"</w:t>
      </w:r>
    </w:p>
    <w:p>
      <w:pPr>
        <w:numPr>
          <w:ilvl w:val="0"/>
          <w:numId w:val="8"/>
        </w:numPr>
      </w:pPr>
      <w:r>
        <w:rPr/>
        <w:t xml:space="preserve">"¿Qué aprendiste que te ayudará a usar tus manos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destacando esfuerzos y logros: "¡Qué bien usaron sus dedos para mover los pompones! Veo que están aprendiendo a controlar sus manos para hacer muchas cosas. Muy bien equipo."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practicar en casa usando sus manitas para ayudar a vestirse, recoger juguetes o dibujar. La próxima vez haremos más juegos divertidos para seguir mejorando nuestras habilidades."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en casa una actividad sencilla: ayudar a recoger objetos pequeños (como cubos o bloques) o usar utensilios para comer, para fortalecer sus habilidades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realizada principalmente durante la fase de desarrollo y cierre mediante observación directa y conversación con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agarrar y transportar objetos pequeños usando pinzas o manos (vinculado al objetivo 1).</w:t>
      </w:r>
    </w:p>
    <w:p>
      <w:pPr>
        <w:numPr>
          <w:ilvl w:val="0"/>
          <w:numId w:val="9"/>
        </w:numPr>
      </w:pPr>
      <w:r>
        <w:rPr/>
        <w:t xml:space="preserve">Coordinación ojo-mano reflejada en la precisión al apilar y pasar objetos (vinculado al objetivo 2).</w:t>
      </w:r>
    </w:p>
    <w:p>
      <w:pPr>
        <w:numPr>
          <w:ilvl w:val="0"/>
          <w:numId w:val="9"/>
        </w:numPr>
      </w:pPr>
      <w:r>
        <w:rPr/>
        <w:t xml:space="preserve">Participación activa y resolución de problemas simples en actividades colaborativas (vinculado al objetivo 3).</w:t>
      </w:r>
    </w:p>
    <w:p>
      <w:pPr>
        <w:numPr>
          <w:ilvl w:val="0"/>
          <w:numId w:val="9"/>
        </w:numPr>
      </w:pPr>
      <w:r>
        <w:rPr/>
        <w:t xml:space="preserve">Control y precisión en movimientos finos durante las actividades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habilidades motrices específicas durante las actividades.</w:t>
      </w:r>
    </w:p>
    <w:p>
      <w:pPr>
        <w:numPr>
          <w:ilvl w:val="0"/>
          <w:numId w:val="10"/>
        </w:numPr>
      </w:pPr>
      <w:r>
        <w:rPr/>
        <w:t xml:space="preserve">Observación directa del docente con notas sobre la participación y destrezas.</w:t>
      </w:r>
    </w:p>
    <w:p>
      <w:pPr>
        <w:numPr>
          <w:ilvl w:val="0"/>
          <w:numId w:val="10"/>
        </w:numPr>
      </w:pPr>
      <w:r>
        <w:rPr/>
        <w:t xml:space="preserve">Preguntas reflexivas al cierre para evaluar la comprensión y autoevaluación simple.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del número de pompones trasladados correctamente.</w:t>
      </w:r>
    </w:p>
    <w:p>
      <w:pPr>
        <w:numPr>
          <w:ilvl w:val="0"/>
          <w:numId w:val="11"/>
        </w:numPr>
      </w:pPr>
      <w:r>
        <w:rPr/>
        <w:t xml:space="preserve">Torre de tapas construida en equipo.</w:t>
      </w:r>
    </w:p>
    <w:p>
      <w:pPr>
        <w:numPr>
          <w:ilvl w:val="0"/>
          <w:numId w:val="11"/>
        </w:numPr>
      </w:pPr>
      <w:r>
        <w:rPr/>
        <w:t xml:space="preserve">Participación en el juego de pasar la pelota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F58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560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1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832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641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D7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CA5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01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2B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413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E3E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2026-10-01T19:44:23-05:00</dcterms:created>
  <dcterms:modified xsi:type="dcterms:W3CDTF">2026-10-01T19:44:23-05:00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