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Desafíos Actuales en la Enseñanza y Aprendizaje de las Ciencias Naturales: Un Enfoque Basado en Casos</w:t>
      </w:r>
    </w:p>
    <w:p/>
    <w:p>
      <w:pPr/>
      <w:r>
        <w:rPr>
          <w:color w:val="666666"/>
          <w:sz w:val="20"/>
          <w:szCs w:val="20"/>
          <w:i w:val="1"/>
          <w:iCs w:val="1"/>
        </w:rPr>
        <w:t xml:space="preserve">Ciencias de la Educación | Licenciatura en ciencias naturales y educación ambiental | Aprendizaje Basado en Casos</w:t>
      </w:r>
    </w:p>
    <w:p/>
    <w:p>
      <w:pPr/>
      <w:r>
        <w:rPr>
          <w:color w:val="2b6cb0"/>
          <w:sz w:val="28"/>
          <w:szCs w:val="28"/>
          <w:b w:val="1"/>
          <w:bCs w:val="1"/>
        </w:rPr>
        <w:t xml:space="preserve">Descripción</w:t>
      </w:r>
    </w:p>
    <w:p>
      <w:pPr/>
      <w:r>
        <w:rPr/>
        <w:t xml:space="preserve">Este plan de clase está diseñado para estudiantes universitarios de Licenciatura en Ciencias Naturales y Educación Ambiental, con el propósito de explorar y analizar los problemas más comunes que enfrentan la enseñanza y el aprendizaje de las ciencias naturales —biología, química y física— en contextos educativos reales. A través de la metodología de Aprendizaje Basado en Casos, los estudiantes desarrollarán habilidades para identificar obstáculos pedagógicos, reflexionar críticamente sobre prácticas educativas y proponer soluciones fundamentadas y aplicables. Este enfoque promueve un aprendizaje activo, centrado en el estudiante, alineado con competencias profesionales y contextualizado en situaciones reales que pueden enfrentar en su futura labor docente o como agentes de cambio. La relevancia radica en preparar a los futuros educadores y profesionales para enfrentar los retos contemporáneos, mejorando la calidad educativa y fomentando un pensamiento crítico, analítico y resolutivo que trascienda el aula y contribuya a la formación científica de la sociedad.</w:t>
      </w:r>
    </w:p>
    <w:p/>
    <w:p>
      <w:pPr/>
      <w:r>
        <w:rPr>
          <w:color w:val="2b6cb0"/>
          <w:sz w:val="28"/>
          <w:szCs w:val="28"/>
          <w:b w:val="1"/>
          <w:bCs w:val="1"/>
        </w:rPr>
        <w:t xml:space="preserve">Objetivos de Aprendizaje</w:t>
      </w:r>
    </w:p>
    <w:p>
      <w:pPr>
        <w:numPr>
          <w:ilvl w:val="0"/>
          <w:numId w:val="1"/>
        </w:numPr>
      </w:pPr>
      <w:r>
        <w:rPr/>
        <w:t xml:space="preserve">Analizar críticamente los principales problemas en la enseñanza y aprendizaje de las ciencias naturales en contextos educativos universitarios.</w:t>
      </w:r>
    </w:p>
    <w:p>
      <w:pPr>
        <w:numPr>
          <w:ilvl w:val="0"/>
          <w:numId w:val="1"/>
        </w:numPr>
      </w:pPr>
      <w:r>
        <w:rPr/>
        <w:t xml:space="preserve">Evaluar diferentes casos reales que evidencian retos pedagógicos en biología, química y física.</w:t>
      </w:r>
    </w:p>
    <w:p>
      <w:pPr>
        <w:numPr>
          <w:ilvl w:val="0"/>
          <w:numId w:val="1"/>
        </w:numPr>
      </w:pPr>
      <w:r>
        <w:rPr/>
        <w:t xml:space="preserve">Diseñar estrategias educativas innovadoras y contextualizadas para superar las dificultades detectadas.</w:t>
      </w:r>
    </w:p>
    <w:p>
      <w:pPr>
        <w:numPr>
          <w:ilvl w:val="0"/>
          <w:numId w:val="1"/>
        </w:numPr>
      </w:pPr>
      <w:r>
        <w:rPr/>
        <w:t xml:space="preserve">Argumentar de manera fundamentada soluciones prácticas basadas en evidencias y teorías educativas.</w:t>
      </w:r>
    </w:p>
    <w:p>
      <w:pPr>
        <w:numPr>
          <w:ilvl w:val="0"/>
          <w:numId w:val="1"/>
        </w:numPr>
      </w:pPr>
      <w:r>
        <w:rPr/>
        <w:t xml:space="preserve">Desarrollar habilidades de trabajo colaborativo y reflexión metacognitiva a partir del análisis de casos.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Documentos impresos con casos reales seleccionados (6 casos distintos, uno por sesión).</w:t>
      </w:r>
    </w:p>
    <w:p>
      <w:pPr>
        <w:numPr>
          <w:ilvl w:val="0"/>
          <w:numId w:val="2"/>
        </w:numPr>
      </w:pPr>
      <w:r>
        <w:rPr/>
        <w:t xml:space="preserve">Plataforma virtual para foros de discusión y entrega de trabajos (por ejemplo, Moodle o Google Classroom).</w:t>
      </w:r>
    </w:p>
    <w:p>
      <w:pPr>
        <w:numPr>
          <w:ilvl w:val="0"/>
          <w:numId w:val="2"/>
        </w:numPr>
      </w:pPr>
      <w:r>
        <w:rPr/>
        <w:t xml:space="preserve">Material de papelería: marcadores, hojas, rotafolios.</w:t>
      </w:r>
    </w:p>
    <w:p>
      <w:pPr>
        <w:numPr>
          <w:ilvl w:val="0"/>
          <w:numId w:val="2"/>
        </w:numPr>
      </w:pPr>
      <w:r>
        <w:rPr/>
        <w:t xml:space="preserve">Videos cortos relacionados con problemáticas en la enseñanza de ciencias (3 videos de 5 minutos cada uno).</w:t>
      </w:r>
    </w:p>
    <w:p>
      <w:pPr>
        <w:numPr>
          <w:ilvl w:val="0"/>
          <w:numId w:val="2"/>
        </w:numPr>
      </w:pPr>
      <w:r>
        <w:rPr/>
        <w:t xml:space="preserve">Software para creación de mapas conceptuales (ejemplo: Cmap Tools, MindMeister) o papel para elaboración manual.</w:t>
      </w:r>
    </w:p>
    <w:p>
      <w:pPr>
        <w:numPr>
          <w:ilvl w:val="0"/>
          <w:numId w:val="2"/>
        </w:numPr>
      </w:pPr>
      <w:r>
        <w:rPr/>
        <w:t xml:space="preserve">Formulario de autoevaluación y coevaluación imprimible o digital.</w:t>
      </w:r>
    </w:p>
    <w:p/>
    <w:p>
      <w:pPr/>
      <w:r>
        <w:rPr>
          <w:color w:val="2b6cb0"/>
          <w:sz w:val="28"/>
          <w:szCs w:val="28"/>
          <w:b w:val="1"/>
          <w:bCs w:val="1"/>
        </w:rPr>
        <w:t xml:space="preserve">Requisitos Previos</w:t>
      </w:r>
    </w:p>
    <w:p>
      <w:pPr>
        <w:numPr>
          <w:ilvl w:val="0"/>
          <w:numId w:val="3"/>
        </w:numPr>
      </w:pPr>
      <w:r>
        <w:rPr/>
        <w:t xml:space="preserve">Conocimientos básicos sobre teorías del aprendizaje y didáctica de las ciencias naturales.</w:t>
      </w:r>
    </w:p>
    <w:p>
      <w:pPr>
        <w:numPr>
          <w:ilvl w:val="0"/>
          <w:numId w:val="3"/>
        </w:numPr>
      </w:pPr>
      <w:r>
        <w:rPr/>
        <w:t xml:space="preserve">Familiaridad previa con metodologías activas, especialmente Aprendizaje Basado en Casos.</w:t>
      </w:r>
    </w:p>
    <w:p>
      <w:pPr>
        <w:numPr>
          <w:ilvl w:val="0"/>
          <w:numId w:val="3"/>
        </w:numPr>
      </w:pPr>
      <w:r>
        <w:rPr/>
        <w:t xml:space="preserve">Habilidades básicas para el trabajo colaborativo y análisis crítico.</w:t>
      </w:r>
    </w:p>
    <w:p>
      <w:pPr>
        <w:numPr>
          <w:ilvl w:val="0"/>
          <w:numId w:val="3"/>
        </w:numPr>
      </w:pPr>
      <w:r>
        <w:rPr/>
        <w:t xml:space="preserve">Experiencia previa en lectura y análisis de textos académicos.</w:t>
      </w:r>
    </w:p>
    <w:p/>
    <w:p>
      <w:pPr/>
      <w:r>
        <w:rPr>
          <w:color w:val="2b6cb0"/>
          <w:sz w:val="28"/>
          <w:szCs w:val="28"/>
          <w:b w:val="1"/>
          <w:bCs w:val="1"/>
        </w:rPr>
        <w:t xml:space="preserve">Actividades</w:t>
      </w:r>
    </w:p>
    <w:p>
      <w:pPr/>
      <w:r>
        <w:rPr/>
        <w:t xml:space="preserve">Sesión 1: Introducción y Diagnóstico Inicial de Problemas en la Enseñanza de las Ciencias NaturalesFase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Presentar el plan general y objetivos, activar conocimientos previos y motivar a los estudiantes para que reflexionen sobre los problemas actuales en la enseñanza de las ciencias naturales.</w:t>
      </w:r>
    </w:p>
    <w:p>
      <w:pPr/>
      <w:r>
        <w:rPr>
          <w:b w:val="1"/>
          <w:bCs w:val="1"/>
        </w:rPr>
        <w:t xml:space="preserve">Activación de conocimientos previos:</w:t>
      </w:r>
    </w:p>
    <w:p>
      <w:pPr>
        <w:numPr>
          <w:ilvl w:val="0"/>
          <w:numId w:val="4"/>
        </w:numPr>
      </w:pPr>
      <w:r>
        <w:rPr>
          <w:b w:val="1"/>
          <w:bCs w:val="1"/>
        </w:rPr>
        <w:t xml:space="preserve">Docente:</w:t>
      </w:r>
      <w:r>
        <w:rPr/>
        <w:t xml:space="preserve"> Explica brevemente que analizarán problemas comunes en la enseñanza y aprendizaje de ciencias naturales. Presenta la pregunta detonadora: </w:t>
      </w:r>
      <w:r>
        <w:rPr>
          <w:i w:val="1"/>
          <w:iCs w:val="1"/>
        </w:rPr>
        <w:t xml:space="preserve">"¿Cuáles creen que son las principales dificultades que enfrentan los estudiantes y docentes en biología, química y física en la educación actual?"</w:t>
      </w:r>
    </w:p>
    <w:p>
      <w:pPr>
        <w:numPr>
          <w:ilvl w:val="0"/>
          <w:numId w:val="4"/>
        </w:numPr>
      </w:pPr>
      <w:r>
        <w:rPr>
          <w:b w:val="1"/>
          <w:bCs w:val="1"/>
        </w:rPr>
        <w:t xml:space="preserve">Estudiantes:</w:t>
      </w:r>
      <w:r>
        <w:rPr/>
        <w:t xml:space="preserve"> En plenaria, enumeran y discuten brevemente sus ideas y experiencias personales o observadas.</w:t>
      </w:r>
    </w:p>
    <w:p>
      <w:pPr/>
      <w:r>
        <w:rPr>
          <w:b w:val="1"/>
          <w:bCs w:val="1"/>
        </w:rPr>
        <w:t xml:space="preserve">Motivación y enganche:</w:t>
      </w:r>
    </w:p>
    <w:p>
      <w:pPr>
        <w:numPr>
          <w:ilvl w:val="0"/>
          <w:numId w:val="5"/>
        </w:numPr>
      </w:pPr>
      <w:r>
        <w:rPr>
          <w:b w:val="1"/>
          <w:bCs w:val="1"/>
        </w:rPr>
        <w:t xml:space="preserve">Docente:</w:t>
      </w:r>
      <w:r>
        <w:rPr/>
        <w:t xml:space="preserve"> Muestra un video introductorio de 5 minutos con testimonios reales de docentes y estudiantes sobre dificultades en las ciencias naturales (ejemplo: falta de recursos, dificultades conceptuales, desmotivación).</w:t>
      </w:r>
    </w:p>
    <w:p>
      <w:pPr>
        <w:numPr>
          <w:ilvl w:val="0"/>
          <w:numId w:val="5"/>
        </w:numPr>
      </w:pPr>
      <w:r>
        <w:rPr>
          <w:b w:val="1"/>
          <w:bCs w:val="1"/>
        </w:rPr>
        <w:t xml:space="preserve">Estudiantes:</w:t>
      </w:r>
      <w:r>
        <w:rPr/>
        <w:t xml:space="preserve"> Observan atentamente y toman notas sobre ideas que les llamen la atención.</w:t>
      </w:r>
    </w:p>
    <w:p>
      <w:pPr/>
      <w:r>
        <w:rPr>
          <w:b w:val="1"/>
          <w:bCs w:val="1"/>
        </w:rPr>
        <w:t xml:space="preserve">Contextualización:</w:t>
      </w:r>
    </w:p>
    <w:p>
      <w:pPr>
        <w:numPr>
          <w:ilvl w:val="0"/>
          <w:numId w:val="6"/>
        </w:numPr>
      </w:pPr>
      <w:r>
        <w:rPr>
          <w:b w:val="1"/>
          <w:bCs w:val="1"/>
        </w:rPr>
        <w:t xml:space="preserve">Docente:</w:t>
      </w:r>
      <w:r>
        <w:rPr/>
        <w:t xml:space="preserve"> Relaciona lo visto con la realidad cotidiana y futura profesional de los estudiantes, señalando la importancia de comprender estos retos para mejorar la educación en ciencias.</w:t>
      </w:r>
    </w:p>
    <w:p>
      <w:pPr>
        <w:numPr>
          <w:ilvl w:val="0"/>
          <w:numId w:val="6"/>
        </w:numPr>
      </w:pPr>
      <w:r>
        <w:rPr>
          <w:b w:val="1"/>
          <w:bCs w:val="1"/>
        </w:rPr>
        <w:t xml:space="preserve">Estudiantes:</w:t>
      </w:r>
      <w:r>
        <w:rPr/>
        <w:t xml:space="preserve"> Reflexionan y comparten en parejas cómo estos problemas pueden afectar su desempeño y el de sus futuros estudiantes.</w:t>
      </w:r>
    </w:p>
    <w:p>
      <w:pPr/>
      <w:r>
        <w:rPr/>
        <w:t xml:space="preserve">Fase de Desarrollo</w:t>
      </w:r>
    </w:p>
    <w:p>
      <w:pPr/>
      <w:r>
        <w:rPr>
          <w:b w:val="1"/>
          <w:bCs w:val="1"/>
        </w:rPr>
        <w:t xml:space="preserve">Tiempo estimado:</w:t>
      </w:r>
      <w:r>
        <w:rPr>
          <w:b w:val="1"/>
          <w:bCs w:val="1"/>
        </w:rPr>
        <w:t xml:space="preserve"> 135 minutos</w:t>
      </w:r>
    </w:p>
    <w:p>
      <w:pPr/>
      <w:r>
        <w:rPr>
          <w:b w:val="1"/>
          <w:bCs w:val="1"/>
        </w:rPr>
        <w:t xml:space="preserve">Presentación del contenido:</w:t>
      </w:r>
    </w:p>
    <w:p>
      <w:pPr/>
      <w:r>
        <w:rPr/>
        <w:t xml:space="preserve">Se introduce un caso real que ejemplifica problemas en la enseñanza del concepto de energía en física.</w:t>
      </w:r>
    </w:p>
    <w:p>
      <w:pPr/>
      <w:r>
        <w:rPr>
          <w:b w:val="1"/>
          <w:bCs w:val="1"/>
        </w:rPr>
        <w:t xml:space="preserve">Actividades de aprendizaje activo:</w:t>
      </w:r>
    </w:p>
    <w:p>
      <w:pPr/>
      <w:r>
        <w:rPr/>
        <w:t xml:space="preserve">Actividad 1: Análisis inicial del caso "La enseñanza de la energía en física"</w:t>
      </w:r>
    </w:p>
    <w:p>
      <w:pPr>
        <w:numPr>
          <w:ilvl w:val="0"/>
          <w:numId w:val="7"/>
        </w:numPr>
      </w:pPr>
      <w:r>
        <w:rPr>
          <w:b w:val="1"/>
          <w:bCs w:val="1"/>
        </w:rPr>
        <w:t xml:space="preserve">Objetivo:</w:t>
      </w:r>
      <w:r>
        <w:rPr/>
        <w:t xml:space="preserve"> Analizar críticamente un problema específico en la enseñanza de la física.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caso impreso y lee en conjunto con los estudiantes el contexto, desafíos y resultados reportados.</w:t>
      </w:r>
    </w:p>
    <w:p>
      <w:pPr>
        <w:numPr>
          <w:ilvl w:val="1"/>
          <w:numId w:val="7"/>
        </w:numPr>
      </w:pPr>
      <w:r>
        <w:rPr/>
        <w:t xml:space="preserve">Pide a los estudiantes que, en grupos de 4, identifiquen los principales obstáculos que enfrenta el docente y los estudiantes en el caso.</w:t>
      </w:r>
    </w:p>
    <w:p>
      <w:pPr>
        <w:numPr>
          <w:ilvl w:val="1"/>
          <w:numId w:val="7"/>
        </w:numPr>
      </w:pPr>
      <w:r>
        <w:rPr/>
        <w:t xml:space="preserve">Solicita que anoten ejemplos concretos y posibles causas.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escrita con obstáculos y causas.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Observa discusiones, hace preguntas guía como: </w:t>
      </w:r>
      <w:r>
        <w:rPr>
          <w:i w:val="1"/>
          <w:iCs w:val="1"/>
        </w:rPr>
        <w:t xml:space="preserve">"¿Qué evidencias hay de que estos problemas afectan el aprendizaje?"</w:t>
      </w:r>
      <w:r>
        <w:rPr/>
        <w:t xml:space="preserve">, </w:t>
      </w:r>
      <w:r>
        <w:rPr>
          <w:i w:val="1"/>
          <w:iCs w:val="1"/>
        </w:rPr>
        <w:t xml:space="preserve">"¿Qué factores externos pueden influir?"</w:t>
      </w:r>
      <w:r>
        <w:rPr/>
        <w:t xml:space="preserve">.</w:t>
      </w:r>
    </w:p>
    <w:p>
      <w:pPr/>
      <w:r>
        <w:rPr/>
        <w:t xml:space="preserve">Actividad 2: Propuesta de estrategias alternativas</w:t>
      </w:r>
    </w:p>
    <w:p>
      <w:pPr>
        <w:numPr>
          <w:ilvl w:val="0"/>
          <w:numId w:val="8"/>
        </w:numPr>
      </w:pPr>
      <w:r>
        <w:rPr>
          <w:b w:val="1"/>
          <w:bCs w:val="1"/>
        </w:rPr>
        <w:t xml:space="preserve">Objetivo:</w:t>
      </w:r>
      <w:r>
        <w:rPr/>
        <w:t xml:space="preserve"> Diseñar estrategias para superar los problemas identificados.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Indica que cada grupo debe elaborar tres propuestas pedagógicas para mejorar la enseñanza del concepto de energía, basadas en teorías y prácticas educativas.</w:t>
      </w:r>
    </w:p>
    <w:p>
      <w:pPr>
        <w:numPr>
          <w:ilvl w:val="1"/>
          <w:numId w:val="8"/>
        </w:numPr>
      </w:pPr>
      <w:r>
        <w:rPr/>
        <w:t xml:space="preserve">Solicita que justifiquen cada propuesta con argumentos claros y posibles resultados esperados.</w:t>
      </w:r>
    </w:p>
    <w:p>
      <w:pPr>
        <w:numPr>
          <w:ilvl w:val="0"/>
          <w:numId w:val="8"/>
        </w:numPr>
      </w:pPr>
      <w:r>
        <w:rPr>
          <w:b w:val="1"/>
          <w:bCs w:val="1"/>
        </w:rPr>
        <w:t xml:space="preserve">Organización:</w:t>
      </w:r>
      <w:r>
        <w:rPr/>
        <w:t xml:space="preserve"> Mismos grupos de 4.</w:t>
      </w:r>
    </w:p>
    <w:p>
      <w:pPr>
        <w:numPr>
          <w:ilvl w:val="0"/>
          <w:numId w:val="8"/>
        </w:numPr>
      </w:pPr>
      <w:r>
        <w:rPr>
          <w:b w:val="1"/>
          <w:bCs w:val="1"/>
        </w:rPr>
        <w:t xml:space="preserve">Producto:</w:t>
      </w:r>
      <w:r>
        <w:rPr/>
        <w:t xml:space="preserve"> Documento escrito con estrategias y justificaciones.</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Facilita recursos, responde dudas, promueve enfoque basado en evidencia.</w:t>
      </w:r>
    </w:p>
    <w:p>
      <w:pPr/>
      <w:r>
        <w:rPr/>
        <w:t xml:space="preserve">Actividad 3: Puesta en común y debate</w:t>
      </w:r>
    </w:p>
    <w:p>
      <w:pPr>
        <w:numPr>
          <w:ilvl w:val="0"/>
          <w:numId w:val="9"/>
        </w:numPr>
      </w:pPr>
      <w:r>
        <w:rPr>
          <w:b w:val="1"/>
          <w:bCs w:val="1"/>
        </w:rPr>
        <w:t xml:space="preserve">Objetivo:</w:t>
      </w:r>
      <w:r>
        <w:rPr/>
        <w:t xml:space="preserve"> Evaluar y enriquecer las propuestas mediante la discusión crítica.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Coordina que cada grupo exponga brevemente sus propuestas (5 minutos por grupo).</w:t>
      </w:r>
    </w:p>
    <w:p>
      <w:pPr>
        <w:numPr>
          <w:ilvl w:val="1"/>
          <w:numId w:val="9"/>
        </w:numPr>
      </w:pPr>
      <w:r>
        <w:rPr/>
        <w:t xml:space="preserve">Después cada grupo recibe preguntas de sus pares para profundizar o aclarar.</w:t>
      </w:r>
    </w:p>
    <w:p>
      <w:pPr>
        <w:numPr>
          <w:ilvl w:val="1"/>
          <w:numId w:val="9"/>
        </w:numPr>
      </w:pPr>
      <w:r>
        <w:rPr/>
        <w:t xml:space="preserve">Finalmente, realiza una síntesis de aspectos comunes y discrepancias.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Registro escrito o en rotafolio con puntos clave del debate.</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Modera, fomenta respeto, plantea preguntas para integrar ideas.</w:t>
      </w:r>
    </w:p>
    <w:p>
      <w:pPr/>
      <w:r>
        <w:rPr>
          <w:b w:val="1"/>
          <w:bCs w:val="1"/>
        </w:rPr>
        <w:t xml:space="preserve">Diferenciación:</w:t>
      </w:r>
    </w:p>
    <w:p>
      <w:pPr>
        <w:numPr>
          <w:ilvl w:val="0"/>
          <w:numId w:val="10"/>
        </w:numPr>
      </w:pPr>
      <w:r>
        <w:rPr/>
        <w:t xml:space="preserve">Para estudiantes que terminan antes: se les asigna explorar un segundo caso relacionado con biología y preparar un breve análisis para compartir.</w:t>
      </w:r>
    </w:p>
    <w:p>
      <w:pPr>
        <w:numPr>
          <w:ilvl w:val="0"/>
          <w:numId w:val="10"/>
        </w:numPr>
      </w:pPr>
      <w:r>
        <w:rPr/>
        <w:t xml:space="preserve">Para estudiantes que requieren apoyo: se ofrece guía personalizada y material de apoyo con conceptos clave y ejemplos prácticos.</w:t>
      </w:r>
    </w:p>
    <w:p>
      <w:pPr/>
      <w:r>
        <w:rPr>
          <w:b w:val="1"/>
          <w:bCs w:val="1"/>
        </w:rPr>
        <w:t xml:space="preserve">Transición:</w:t>
      </w:r>
    </w:p>
    <w:p>
      <w:pPr/>
      <w:r>
        <w:rPr/>
        <w:t xml:space="preserve">El docente conecta la importancia del análisis de casos específicos con la necesidad de profundizar en problemas en otras ciencias naturales para próximas sesiones.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tres ideas clave aprendidas hoy y una pregunta que aún tenga.</w:t>
      </w:r>
    </w:p>
    <w:p>
      <w:pPr>
        <w:numPr>
          <w:ilvl w:val="0"/>
          <w:numId w:val="11"/>
        </w:numPr>
      </w:pPr>
      <w:r>
        <w:rPr>
          <w:b w:val="1"/>
          <w:bCs w:val="1"/>
        </w:rPr>
        <w:t xml:space="preserve">Estudiantes:</w:t>
      </w:r>
      <w:r>
        <w:rPr/>
        <w:t xml:space="preserve"> Entregan tarjetas y luego se realiza breve lectura colectiva de algunas preguntas.</w:t>
      </w:r>
    </w:p>
    <w:p>
      <w:pPr/>
      <w:r>
        <w:rPr>
          <w:b w:val="1"/>
          <w:bCs w:val="1"/>
        </w:rPr>
        <w:t xml:space="preserve">Reflexión metacognitiva:</w:t>
      </w:r>
    </w:p>
    <w:p>
      <w:pPr>
        <w:numPr>
          <w:ilvl w:val="0"/>
          <w:numId w:val="12"/>
        </w:numPr>
      </w:pPr>
      <w:r>
        <w:rPr/>
        <w:t xml:space="preserve">¿Cómo identificaron los problemas en el caso? ¿Qué técnicas fueron útiles?</w:t>
      </w:r>
    </w:p>
    <w:p>
      <w:pPr>
        <w:numPr>
          <w:ilvl w:val="0"/>
          <w:numId w:val="12"/>
        </w:numPr>
      </w:pPr>
      <w:r>
        <w:rPr/>
        <w:t xml:space="preserve">¿Qué dificultades tuvieron para diseñar las estrategias?</w:t>
      </w:r>
    </w:p>
    <w:p>
      <w:pPr>
        <w:numPr>
          <w:ilvl w:val="0"/>
          <w:numId w:val="12"/>
        </w:numPr>
      </w:pPr>
      <w:r>
        <w:rPr/>
        <w:t xml:space="preserve">¿De qué manera lo aprendido puede ayudar en su práctica futura?</w:t>
      </w:r>
    </w:p>
    <w:p>
      <w:pPr/>
      <w:r>
        <w:rPr>
          <w:b w:val="1"/>
          <w:bCs w:val="1"/>
        </w:rPr>
        <w:t xml:space="preserve">Retroalimentación:</w:t>
      </w:r>
    </w:p>
    <w:p>
      <w:pPr/>
      <w:r>
        <w:rPr/>
        <w:t xml:space="preserve">El docente ofrece comentarios inmediatos sobre la calidad de los análisis y propuestas, destacando fortalezas y áreas de mejora.</w:t>
      </w:r>
    </w:p>
    <w:p>
      <w:pPr/>
      <w:r>
        <w:rPr>
          <w:b w:val="1"/>
          <w:bCs w:val="1"/>
        </w:rPr>
        <w:t xml:space="preserve">Transferencia y tarea:</w:t>
      </w:r>
    </w:p>
    <w:p>
      <w:pPr/>
      <w:r>
        <w:rPr/>
        <w:t xml:space="preserve">Se encarga leer un caso sobre enseñanza de química para la próxima sesión y preparar un breve resumen con posibles problemas identificados.</w:t>
      </w:r>
    </w:p>
    <w:p>
      <w:pPr/>
      <w:r>
        <w:rPr/>
        <w:t xml:space="preserve">Sesión 2: Profundización en Problemas en Biología y Estrategias Pedagógicas InnovadorasFase de Inicio</w:t>
      </w:r>
    </w:p>
    <w:p>
      <w:pPr/>
      <w:r>
        <w:rPr>
          <w:b w:val="1"/>
          <w:bCs w:val="1"/>
        </w:rPr>
        <w:t xml:space="preserve">Tiempo estimado:</w:t>
      </w:r>
      <w:r>
        <w:rPr>
          <w:b w:val="1"/>
          <w:bCs w:val="1"/>
        </w:rPr>
        <w:t xml:space="preserve"> 20 minutos</w:t>
      </w:r>
    </w:p>
    <w:p>
      <w:pPr/>
      <w:r>
        <w:rPr>
          <w:b w:val="1"/>
          <w:bCs w:val="1"/>
        </w:rPr>
        <w:t xml:space="preserve">Docente:</w:t>
      </w:r>
      <w:r>
        <w:rPr/>
        <w:t xml:space="preserve"> Recuerda brevemente los puntos clave de la sesión anterior y solicita compartir el resumen del caso de química asignado.</w:t>
      </w:r>
    </w:p>
    <w:p>
      <w:pPr/>
      <w:r>
        <w:rPr>
          <w:b w:val="1"/>
          <w:bCs w:val="1"/>
        </w:rPr>
        <w:t xml:space="preserve">Estudiantes:</w:t>
      </w:r>
      <w:r>
        <w:rPr/>
        <w:t xml:space="preserve"> Presentan sus resúmenes en parejas y comentan.</w:t>
      </w:r>
    </w:p>
    <w:p>
      <w:pPr/>
      <w:r>
        <w:rPr>
          <w:b w:val="1"/>
          <w:bCs w:val="1"/>
        </w:rPr>
        <w:t xml:space="preserve">Motivación:</w:t>
      </w:r>
      <w:r>
        <w:rPr>
          <w:b w:val="1"/>
          <w:bCs w:val="1"/>
        </w:rPr>
        <w:t xml:space="preserve"> Presenta una estadística relevante sobre deserción o bajo rendimiento en ciencias naturales a nivel nacional.</w:t>
      </w:r>
    </w:p>
    <w:p>
      <w:pPr/>
      <w:r>
        <w:rPr>
          <w:b w:val="1"/>
          <w:bCs w:val="1"/>
        </w:rPr>
        <w:t xml:space="preserve">Contextualización:</w:t>
      </w:r>
      <w:r>
        <w:rPr>
          <w:b w:val="1"/>
          <w:bCs w:val="1"/>
        </w:rPr>
        <w:t xml:space="preserve"> Debate breve sobre implicaciones sociales y educativas.</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entrega el caso "Dificultades en la enseñanza de la genética en biología".</w:t>
      </w:r>
    </w:p>
    <w:p>
      <w:pPr/>
      <w:r>
        <w:rPr>
          <w:b w:val="1"/>
          <w:bCs w:val="1"/>
        </w:rPr>
        <w:t xml:space="preserve">Actividades principales:</w:t>
      </w:r>
    </w:p>
    <w:p>
      <w:pPr>
        <w:numPr>
          <w:ilvl w:val="0"/>
          <w:numId w:val="13"/>
        </w:numPr>
      </w:pPr>
      <w:r>
        <w:rPr>
          <w:b w:val="1"/>
          <w:bCs w:val="1"/>
        </w:rPr>
        <w:t xml:space="preserve">Actividad 1:</w:t>
      </w:r>
      <w:r>
        <w:rPr/>
        <w:t xml:space="preserve"> Diagnóstico grupal de problemas (45 min)</w:t>
      </w:r>
    </w:p>
    <w:p>
      <w:pPr>
        <w:numPr>
          <w:ilvl w:val="0"/>
          <w:numId w:val="13"/>
        </w:numPr>
      </w:pPr>
      <w:r>
        <w:rPr>
          <w:b w:val="1"/>
          <w:bCs w:val="1"/>
        </w:rPr>
        <w:t xml:space="preserve">Actividad 2:</w:t>
      </w:r>
      <w:r>
        <w:rPr/>
        <w:t xml:space="preserve"> Diseño de actividades didácticas para superar dificultades (60 min)</w:t>
      </w:r>
    </w:p>
    <w:p>
      <w:pPr>
        <w:numPr>
          <w:ilvl w:val="0"/>
          <w:numId w:val="13"/>
        </w:numPr>
      </w:pPr>
      <w:r>
        <w:rPr>
          <w:b w:val="1"/>
          <w:bCs w:val="1"/>
        </w:rPr>
        <w:t xml:space="preserve">Actividad 3:</w:t>
      </w:r>
      <w:r>
        <w:rPr/>
        <w:t xml:space="preserve"> Simulación de clase con retroalimentación (40 min)</w:t>
      </w:r>
    </w:p>
    <w:p>
      <w:pPr/>
      <w:r>
        <w:rPr>
          <w:b w:val="1"/>
          <w:bCs w:val="1"/>
        </w:rPr>
        <w:t xml:space="preserve">Diferenciación:</w:t>
      </w:r>
    </w:p>
    <w:p>
      <w:pPr>
        <w:numPr>
          <w:ilvl w:val="0"/>
          <w:numId w:val="14"/>
        </w:numPr>
      </w:pPr>
      <w:r>
        <w:rPr/>
        <w:t xml:space="preserve">Estudiantes adelantados elaboran una propuesta integrada para varias temáticas.</w:t>
      </w:r>
    </w:p>
    <w:p>
      <w:pPr>
        <w:numPr>
          <w:ilvl w:val="0"/>
          <w:numId w:val="14"/>
        </w:numPr>
      </w:pPr>
      <w:r>
        <w:rPr/>
        <w:t xml:space="preserve">Estudiantes con dificultades reciben apoyo con material audiovisual complementario.</w:t>
      </w:r>
    </w:p>
    <w:p>
      <w:pPr/>
      <w:r>
        <w:rPr/>
        <w:t xml:space="preserve">Fase de Cierre</w:t>
      </w:r>
    </w:p>
    <w:p>
      <w:pPr/>
      <w:r>
        <w:rPr>
          <w:b w:val="1"/>
          <w:bCs w:val="1"/>
        </w:rPr>
        <w:t xml:space="preserve">Tiempo estimado:</w:t>
      </w:r>
      <w:r>
        <w:rPr>
          <w:b w:val="1"/>
          <w:bCs w:val="1"/>
        </w:rPr>
        <w:t xml:space="preserve"> 15 minutos</w:t>
      </w:r>
    </w:p>
    <w:p>
      <w:pPr>
        <w:numPr>
          <w:ilvl w:val="0"/>
          <w:numId w:val="15"/>
        </w:numPr>
      </w:pPr>
      <w:r>
        <w:rPr/>
        <w:t xml:space="preserve">Reflexión escrita sobre impacto del aprendizaje.</w:t>
      </w:r>
    </w:p>
    <w:p>
      <w:pPr>
        <w:numPr>
          <w:ilvl w:val="0"/>
          <w:numId w:val="15"/>
        </w:numPr>
      </w:pPr>
      <w:r>
        <w:rPr/>
        <w:t xml:space="preserve">Preguntas guías para autoevaluación.</w:t>
      </w:r>
    </w:p>
    <w:p>
      <w:pPr>
        <w:numPr>
          <w:ilvl w:val="0"/>
          <w:numId w:val="15"/>
        </w:numPr>
      </w:pPr>
      <w:r>
        <w:rPr/>
        <w:t xml:space="preserve">Tarea: Preparar un análisis corto sobre problemática en física para la siguiente sesión.</w:t>
      </w:r>
    </w:p>
    <w:p>
      <w:pPr/>
      <w:r>
        <w:rPr/>
        <w:t xml:space="preserve">Sesión 3: Retos en la Enseñanza de la Química y Soluciones Didácticas ParticipativasFase de Inicio</w:t>
      </w:r>
    </w:p>
    <w:p>
      <w:pPr/>
      <w:r>
        <w:rPr>
          <w:b w:val="1"/>
          <w:bCs w:val="1"/>
        </w:rPr>
        <w:t xml:space="preserve">Tiempo estimado:</w:t>
      </w:r>
      <w:r>
        <w:rPr>
          <w:b w:val="1"/>
          <w:bCs w:val="1"/>
        </w:rPr>
        <w:t xml:space="preserve"> 20 minutos</w:t>
      </w:r>
    </w:p>
    <w:p>
      <w:pPr/>
      <w:r>
        <w:rPr/>
        <w:t xml:space="preserve">Revisión interactiva de la tarea con preguntas y aportes.</w:t>
      </w:r>
    </w:p>
    <w:p>
      <w:pPr/>
      <w:r>
        <w:rPr/>
        <w:t xml:space="preserve">Fase de Desarrollo</w:t>
      </w:r>
    </w:p>
    <w:p>
      <w:pPr/>
      <w:r>
        <w:rPr>
          <w:b w:val="1"/>
          <w:bCs w:val="1"/>
        </w:rPr>
        <w:t xml:space="preserve">Tiempo estimado:</w:t>
      </w:r>
      <w:r>
        <w:rPr>
          <w:b w:val="1"/>
          <w:bCs w:val="1"/>
        </w:rPr>
        <w:t xml:space="preserve"> 145 minutos</w:t>
      </w:r>
    </w:p>
    <w:p>
      <w:pPr/>
      <w:r>
        <w:rPr/>
        <w:t xml:space="preserve">Estudio del caso "Conceptos abstractos y su enseñanza en química".</w:t>
      </w:r>
    </w:p>
    <w:p>
      <w:pPr>
        <w:numPr>
          <w:ilvl w:val="0"/>
          <w:numId w:val="16"/>
        </w:numPr>
      </w:pPr>
      <w:r>
        <w:rPr/>
        <w:t xml:space="preserve">Actividad 1: Mapas conceptuales para simplificación de conceptos (50 min)</w:t>
      </w:r>
    </w:p>
    <w:p>
      <w:pPr>
        <w:numPr>
          <w:ilvl w:val="0"/>
          <w:numId w:val="16"/>
        </w:numPr>
      </w:pPr>
      <w:r>
        <w:rPr/>
        <w:t xml:space="preserve">Actividad 2: Role-playing para enseñar reacciones químicas (50 min)</w:t>
      </w:r>
    </w:p>
    <w:p>
      <w:pPr>
        <w:numPr>
          <w:ilvl w:val="0"/>
          <w:numId w:val="16"/>
        </w:numPr>
      </w:pPr>
      <w:r>
        <w:rPr/>
        <w:t xml:space="preserve">Actividad 3: Feedback grupal y discusión (45 min)</w:t>
      </w:r>
    </w:p>
    <w:p>
      <w:pPr/>
      <w:r>
        <w:rPr/>
        <w:t xml:space="preserve">Fase de Cierre</w:t>
      </w:r>
    </w:p>
    <w:p>
      <w:pPr/>
      <w:r>
        <w:rPr>
          <w:b w:val="1"/>
          <w:bCs w:val="1"/>
        </w:rPr>
        <w:t xml:space="preserve">Tiempo estimado:</w:t>
      </w:r>
      <w:r>
        <w:rPr>
          <w:b w:val="1"/>
          <w:bCs w:val="1"/>
        </w:rPr>
        <w:t xml:space="preserve"> 15 minutos</w:t>
      </w:r>
    </w:p>
    <w:p>
      <w:pPr/>
      <w:r>
        <w:rPr/>
        <w:t xml:space="preserve">Síntesis colectiva y reflexión metacognitiva.</w:t>
      </w:r>
    </w:p>
    <w:p>
      <w:pPr/>
      <w:r>
        <w:rPr/>
        <w:t xml:space="preserve">Sesión 4: Problemas Comunes en la Enseñanza de Física y Estrategias TecnológicasFase de Inicio</w:t>
      </w:r>
    </w:p>
    <w:p>
      <w:pPr/>
      <w:r>
        <w:rPr>
          <w:b w:val="1"/>
          <w:bCs w:val="1"/>
        </w:rPr>
        <w:t xml:space="preserve">Tiempo estimado:</w:t>
      </w:r>
      <w:r>
        <w:rPr>
          <w:b w:val="1"/>
          <w:bCs w:val="1"/>
        </w:rPr>
        <w:t xml:space="preserve"> 20 minutos</w:t>
      </w:r>
    </w:p>
    <w:p>
      <w:pPr/>
      <w:r>
        <w:rPr/>
        <w:t xml:space="preserve">Recapitulación y presentación de un video sobre uso de tecnologías en educación física.</w:t>
      </w:r>
    </w:p>
    <w:p>
      <w:pPr/>
      <w:r>
        <w:rPr/>
        <w:t xml:space="preserve">Fase de Desarrollo</w:t>
      </w:r>
    </w:p>
    <w:p>
      <w:pPr/>
      <w:r>
        <w:rPr>
          <w:b w:val="1"/>
          <w:bCs w:val="1"/>
        </w:rPr>
        <w:t xml:space="preserve">Tiempo estimado:</w:t>
      </w:r>
      <w:r>
        <w:rPr>
          <w:b w:val="1"/>
          <w:bCs w:val="1"/>
        </w:rPr>
        <w:t xml:space="preserve"> 145 minutos</w:t>
      </w:r>
    </w:p>
    <w:p>
      <w:pPr>
        <w:numPr>
          <w:ilvl w:val="0"/>
          <w:numId w:val="17"/>
        </w:numPr>
      </w:pPr>
      <w:r>
        <w:rPr/>
        <w:t xml:space="preserve">Actividad 1: Análisis de caso "Limitaciones en la enseñanza experimental en física" (45 min)</w:t>
      </w:r>
    </w:p>
    <w:p>
      <w:pPr>
        <w:numPr>
          <w:ilvl w:val="0"/>
          <w:numId w:val="17"/>
        </w:numPr>
      </w:pPr>
      <w:r>
        <w:rPr/>
        <w:t xml:space="preserve">Actividad 2: Diseño de recursos tecnológicos y multimedia (60 min)</w:t>
      </w:r>
    </w:p>
    <w:p>
      <w:pPr>
        <w:numPr>
          <w:ilvl w:val="0"/>
          <w:numId w:val="17"/>
        </w:numPr>
      </w:pPr>
      <w:r>
        <w:rPr/>
        <w:t xml:space="preserve">Actividad 3: Presentación y crítica constructiva (40 min)</w:t>
      </w:r>
    </w:p>
    <w:p>
      <w:pPr/>
      <w:r>
        <w:rPr/>
        <w:t xml:space="preserve">Fase de Cierre</w:t>
      </w:r>
    </w:p>
    <w:p>
      <w:pPr/>
      <w:r>
        <w:rPr>
          <w:b w:val="1"/>
          <w:bCs w:val="1"/>
        </w:rPr>
        <w:t xml:space="preserve">Tiempo estimado:</w:t>
      </w:r>
      <w:r>
        <w:rPr>
          <w:b w:val="1"/>
          <w:bCs w:val="1"/>
        </w:rPr>
        <w:t xml:space="preserve"> 15 minutos</w:t>
      </w:r>
    </w:p>
    <w:p>
      <w:pPr/>
      <w:r>
        <w:rPr/>
        <w:t xml:space="preserve">Reflexión sobre la integración tecnológica y su impacto.</w:t>
      </w:r>
    </w:p>
    <w:p>
      <w:pPr/>
      <w:r>
        <w:rPr/>
        <w:t xml:space="preserve">Sesión 5: Integración de Problemas y Soluciones en Ciencias NaturalesFase de Inicio</w:t>
      </w:r>
    </w:p>
    <w:p>
      <w:pPr/>
      <w:r>
        <w:rPr>
          <w:b w:val="1"/>
          <w:bCs w:val="1"/>
        </w:rPr>
        <w:t xml:space="preserve">Tiempo estimado:</w:t>
      </w:r>
      <w:r>
        <w:rPr>
          <w:b w:val="1"/>
          <w:bCs w:val="1"/>
        </w:rPr>
        <w:t xml:space="preserve"> 20 minutos</w:t>
      </w:r>
    </w:p>
    <w:p>
      <w:pPr/>
      <w:r>
        <w:rPr/>
        <w:t xml:space="preserve">Discusión sobre aprendizajes previos y expectativas para integración.</w:t>
      </w:r>
    </w:p>
    <w:p>
      <w:pPr/>
      <w:r>
        <w:rPr/>
        <w:t xml:space="preserve">Fase de Desarrollo</w:t>
      </w:r>
    </w:p>
    <w:p>
      <w:pPr/>
      <w:r>
        <w:rPr>
          <w:b w:val="1"/>
          <w:bCs w:val="1"/>
        </w:rPr>
        <w:t xml:space="preserve">Tiempo estimado:</w:t>
      </w:r>
      <w:r>
        <w:rPr>
          <w:b w:val="1"/>
          <w:bCs w:val="1"/>
        </w:rPr>
        <w:t xml:space="preserve"> 145 minutos</w:t>
      </w:r>
    </w:p>
    <w:p>
      <w:pPr>
        <w:numPr>
          <w:ilvl w:val="0"/>
          <w:numId w:val="18"/>
        </w:numPr>
      </w:pPr>
      <w:r>
        <w:rPr/>
        <w:t xml:space="preserve">Actividad 1: Elaboración grupal de un caso integrador (biología, química, física) (90 min)</w:t>
      </w:r>
    </w:p>
    <w:p>
      <w:pPr>
        <w:numPr>
          <w:ilvl w:val="0"/>
          <w:numId w:val="18"/>
        </w:numPr>
      </w:pPr>
      <w:r>
        <w:rPr/>
        <w:t xml:space="preserve">Actividad 2: Presentación y retroalimentación cruzada (55 min)</w:t>
      </w:r>
    </w:p>
    <w:p>
      <w:pPr/>
      <w:r>
        <w:rPr/>
        <w:t xml:space="preserve">Fase de Cierre</w:t>
      </w:r>
    </w:p>
    <w:p>
      <w:pPr/>
      <w:r>
        <w:rPr>
          <w:b w:val="1"/>
          <w:bCs w:val="1"/>
        </w:rPr>
        <w:t xml:space="preserve">Tiempo estimado:</w:t>
      </w:r>
      <w:r>
        <w:rPr>
          <w:b w:val="1"/>
          <w:bCs w:val="1"/>
        </w:rPr>
        <w:t xml:space="preserve"> 15 minutos</w:t>
      </w:r>
    </w:p>
    <w:p>
      <w:pPr/>
      <w:r>
        <w:rPr/>
        <w:t xml:space="preserve">Reflexión sobre el trabajo colaborativo y competencias desarrolladas.</w:t>
      </w:r>
    </w:p>
    <w:p>
      <w:pPr/>
      <w:r>
        <w:rPr/>
        <w:t xml:space="preserve">Sesión 6: Síntesis, Evaluación y Proyección de Mejora en la Enseñanza de las Ciencias NaturalesFase de Inicio</w:t>
      </w:r>
    </w:p>
    <w:p>
      <w:pPr/>
      <w:r>
        <w:rPr>
          <w:b w:val="1"/>
          <w:bCs w:val="1"/>
        </w:rPr>
        <w:t xml:space="preserve">Tiempo estimado:</w:t>
      </w:r>
      <w:r>
        <w:rPr>
          <w:b w:val="1"/>
          <w:bCs w:val="1"/>
        </w:rPr>
        <w:t xml:space="preserve"> 20 minutos</w:t>
      </w:r>
    </w:p>
    <w:p>
      <w:pPr/>
      <w:r>
        <w:rPr/>
        <w:t xml:space="preserve">Recapitulación general y planteamiento del cierre.</w:t>
      </w:r>
    </w:p>
    <w:p>
      <w:pPr/>
      <w:r>
        <w:rPr/>
        <w:t xml:space="preserve">Fase de Desarrollo</w:t>
      </w:r>
    </w:p>
    <w:p>
      <w:pPr/>
      <w:r>
        <w:rPr>
          <w:b w:val="1"/>
          <w:bCs w:val="1"/>
        </w:rPr>
        <w:t xml:space="preserve">Tiempo estimado:</w:t>
      </w:r>
      <w:r>
        <w:rPr>
          <w:b w:val="1"/>
          <w:bCs w:val="1"/>
        </w:rPr>
        <w:t xml:space="preserve"> 140 minutos</w:t>
      </w:r>
    </w:p>
    <w:p>
      <w:pPr>
        <w:numPr>
          <w:ilvl w:val="0"/>
          <w:numId w:val="19"/>
        </w:numPr>
      </w:pPr>
      <w:r>
        <w:rPr/>
        <w:t xml:space="preserve">Actividad 1: Elaboración individual de un plan de mejora para un problema detectado (60 min)</w:t>
      </w:r>
    </w:p>
    <w:p>
      <w:pPr>
        <w:numPr>
          <w:ilvl w:val="0"/>
          <w:numId w:val="19"/>
        </w:numPr>
      </w:pPr>
      <w:r>
        <w:rPr/>
        <w:t xml:space="preserve">Actividad 2: Presentación y coevaluación entre pares (40 min)</w:t>
      </w:r>
    </w:p>
    <w:p>
      <w:pPr>
        <w:numPr>
          <w:ilvl w:val="0"/>
          <w:numId w:val="19"/>
        </w:numPr>
      </w:pPr>
      <w:r>
        <w:rPr/>
        <w:t xml:space="preserve">Actividad 3: Debate final sobre desafíos futuros y compromiso profesional (40 min)</w:t>
      </w:r>
    </w:p>
    <w:p>
      <w:pPr/>
      <w:r>
        <w:rPr/>
        <w:t xml:space="preserve">Fase de Cierre</w:t>
      </w:r>
    </w:p>
    <w:p>
      <w:pPr/>
      <w:r>
        <w:rPr>
          <w:b w:val="1"/>
          <w:bCs w:val="1"/>
        </w:rPr>
        <w:t xml:space="preserve">Tiempo estimado:</w:t>
      </w:r>
      <w:r>
        <w:rPr>
          <w:b w:val="1"/>
          <w:bCs w:val="1"/>
        </w:rPr>
        <w:t xml:space="preserve"> 20 minutos</w:t>
      </w:r>
    </w:p>
    <w:p>
      <w:pPr>
        <w:numPr>
          <w:ilvl w:val="0"/>
          <w:numId w:val="20"/>
        </w:numPr>
      </w:pPr>
      <w:r>
        <w:rPr/>
        <w:t xml:space="preserve">Resumen colectivo de aprendizajes clave.</w:t>
      </w:r>
    </w:p>
    <w:p>
      <w:pPr>
        <w:numPr>
          <w:ilvl w:val="0"/>
          <w:numId w:val="20"/>
        </w:numPr>
      </w:pPr>
      <w:r>
        <w:rPr/>
        <w:t xml:space="preserve">Reflexión metacognitiva con preguntas:</w:t>
      </w:r>
    </w:p>
    <w:p>
      <w:pPr>
        <w:numPr>
          <w:ilvl w:val="1"/>
          <w:numId w:val="20"/>
        </w:numPr>
      </w:pPr>
      <w:r>
        <w:rPr/>
        <w:t xml:space="preserve">¿Cómo ha cambiado mi perspectiva sobre la enseñanza de las ciencias naturales?</w:t>
      </w:r>
    </w:p>
    <w:p>
      <w:pPr>
        <w:numPr>
          <w:ilvl w:val="1"/>
          <w:numId w:val="20"/>
        </w:numPr>
      </w:pPr>
      <w:r>
        <w:rPr/>
        <w:t xml:space="preserve">¿Qué competencias he fortalecido durante este curso?</w:t>
      </w:r>
    </w:p>
    <w:p>
      <w:pPr>
        <w:numPr>
          <w:ilvl w:val="1"/>
          <w:numId w:val="20"/>
        </w:numPr>
      </w:pPr>
      <w:r>
        <w:rPr/>
        <w:t xml:space="preserve">¿Qué acciones concretas puedo implementar en mi futura práctica docente?</w:t>
      </w:r>
    </w:p>
    <w:p>
      <w:pPr>
        <w:numPr>
          <w:ilvl w:val="0"/>
          <w:numId w:val="20"/>
        </w:numPr>
      </w:pPr>
      <w:r>
        <w:rPr/>
        <w:t xml:space="preserve">Entrega de retroalimentación final y recomendaciones.</w:t>
      </w:r>
    </w:p>
    <w:p>
      <w:pPr>
        <w:numPr>
          <w:ilvl w:val="0"/>
          <w:numId w:val="20"/>
        </w:numPr>
      </w:pPr>
      <w:r>
        <w:rPr/>
        <w:t xml:space="preserve">Orientación sobre recursos y lectura para profundización personal.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Inicio de la sesión 1 mediante activación de conocimientos previos y debate inicial.</w:t>
      </w:r>
    </w:p>
    <w:p>
      <w:pPr>
        <w:numPr>
          <w:ilvl w:val="0"/>
          <w:numId w:val="21"/>
        </w:numPr>
      </w:pPr>
      <w:r>
        <w:rPr>
          <w:b w:val="1"/>
          <w:bCs w:val="1"/>
        </w:rPr>
        <w:t xml:space="preserve">Formativa:</w:t>
      </w:r>
      <w:r>
        <w:rPr/>
        <w:t xml:space="preserve"> Durante el desarrollo en cada sesión a través de análisis de casos, diseño de estrategias, debates, simulaciones y coevaluaciones.</w:t>
      </w:r>
    </w:p>
    <w:p>
      <w:pPr>
        <w:numPr>
          <w:ilvl w:val="0"/>
          <w:numId w:val="21"/>
        </w:numPr>
      </w:pPr>
      <w:r>
        <w:rPr>
          <w:b w:val="1"/>
          <w:bCs w:val="1"/>
        </w:rPr>
        <w:t xml:space="preserve">Sumativa:</w:t>
      </w:r>
      <w:r>
        <w:rPr/>
        <w:t xml:space="preserve"> En la sesión 6 con la elaboración individual del plan de mejora y presentación, además de la reflexión final.</w:t>
      </w:r>
    </w:p>
    <w:p>
      <w:pPr/>
      <w:r>
        <w:rPr>
          <w:b w:val="1"/>
          <w:bCs w:val="1"/>
        </w:rPr>
        <w:t xml:space="preserve">Criterios de evaluación:</w:t>
      </w:r>
    </w:p>
    <w:p>
      <w:pPr>
        <w:numPr>
          <w:ilvl w:val="0"/>
          <w:numId w:val="22"/>
        </w:numPr>
      </w:pPr>
      <w:r>
        <w:rPr/>
        <w:t xml:space="preserve">Capacidad para identificar y analizar problemas específicos en la enseñanza de las ciencias naturales (Objetivo 1).</w:t>
      </w:r>
    </w:p>
    <w:p>
      <w:pPr>
        <w:numPr>
          <w:ilvl w:val="0"/>
          <w:numId w:val="22"/>
        </w:numPr>
      </w:pPr>
      <w:r>
        <w:rPr/>
        <w:t xml:space="preserve">Calidad y fundamentación de las propuestas educativas diseñadas para superar dificultades (Objetivo 3 y 4).</w:t>
      </w:r>
    </w:p>
    <w:p>
      <w:pPr>
        <w:numPr>
          <w:ilvl w:val="0"/>
          <w:numId w:val="22"/>
        </w:numPr>
      </w:pPr>
      <w:r>
        <w:rPr/>
        <w:t xml:space="preserve">Participación activa y colaboración efectiva en actividades grupales (Objetivo 5).</w:t>
      </w:r>
    </w:p>
    <w:p>
      <w:pPr>
        <w:numPr>
          <w:ilvl w:val="0"/>
          <w:numId w:val="22"/>
        </w:numPr>
      </w:pPr>
      <w:r>
        <w:rPr/>
        <w:t xml:space="preserve">Argumentación coherente y fundamentada en debates y presentaciones (Objetivo 4).</w:t>
      </w:r>
    </w:p>
    <w:p>
      <w:pPr>
        <w:numPr>
          <w:ilvl w:val="0"/>
          <w:numId w:val="22"/>
        </w:numPr>
      </w:pPr>
      <w:r>
        <w:rPr/>
        <w:t xml:space="preserve">Capacidad de reflexión crítica y metacognitiva sobre el propio aprendizaje (Objetivo 5).</w:t>
      </w:r>
    </w:p>
    <w:p>
      <w:pPr/>
      <w:r>
        <w:rPr>
          <w:b w:val="1"/>
          <w:bCs w:val="1"/>
        </w:rPr>
        <w:t xml:space="preserve">Instrumentos sugeridos:</w:t>
      </w:r>
    </w:p>
    <w:p>
      <w:pPr>
        <w:numPr>
          <w:ilvl w:val="0"/>
          <w:numId w:val="23"/>
        </w:numPr>
      </w:pPr>
      <w:r>
        <w:rPr/>
        <w:t xml:space="preserve">Rúbrica para evaluar análisis de casos y propuestas.</w:t>
      </w:r>
    </w:p>
    <w:p>
      <w:pPr>
        <w:numPr>
          <w:ilvl w:val="0"/>
          <w:numId w:val="23"/>
        </w:numPr>
      </w:pPr>
      <w:r>
        <w:rPr/>
        <w:t xml:space="preserve">Lista de cotejo para participación y trabajo colaborativo.</w:t>
      </w:r>
    </w:p>
    <w:p>
      <w:pPr>
        <w:numPr>
          <w:ilvl w:val="0"/>
          <w:numId w:val="23"/>
        </w:numPr>
      </w:pPr>
      <w:r>
        <w:rPr/>
        <w:t xml:space="preserve">Autoevaluación y coevaluación mediante formularios digitales o impresos.</w:t>
      </w:r>
    </w:p>
    <w:p>
      <w:pPr>
        <w:numPr>
          <w:ilvl w:val="0"/>
          <w:numId w:val="23"/>
        </w:numPr>
      </w:pPr>
      <w:r>
        <w:rPr/>
        <w:t xml:space="preserve">Observación directa durante debates y simulaciones.</w:t>
      </w:r>
    </w:p>
    <w:p>
      <w:pPr>
        <w:numPr>
          <w:ilvl w:val="0"/>
          <w:numId w:val="23"/>
        </w:numPr>
      </w:pPr>
      <w:r>
        <w:rPr/>
        <w:t xml:space="preserve">Portafolio digital con productos elaborados durante el curso.</w:t>
      </w:r>
    </w:p>
    <w:p>
      <w:pPr/>
      <w:r>
        <w:rPr>
          <w:b w:val="1"/>
          <w:bCs w:val="1"/>
        </w:rPr>
        <w:t xml:space="preserve">Evidencias de aprendizaje:</w:t>
      </w:r>
    </w:p>
    <w:p>
      <w:pPr>
        <w:numPr>
          <w:ilvl w:val="0"/>
          <w:numId w:val="24"/>
        </w:numPr>
      </w:pPr>
      <w:r>
        <w:rPr/>
        <w:t xml:space="preserve">Listas de obstáculos y causas identificadas en casos.</w:t>
      </w:r>
    </w:p>
    <w:p>
      <w:pPr>
        <w:numPr>
          <w:ilvl w:val="0"/>
          <w:numId w:val="24"/>
        </w:numPr>
      </w:pPr>
      <w:r>
        <w:rPr/>
        <w:t xml:space="preserve">Documentos escritos con estrategias pedagógicas y justificaciones.</w:t>
      </w:r>
    </w:p>
    <w:p>
      <w:pPr>
        <w:numPr>
          <w:ilvl w:val="0"/>
          <w:numId w:val="24"/>
        </w:numPr>
      </w:pPr>
      <w:r>
        <w:rPr/>
        <w:t xml:space="preserve">Registros de debates y mapas conceptuales.</w:t>
      </w:r>
    </w:p>
    <w:p>
      <w:pPr>
        <w:numPr>
          <w:ilvl w:val="0"/>
          <w:numId w:val="24"/>
        </w:numPr>
      </w:pPr>
      <w:r>
        <w:rPr/>
        <w:t xml:space="preserve">Planes individuales de mejora elaborados en la sesión final.</w:t>
      </w:r>
    </w:p>
    <w:p>
      <w:pPr>
        <w:numPr>
          <w:ilvl w:val="0"/>
          <w:numId w:val="24"/>
        </w:numPr>
      </w:pPr>
      <w:r>
        <w:rPr/>
        <w:t xml:space="preserve">Reflexiones escritas y resultados de auto/coevaluaciones.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las ciencias naturales —biología, química y física— están presentes en múltiples aspectos, desde la alimentación que elegimos, el uso responsable de los recursos naturales, hasta la comprensión de fenómenos tecnológicos y ambientales que afectan nuestra sociedad. Por ejemplo, ¿alguna vez te has preguntado por qué ciertos medicamentos funcionan, cómo se producen los materiales que usamos o qué provoca el cambio climático? Estas preguntas muestran la importancia de un aprendizaje sólido en ciencias naturales.</w:t>
      </w:r>
    </w:p>
    <w:p>
      <w:pPr/>
      <w:r>
        <w:rPr/>
        <w:t xml:space="preserve">Sin embargo, a pesar de su relevancia, la enseñanza y el aprendizaje de estas disciplinas enfrentan desafíos significativos en la educación actual, como la falta de motivación, el uso limitado de métodos activos, y la dificultad para conectar los conceptos científicos con situaciones reales y significativas para los estudiantes. Estas problemáticas no solo afectan el rendimiento académico, sino también la capacidad para aplicar el conocimiento científico en la vida diaria y en la formación profesional.</w:t>
      </w:r>
    </w:p>
    <w:p>
      <w:pPr/>
      <w:r>
        <w:rPr/>
        <w:t xml:space="preserve">Durante las próximas seis sesiones, exploraremos casos reales y actuales que reflejan estos desafíos en la enseñanza de las ciencias naturales, buscando no solo identificar los problemas sino también desarrollar estrategias para superarlos. Este proceso te invita a reflexionar sobre tu propia experiencia como estudiante y futuro educador, conectando el contenido con tus intereses y preocupaciones, y preparándote emocionalmente para involucrarte activamente en la construcción de soluciones educativas innovadoras y aplicables.</w:t>
      </w:r>
    </w:p>
    <w:p/>
    <w:p>
      <w:pPr/>
      <w:r>
        <w:rPr>
          <w:sz w:val="22"/>
          <w:szCs w:val="22"/>
          <w:b w:val="1"/>
          <w:bCs w:val="1"/>
        </w:rPr>
        <w:t xml:space="preserve">Inicio - Activar</w:t>
      </w:r>
    </w:p>
    <w:p>
      <w:pPr/>
      <w:r>
        <w:rPr>
          <w:b w:val="1"/>
          <w:bCs w:val="1"/>
        </w:rPr>
        <w:t xml:space="preserve">Actividad para Activar Conocimientos Previos: "Mapa Conceptual Inicial sobre Problemas en la Enseñanza de las Ciencias Naturales"</w:t>
      </w:r>
    </w:p>
    <w:p>
      <w:pPr/>
      <w:r>
        <w:rPr>
          <w:b w:val="1"/>
          <w:bCs w:val="1"/>
        </w:rPr>
        <w:t xml:space="preserve">Duración:</w:t>
      </w:r>
      <w:r>
        <w:rPr/>
        <w:t xml:space="preserve"> 7 minutos</w:t>
      </w:r>
    </w:p>
    <w:p>
      <w:pPr/>
      <w:r>
        <w:rPr>
          <w:b w:val="1"/>
          <w:bCs w:val="1"/>
        </w:rPr>
        <w:t xml:space="preserve">Objetivo de la actividad:</w:t>
      </w:r>
      <w:r>
        <w:rPr/>
        <w:t xml:space="preserve"> Conectar y visibilizar los conocimientos y experiencias previas de los estudiantes respecto a los desafíos actuales en la enseñanza y aprendizaje de las ciencias naturales, para facilitar la construcción de nuevos aprendizajes a lo largo del curso.</w:t>
      </w:r>
    </w:p>
    <w:p>
      <w:pPr/>
      <w:r>
        <w:rPr>
          <w:b w:val="1"/>
          <w:bCs w:val="1"/>
        </w:rPr>
        <w:t xml:space="preserve">Instrucciones para el docente:</w:t>
      </w:r>
    </w:p>
    <w:p>
      <w:pPr>
        <w:numPr>
          <w:ilvl w:val="0"/>
          <w:numId w:val="25"/>
        </w:numPr>
      </w:pPr>
      <w:r>
        <w:rPr/>
        <w:t xml:space="preserve">Antes de iniciar la sesión, preparar una pizarra o soporte digital donde los estudiantes puedan aportar sus ideas (pizarra física, pizarras virtuales tipo Miro, Jamboard, etc.).</w:t>
      </w:r>
    </w:p>
    <w:p>
      <w:pPr>
        <w:numPr>
          <w:ilvl w:val="0"/>
          <w:numId w:val="25"/>
        </w:numPr>
      </w:pPr>
      <w:r>
        <w:rPr/>
        <w:t xml:space="preserve">Plantear la siguiente pregunta abierta a los estudiantes: </w:t>
      </w:r>
      <w:r>
        <w:rPr>
          <w:i w:val="1"/>
          <w:iCs w:val="1"/>
        </w:rPr>
        <w:t xml:space="preserve">"¿Cuáles creen que son los principales problemas o desafíos que enfrentan los docentes y estudiantes en la enseñanza y aprendizaje de las ciencias naturales (biología, química y física)?"</w:t>
      </w:r>
    </w:p>
    <w:p>
      <w:pPr>
        <w:numPr>
          <w:ilvl w:val="0"/>
          <w:numId w:val="25"/>
        </w:numPr>
      </w:pPr>
      <w:r>
        <w:rPr/>
        <w:t xml:space="preserve">Invitar a los estudiantes a compartir sus ideas de manera espontánea, anotándolas en la pizarra o soporte digital, agrupando las respuestas que tengan relación.</w:t>
      </w:r>
    </w:p>
    <w:p>
      <w:pPr>
        <w:numPr>
          <w:ilvl w:val="0"/>
          <w:numId w:val="25"/>
        </w:numPr>
      </w:pPr>
      <w:r>
        <w:rPr/>
        <w:t xml:space="preserve">Guiar la participación para que mencionen aspectos diversos, como dificultades conceptuales, recursos didácticos, motivación, contextos escolares, entre otros.</w:t>
      </w:r>
    </w:p>
    <w:p>
      <w:pPr/>
      <w:r>
        <w:rPr>
          <w:b w:val="1"/>
          <w:bCs w:val="1"/>
        </w:rPr>
        <w:t xml:space="preserve">Conexión con los objetivos de aprendizaje:</w:t>
      </w:r>
    </w:p>
    <w:p>
      <w:pPr>
        <w:numPr>
          <w:ilvl w:val="0"/>
          <w:numId w:val="26"/>
        </w:numPr>
      </w:pPr>
      <w:r>
        <w:rPr/>
        <w:t xml:space="preserve">Promueve la reflexión inicial sobre los problemas actuales en la enseñanza y aprendizaje de las ciencias naturales.</w:t>
      </w:r>
    </w:p>
    <w:p>
      <w:pPr>
        <w:numPr>
          <w:ilvl w:val="0"/>
          <w:numId w:val="26"/>
        </w:numPr>
      </w:pPr>
      <w:r>
        <w:rPr/>
        <w:t xml:space="preserve">Permite identificar las perspectivas y experiencias de los estudiantes para construir sobre ellas durante el curso.</w:t>
      </w:r>
    </w:p>
    <w:p>
      <w:pPr>
        <w:numPr>
          <w:ilvl w:val="0"/>
          <w:numId w:val="26"/>
        </w:numPr>
      </w:pPr>
      <w:r>
        <w:rPr/>
        <w:t xml:space="preserve">Prepara a los estudiantes para el análisis crítico y el abordaje basado en casos reales que se desarrollarán en las sesiones posteriores.</w:t>
      </w:r>
    </w:p>
    <w:p/>
    <w:p>
      <w:pPr/>
      <w:r>
        <w:rPr>
          <w:sz w:val="22"/>
          <w:szCs w:val="22"/>
          <w:b w:val="1"/>
          <w:bCs w:val="1"/>
        </w:rPr>
        <w:t xml:space="preserve">Desarrollo - Ejemplos</w:t>
      </w:r>
    </w:p>
    <w:p>
      <w:pPr/>
      <w:r>
        <w:rPr/>
        <w:t xml:space="preserve">Ejemplos Prácticos y Casos de Estudio para el Plan de Clase
Para abordar los problemas en la enseñanza y aprendizaje de las Ciencias Naturales (Biología, Química y Física) mediante la metodología de Aprendizaje Basado en Casos (ABC), se proponen los siguientes ejemplos y casos de estudio. Cada caso está diseñado para promover el análisis crítico, la reflexión y la aplicación práctica de estrategias de mejora en contextos reales, alineados con los objetivos de aprendizaje y la duración total del plan (6 sesiones de 3 horas cada una).
1. Caso de Estudio: Dificultades en la Comprensión de Conceptos Abstratos en Física
  </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universitarios en la fase de inicio del plan de clase “Desafíos Actuales en la Enseñanza y Aprendizaje de las Ciencias Naturales”, utilizando la metodología de Aprendizaje Basado en Casos. La fase de inicio se centra en la motivación, activación de conocimientos previos y comprensión inicial del caso presentado.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Participación activa</w:t>
            </w:r>
          </w:p>
        </w:tc>
        <w:tc>
          <w:tcPr>
            <w:noWrap/>
          </w:tcPr>
          <w:p>
            <w:pPr/>
            <w:r>
              <w:rPr/>
              <w:t xml:space="preserve">Contribuye frecuentemente con comentarios relevantes, preguntas y respuestas que enriquecen la discusión inicial del caso.</w:t>
            </w:r>
          </w:p>
        </w:tc>
        <w:tc>
          <w:tcPr>
            <w:noWrap/>
          </w:tcPr>
          <w:p>
            <w:pPr/>
            <w:r>
              <w:rPr/>
              <w:t xml:space="preserve">Participa con comentarios o preguntas pertinentes en la mayoría de las actividades de la fase inicial.</w:t>
            </w:r>
          </w:p>
        </w:tc>
        <w:tc>
          <w:tcPr>
            <w:noWrap/>
          </w:tcPr>
          <w:p>
            <w:pPr/>
            <w:r>
              <w:rPr/>
              <w:t xml:space="preserve">Participa ocasionalmente, aunque sus aportes son poco profundos o poco frecuentes.</w:t>
            </w:r>
          </w:p>
        </w:tc>
        <w:tc>
          <w:tcPr>
            <w:noWrap/>
          </w:tcPr>
          <w:p>
            <w:pPr/>
            <w:r>
              <w:rPr/>
              <w:t xml:space="preserve">No participa o sus intervenciones no están relacionadas con el tema o son inapropiadas.</w:t>
            </w:r>
          </w:p>
        </w:tc>
      </w:tr>
      <w:tr>
        <w:trPr/>
        <w:tc>
          <w:tcPr>
            <w:noWrap/>
          </w:tcPr>
          <w:p>
            <w:pPr/>
            <w:r>
              <w:rPr>
                <w:b w:val="1"/>
                <w:bCs w:val="1"/>
              </w:rPr>
              <w:t xml:space="preserve">Disposición para el aprendizaje</w:t>
            </w:r>
          </w:p>
        </w:tc>
        <w:tc>
          <w:tcPr>
            <w:noWrap/>
          </w:tcPr>
          <w:p>
            <w:pPr/>
            <w:r>
              <w:rPr/>
              <w:t xml:space="preserve">Muestra entusiasmo y apertura total ante el caso y las actividades propuestas, demostrando interés genuino.</w:t>
            </w:r>
          </w:p>
        </w:tc>
        <w:tc>
          <w:tcPr>
            <w:noWrap/>
          </w:tcPr>
          <w:p>
            <w:pPr/>
            <w:r>
              <w:rPr/>
              <w:t xml:space="preserve">Muestra buena disposición y actitud positiva hacia las actividades y el caso.</w:t>
            </w:r>
          </w:p>
        </w:tc>
        <w:tc>
          <w:tcPr>
            <w:noWrap/>
          </w:tcPr>
          <w:p>
            <w:pPr/>
            <w:r>
              <w:rPr/>
              <w:t xml:space="preserve">Muestra disposición variable, con momentos de interés intercalados con falta de atención.</w:t>
            </w:r>
          </w:p>
        </w:tc>
        <w:tc>
          <w:tcPr>
            <w:noWrap/>
          </w:tcPr>
          <w:p>
            <w:pPr/>
            <w:r>
              <w:rPr/>
              <w:t xml:space="preserve">Muestra desinterés o rechazo hacia las actividades y el caso.</w:t>
            </w:r>
          </w:p>
        </w:tc>
      </w:tr>
      <w:tr>
        <w:trPr/>
        <w:tc>
          <w:tcPr>
            <w:noWrap/>
          </w:tcPr>
          <w:p>
            <w:pPr/>
            <w:r>
              <w:rPr>
                <w:b w:val="1"/>
                <w:bCs w:val="1"/>
              </w:rPr>
              <w:t xml:space="preserve">Escucha activa y respeto</w:t>
            </w:r>
          </w:p>
        </w:tc>
        <w:tc>
          <w:tcPr>
            <w:noWrap/>
          </w:tcPr>
          <w:p>
            <w:pPr/>
            <w:r>
              <w:rPr/>
              <w:t xml:space="preserve">Escucha atentamente a compañeros y docente, responde respetuosamente y fomenta un ambiente colaborativo.</w:t>
            </w:r>
          </w:p>
        </w:tc>
        <w:tc>
          <w:tcPr>
            <w:noWrap/>
          </w:tcPr>
          <w:p>
            <w:pPr/>
            <w:r>
              <w:rPr/>
              <w:t xml:space="preserve">Generalmente escucha y respeta las intervenciones de los demás.</w:t>
            </w:r>
          </w:p>
        </w:tc>
        <w:tc>
          <w:tcPr>
            <w:noWrap/>
          </w:tcPr>
          <w:p>
            <w:pPr/>
            <w:r>
              <w:rPr/>
              <w:t xml:space="preserve">Escucha de manera irregular, en ocasiones interrumpe o no respeta aportes ajenos.</w:t>
            </w:r>
          </w:p>
        </w:tc>
        <w:tc>
          <w:tcPr>
            <w:noWrap/>
          </w:tcPr>
          <w:p>
            <w:pPr/>
            <w:r>
              <w:rPr/>
              <w:t xml:space="preserve">No escucha ni respeta las intervenciones de otros, afectando el ambiente de trabajo.</w:t>
            </w:r>
          </w:p>
        </w:tc>
      </w:tr>
      <w:tr>
        <w:trPr/>
        <w:tc>
          <w:tcPr>
            <w:noWrap/>
          </w:tcPr>
          <w:p>
            <w:pPr/>
            <w:r>
              <w:rPr>
                <w:b w:val="1"/>
                <w:bCs w:val="1"/>
              </w:rPr>
              <w:t xml:space="preserve">Activación de conocimientos previos</w:t>
            </w:r>
          </w:p>
        </w:tc>
        <w:tc>
          <w:tcPr>
            <w:noWrap/>
          </w:tcPr>
          <w:p>
            <w:pPr/>
            <w:r>
              <w:rPr/>
              <w:t xml:space="preserve">Relaciona claramente experiencias y conocimientos previos con el caso, aportando ejemplos concretos.</w:t>
            </w:r>
          </w:p>
        </w:tc>
        <w:tc>
          <w:tcPr>
            <w:noWrap/>
          </w:tcPr>
          <w:p>
            <w:pPr/>
            <w:r>
              <w:rPr/>
              <w:t xml:space="preserve">Intenta vincular conocimientos previos con el caso, aunque con ejemplos poco desarrollados.</w:t>
            </w:r>
          </w:p>
        </w:tc>
        <w:tc>
          <w:tcPr>
            <w:noWrap/>
          </w:tcPr>
          <w:p>
            <w:pPr/>
            <w:r>
              <w:rPr/>
              <w:t xml:space="preserve">Hace intentos limitados para conectar conocimientos previos, con poca claridad o relevancia.</w:t>
            </w:r>
          </w:p>
        </w:tc>
        <w:tc>
          <w:tcPr>
            <w:noWrap/>
          </w:tcPr>
          <w:p>
            <w:pPr/>
            <w:r>
              <w:rPr/>
              <w:t xml:space="preserve">No realiza conexiones con conocimientos previos ni experiencias relacionadas.</w:t>
            </w:r>
          </w:p>
        </w:tc>
      </w:tr>
    </w:tbl>
    <w:p>
      <w:pPr/>
      <w:r>
        <w:rPr>
          <w:b w:val="1"/>
          <w:bCs w:val="1"/>
        </w:rPr>
        <w:t xml:space="preserve">Instrucciones para el docente:</w:t>
      </w:r>
      <w:r>
        <w:rPr/>
        <w:t xml:space="preserve"> Durante la fase de inicio (aproximadamente 30-45 minutos de la primera sesión), observe y registre evidencias de estos criterios en la participación de cada estudiante. Al finalizar, asigne una puntuación para cada criterio y retroalimente individualmente o en grupo para fomentar la mejora continua.</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la fase de desarrollo del plan de clase, utilizando la metodología de Aprendizaje Basado en Casos (ABC). Cada tarea está alineada con objetivos de aprendizaje específicos y se adapta al nivel universitario de estudiantes de Ciencias de la Educación en Licenciatura en Ciencias Naturales y Educación Ambiental.</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 Relacionado</w:t>
            </w:r>
          </w:p>
        </w:tc>
      </w:tr>
      <w:tr>
        <w:trPr/>
        <w:tc>
          <w:tcPr>
            <w:noWrap/>
          </w:tcPr>
          <w:p>
            <w:pPr/>
            <w:r>
              <w:rPr>
                <w:b w:val="1"/>
                <w:bCs w:val="1"/>
              </w:rPr>
              <w:t xml:space="preserve">1. Análisis crítico del caso</w:t>
            </w:r>
          </w:p>
        </w:tc>
        <w:tc>
          <w:tcPr>
            <w:noWrap/>
          </w:tcPr>
          <w:p>
            <w:pPr>
              <w:numPr>
                <w:ilvl w:val="0"/>
                <w:numId w:val="27"/>
              </w:numPr>
            </w:pPr>
            <w:r>
              <w:rPr/>
              <w:t xml:space="preserve">Formar grupos de 4-5 estudiantes.</w:t>
            </w:r>
          </w:p>
          <w:p>
            <w:pPr>
              <w:numPr>
                <w:ilvl w:val="0"/>
                <w:numId w:val="27"/>
              </w:numPr>
            </w:pPr>
            <w:r>
              <w:rPr/>
              <w:t xml:space="preserve">Leer y analizar un caso real que presenta un problema en la enseñanza de ciencias naturales (puede ser específico de Biología, Química o Física).</w:t>
            </w:r>
          </w:p>
          <w:p>
            <w:pPr>
              <w:numPr>
                <w:ilvl w:val="0"/>
                <w:numId w:val="27"/>
              </w:numPr>
            </w:pPr>
            <w:r>
              <w:rPr/>
              <w:t xml:space="preserve">Identificar los factores que dificultan el aprendizaje y la enseñanza en el caso.</w:t>
            </w:r>
          </w:p>
          <w:p>
            <w:pPr>
              <w:numPr>
                <w:ilvl w:val="0"/>
                <w:numId w:val="27"/>
              </w:numPr>
            </w:pPr>
            <w:r>
              <w:rPr/>
              <w:t xml:space="preserve">Discutir en grupo y elaborar un listado de los problemas clave y sus posibles causas.</w:t>
            </w:r>
          </w:p>
        </w:tc>
        <w:tc>
          <w:tcPr>
            <w:noWrap/>
          </w:tcPr>
          <w:p>
            <w:pPr/>
            <w:r>
              <w:rPr/>
              <w:t xml:space="preserve">1 hora 30 minutos</w:t>
            </w:r>
          </w:p>
        </w:tc>
        <w:tc>
          <w:tcPr>
            <w:noWrap/>
          </w:tcPr>
          <w:p>
            <w:pPr/>
            <w:r>
              <w:rPr/>
              <w:t xml:space="preserve">Informe escrito breve (máximo 2 páginas) que detalle los problemas identificados y sus causas.</w:t>
            </w:r>
          </w:p>
        </w:tc>
        <w:tc>
          <w:tcPr>
            <w:noWrap/>
          </w:tcPr>
          <w:p>
            <w:pPr/>
            <w:r>
              <w:rPr/>
              <w:t xml:space="preserve">Desarrollar capacidad analítica para identificar problemas en la enseñanza y aprendizaje de ciencias naturales.</w:t>
            </w:r>
          </w:p>
        </w:tc>
      </w:tr>
      <w:tr>
        <w:trPr/>
        <w:tc>
          <w:tcPr>
            <w:noWrap/>
          </w:tcPr>
          <w:p>
            <w:pPr/>
            <w:r>
              <w:rPr>
                <w:b w:val="1"/>
                <w:bCs w:val="1"/>
              </w:rPr>
              <w:t xml:space="preserve">2. Propuesta de estrategias pedagógicas</w:t>
            </w:r>
          </w:p>
        </w:tc>
        <w:tc>
          <w:tcPr>
            <w:noWrap/>
          </w:tcPr>
          <w:p>
            <w:pPr>
              <w:numPr>
                <w:ilvl w:val="0"/>
                <w:numId w:val="28"/>
              </w:numPr>
            </w:pPr>
            <w:r>
              <w:rPr/>
              <w:t xml:space="preserve">Con base en el análisis previo, diseñar estrategias pedagógicas innovadoras y contextualizadas para superar los problemas identificados.</w:t>
            </w:r>
          </w:p>
          <w:p>
            <w:pPr>
              <w:numPr>
                <w:ilvl w:val="0"/>
                <w:numId w:val="28"/>
              </w:numPr>
            </w:pPr>
            <w:r>
              <w:rPr/>
              <w:t xml:space="preserve">Considerar la integración de recursos didácticos, tecnología educativa y metodologías activas.</w:t>
            </w:r>
          </w:p>
          <w:p>
            <w:pPr>
              <w:numPr>
                <w:ilvl w:val="0"/>
                <w:numId w:val="28"/>
              </w:numPr>
            </w:pPr>
            <w:r>
              <w:rPr/>
              <w:t xml:space="preserve">Preparar una presentación grupal para compartir las propuestas con el resto de la clase.</w:t>
            </w:r>
          </w:p>
        </w:tc>
        <w:tc>
          <w:tcPr>
            <w:noWrap/>
          </w:tcPr>
          <w:p>
            <w:pPr/>
            <w:r>
              <w:rPr/>
              <w:t xml:space="preserve">1 hora 30 minutos</w:t>
            </w:r>
          </w:p>
        </w:tc>
        <w:tc>
          <w:tcPr>
            <w:noWrap/>
          </w:tcPr>
          <w:p>
            <w:pPr/>
            <w:r>
              <w:rPr/>
              <w:t xml:space="preserve">Presentación oral (10 minutos) acompañada de un documento resumen de la estrategia pedagógica propuesta.</w:t>
            </w:r>
          </w:p>
        </w:tc>
        <w:tc>
          <w:tcPr>
            <w:noWrap/>
          </w:tcPr>
          <w:p>
            <w:pPr/>
            <w:r>
              <w:rPr/>
              <w:t xml:space="preserve">Aplicar conocimientos teóricos para diseñar soluciones pedagógicas efectivas en la enseñanza de ciencias naturales.</w:t>
            </w:r>
          </w:p>
        </w:tc>
      </w:tr>
      <w:tr>
        <w:trPr/>
        <w:tc>
          <w:tcPr>
            <w:noWrap/>
          </w:tcPr>
          <w:p>
            <w:pPr/>
            <w:r>
              <w:rPr>
                <w:b w:val="1"/>
                <w:bCs w:val="1"/>
              </w:rPr>
              <w:t xml:space="preserve">3. Simulación y retroalimentación</w:t>
            </w:r>
          </w:p>
        </w:tc>
        <w:tc>
          <w:tcPr>
            <w:noWrap/>
          </w:tcPr>
          <w:p>
            <w:pPr>
              <w:numPr>
                <w:ilvl w:val="0"/>
                <w:numId w:val="29"/>
              </w:numPr>
            </w:pPr>
            <w:r>
              <w:rPr/>
              <w:t xml:space="preserve">En grupos pequeños, realizar una simulación breve (role-play) donde uno actúe como docente y los demás como estudiantes, implementando la estrategia propuesta.</w:t>
            </w:r>
          </w:p>
          <w:p>
            <w:pPr>
              <w:numPr>
                <w:ilvl w:val="0"/>
                <w:numId w:val="29"/>
              </w:numPr>
            </w:pPr>
            <w:r>
              <w:rPr/>
              <w:t xml:space="preserve">Recibir y proporcionar retroalimentación constructiva sobre la efectividad y viabilidad de la estrategia aplicada.</w:t>
            </w:r>
          </w:p>
          <w:p>
            <w:pPr>
              <w:numPr>
                <w:ilvl w:val="0"/>
                <w:numId w:val="29"/>
              </w:numPr>
            </w:pPr>
            <w:r>
              <w:rPr/>
              <w:t xml:space="preserve">Reflexionar grupalmente sobre posibles ajustes para mejorar la propuesta.</w:t>
            </w:r>
          </w:p>
        </w:tc>
        <w:tc>
          <w:tcPr>
            <w:noWrap/>
          </w:tcPr>
          <w:p>
            <w:pPr/>
            <w:r>
              <w:rPr/>
              <w:t xml:space="preserve">1 hora</w:t>
            </w:r>
          </w:p>
        </w:tc>
        <w:tc>
          <w:tcPr>
            <w:noWrap/>
          </w:tcPr>
          <w:p>
            <w:pPr/>
            <w:r>
              <w:rPr/>
              <w:t xml:space="preserve">Registro en formato de bitácora con observaciones y ajustes sugeridos para la estrategia pedagógica.</w:t>
            </w:r>
          </w:p>
        </w:tc>
        <w:tc>
          <w:tcPr>
            <w:noWrap/>
          </w:tcPr>
          <w:p>
            <w:pPr/>
            <w:r>
              <w:rPr/>
              <w:t xml:space="preserve">Desarrollar habilidades de aplicación práctica y reflexión crítica sobre estrategias didácticas en ciencias naturales.</w:t>
            </w:r>
          </w:p>
        </w:tc>
      </w:tr>
      <w:tr>
        <w:trPr/>
        <w:tc>
          <w:tcPr>
            <w:noWrap/>
          </w:tcPr>
          <w:p>
            <w:pPr/>
            <w:r>
              <w:rPr>
                <w:b w:val="1"/>
                <w:bCs w:val="1"/>
              </w:rPr>
              <w:t xml:space="preserve">4. Elaboración de un plan de acción para la mejora</w:t>
            </w:r>
          </w:p>
        </w:tc>
        <w:tc>
          <w:tcPr>
            <w:noWrap/>
          </w:tcPr>
          <w:p>
            <w:pPr>
              <w:numPr>
                <w:ilvl w:val="0"/>
                <w:numId w:val="30"/>
              </w:numPr>
            </w:pPr>
            <w:r>
              <w:rPr/>
              <w:t xml:space="preserve">Consolidar el análisis, la propuesta y la retroalimentación en un plan de acción detallado para mejorar la enseñanza y aprendizaje en el contexto del caso.</w:t>
            </w:r>
          </w:p>
          <w:p>
            <w:pPr>
              <w:numPr>
                <w:ilvl w:val="0"/>
                <w:numId w:val="30"/>
              </w:numPr>
            </w:pPr>
            <w:r>
              <w:rPr/>
              <w:t xml:space="preserve">Definir objetivos, actividades, recursos necesarios, indicadores de éxito y cronograma.</w:t>
            </w:r>
          </w:p>
        </w:tc>
        <w:tc>
          <w:tcPr>
            <w:noWrap/>
          </w:tcPr>
          <w:p>
            <w:pPr/>
            <w:r>
              <w:rPr/>
              <w:t xml:space="preserve">1 hora</w:t>
            </w:r>
          </w:p>
        </w:tc>
        <w:tc>
          <w:tcPr>
            <w:noWrap/>
          </w:tcPr>
          <w:p>
            <w:pPr/>
            <w:r>
              <w:rPr/>
              <w:t xml:space="preserve">Documento escrito con el plan de acción completo (máximo 3 páginas), que pueda ser implementado en un contexto educativo real.</w:t>
            </w:r>
          </w:p>
        </w:tc>
        <w:tc>
          <w:tcPr>
            <w:noWrap/>
          </w:tcPr>
          <w:p>
            <w:pPr/>
            <w:r>
              <w:rPr/>
              <w:t xml:space="preserve">Integrar conocimientos y habilidades para planificar intervenciones educativas basadas en casos reales.</w:t>
            </w:r>
          </w:p>
        </w:tc>
      </w:tr>
    </w:tbl>
    <w:p>
      <w:pPr/>
      <w:r>
        <w:rPr>
          <w:b w:val="1"/>
          <w:bCs w:val="1"/>
        </w:rPr>
        <w:t xml:space="preserve">Nota:</w:t>
      </w:r>
      <w:r>
        <w:rPr/>
        <w:t xml:space="preserve"> Estas tareas están distribuidas para desarrollarse durante una o dos sesiones de 3 horas cada una, permitiendo tiempo suficiente para discusión, análisis y retroalimentación. Además, fomentan el trabajo colaborativo, la reflexión crítica y la aplicación práctica de la teoría, elementos esenciales en el Aprendizaje Basado en Casos.</w:t>
      </w:r>
    </w:p>
    <w:p/>
    <w:p>
      <w:pPr/>
      <w:r>
        <w:rPr>
          <w:sz w:val="22"/>
          <w:szCs w:val="22"/>
          <w:b w:val="1"/>
          <w:bCs w:val="1"/>
        </w:rPr>
        <w:t xml:space="preserve">Desarrollo - Rubrica</w:t>
      </w:r>
    </w:p>
    <w:p>
      <w:pPr/>
      <w:r>
        <w:rPr>
          <w:b w:val="1"/>
          <w:bCs w:val="1"/>
        </w:rPr>
        <w:t xml:space="preserve">Rúbrica para Evaluar el Proceso de Aprendizaje en el Plan "Desafíos Actuales en la Enseñanza y Aprendizaje de las Ciencias Naturales"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y análisis de casos</w:t>
            </w:r>
            <w:br/>
            <w:r>
              <w:rPr/>
              <w:t xml:space="preserve">Capacidad para identificar, interpretar y analizar los problemas presentados en los casos sobre enseñanza y aprendizaje de ciencias naturales.</w:t>
            </w:r>
          </w:p>
        </w:tc>
        <w:tc>
          <w:tcPr>
            <w:noWrap/>
          </w:tcPr>
          <w:p>
            <w:pPr/>
            <w:r>
              <w:rPr/>
              <w:t xml:space="preserve">Demuestra comprensión profunda y análisis crítico de los casos, identificando causas y consecuencias con claridad y precisión.</w:t>
            </w:r>
          </w:p>
        </w:tc>
        <w:tc>
          <w:tcPr>
            <w:noWrap/>
          </w:tcPr>
          <w:p>
            <w:pPr/>
            <w:r>
              <w:rPr/>
              <w:t xml:space="preserve">Analiza adecuadamente los casos con identificación clara de problemas y algunas relaciones causa-efecto.</w:t>
            </w:r>
          </w:p>
        </w:tc>
        <w:tc>
          <w:tcPr>
            <w:noWrap/>
          </w:tcPr>
          <w:p>
            <w:pPr/>
            <w:r>
              <w:rPr/>
              <w:t xml:space="preserve">Reconoce problemas básicos en los casos, pero con análisis limitado y superficial.</w:t>
            </w:r>
          </w:p>
        </w:tc>
        <w:tc>
          <w:tcPr>
            <w:noWrap/>
          </w:tcPr>
          <w:p>
            <w:pPr/>
            <w:r>
              <w:rPr/>
              <w:t xml:space="preserve">No logra identificar ni analizar adecuadamente los problemas en los casos.</w:t>
            </w:r>
          </w:p>
        </w:tc>
      </w:tr>
      <w:tr>
        <w:trPr/>
        <w:tc>
          <w:tcPr>
            <w:noWrap/>
          </w:tcPr>
          <w:p>
            <w:pPr/>
            <w:r>
              <w:rPr>
                <w:b w:val="1"/>
                <w:bCs w:val="1"/>
              </w:rPr>
              <w:t xml:space="preserve">Aplicación de teorías y conceptos educativos</w:t>
            </w:r>
            <w:br/>
            <w:r>
              <w:rPr/>
              <w:t xml:space="preserve">Uso adecuado de teorías pedagógicas y conceptos de ciencias naturales en la discusión y solución de los casos.</w:t>
            </w:r>
          </w:p>
        </w:tc>
        <w:tc>
          <w:tcPr>
            <w:noWrap/>
          </w:tcPr>
          <w:p>
            <w:pPr/>
            <w:r>
              <w:rPr/>
              <w:t xml:space="preserve">Integra de manera consistente y pertinente teorías y conceptos en el análisis y propuesta de soluciones.</w:t>
            </w:r>
          </w:p>
        </w:tc>
        <w:tc>
          <w:tcPr>
            <w:noWrap/>
          </w:tcPr>
          <w:p>
            <w:pPr/>
            <w:r>
              <w:rPr/>
              <w:t xml:space="preserve">Aplica teorías y conceptos con cierta precisión, aunque en ocasiones con poca profundidad.</w:t>
            </w:r>
          </w:p>
        </w:tc>
        <w:tc>
          <w:tcPr>
            <w:noWrap/>
          </w:tcPr>
          <w:p>
            <w:pPr/>
            <w:r>
              <w:rPr/>
              <w:t xml:space="preserve">Incorpora teorías y conceptos de forma limitada o con errores conceptuales.</w:t>
            </w:r>
          </w:p>
        </w:tc>
        <w:tc>
          <w:tcPr>
            <w:noWrap/>
          </w:tcPr>
          <w:p>
            <w:pPr/>
            <w:r>
              <w:rPr/>
              <w:t xml:space="preserve">No aplica teorías ni conceptos relevantes en el desarrollo del caso.</w:t>
            </w:r>
          </w:p>
        </w:tc>
      </w:tr>
      <w:tr>
        <w:trPr/>
        <w:tc>
          <w:tcPr>
            <w:noWrap/>
          </w:tcPr>
          <w:p>
            <w:pPr/>
            <w:r>
              <w:rPr>
                <w:b w:val="1"/>
                <w:bCs w:val="1"/>
              </w:rPr>
              <w:t xml:space="preserve">Trabajo colaborativo y participación</w:t>
            </w:r>
            <w:br/>
            <w:r>
              <w:rPr/>
              <w:t xml:space="preserve">Participación activa y colaborativa en discusiones grupales y aportes al trabajo colectivo.</w:t>
            </w:r>
          </w:p>
        </w:tc>
        <w:tc>
          <w:tcPr>
            <w:noWrap/>
          </w:tcPr>
          <w:p>
            <w:pPr/>
            <w:r>
              <w:rPr/>
              <w:t xml:space="preserve">Participa proactivamente, fomenta el diálogo y contribuye significativamente al trabajo del grupo.</w:t>
            </w:r>
          </w:p>
        </w:tc>
        <w:tc>
          <w:tcPr>
            <w:noWrap/>
          </w:tcPr>
          <w:p>
            <w:pPr/>
            <w:r>
              <w:rPr/>
              <w:t xml:space="preserve">Participa regularmente con aportes relevantes y colabora con sus compañeros.</w:t>
            </w:r>
          </w:p>
        </w:tc>
        <w:tc>
          <w:tcPr>
            <w:noWrap/>
          </w:tcPr>
          <w:p>
            <w:pPr/>
            <w:r>
              <w:rPr/>
              <w:t xml:space="preserve">Participa de manera ocasional o con aportes poco relevantes para el grupo.</w:t>
            </w:r>
          </w:p>
        </w:tc>
        <w:tc>
          <w:tcPr>
            <w:noWrap/>
          </w:tcPr>
          <w:p>
            <w:pPr/>
            <w:r>
              <w:rPr/>
              <w:t xml:space="preserve">No participa o su participación dificulta el trabajo grupal.</w:t>
            </w:r>
          </w:p>
        </w:tc>
      </w:tr>
      <w:tr>
        <w:trPr/>
        <w:tc>
          <w:tcPr>
            <w:noWrap/>
          </w:tcPr>
          <w:p>
            <w:pPr/>
            <w:r>
              <w:rPr>
                <w:b w:val="1"/>
                <w:bCs w:val="1"/>
              </w:rPr>
              <w:t xml:space="preserve">Desarrollo de propuestas de solución</w:t>
            </w:r>
            <w:br/>
            <w:r>
              <w:rPr/>
              <w:t xml:space="preserve">Capacidad para generar propuestas innovadoras, fundamentadas y viables para los problemas planteados.</w:t>
            </w:r>
          </w:p>
        </w:tc>
        <w:tc>
          <w:tcPr>
            <w:noWrap/>
          </w:tcPr>
          <w:p>
            <w:pPr/>
            <w:r>
              <w:rPr/>
              <w:t xml:space="preserve">Presenta propuestas creativas, bien argumentadas y factibles, considerando contextos pedagógicos y científicos.</w:t>
            </w:r>
          </w:p>
        </w:tc>
        <w:tc>
          <w:tcPr>
            <w:noWrap/>
          </w:tcPr>
          <w:p>
            <w:pPr/>
            <w:r>
              <w:rPr/>
              <w:t xml:space="preserve">Propone soluciones claras y fundamentadas, aunque con menor innovación o detalle.</w:t>
            </w:r>
          </w:p>
        </w:tc>
        <w:tc>
          <w:tcPr>
            <w:noWrap/>
          </w:tcPr>
          <w:p>
            <w:pPr/>
            <w:r>
              <w:rPr/>
              <w:t xml:space="preserve">Genera propuestas básicas con argumentos poco sólidos o poco viables.</w:t>
            </w:r>
          </w:p>
        </w:tc>
        <w:tc>
          <w:tcPr>
            <w:noWrap/>
          </w:tcPr>
          <w:p>
            <w:pPr/>
            <w:r>
              <w:rPr/>
              <w:t xml:space="preserve">No logra desarrollar propuestas coherentes ni fundamentadas.</w:t>
            </w:r>
          </w:p>
        </w:tc>
      </w:tr>
      <w:tr>
        <w:trPr/>
        <w:tc>
          <w:tcPr>
            <w:noWrap/>
          </w:tcPr>
          <w:p>
            <w:pPr/>
            <w:r>
              <w:rPr>
                <w:b w:val="1"/>
                <w:bCs w:val="1"/>
              </w:rPr>
              <w:t xml:space="preserve">Comunicación oral y escrita</w:t>
            </w:r>
            <w:br/>
            <w:r>
              <w:rPr/>
              <w:t xml:space="preserve">Claridad, coherencia y precisión en la exposición y documentación del análisis y propuestas.</w:t>
            </w:r>
          </w:p>
        </w:tc>
        <w:tc>
          <w:tcPr>
            <w:noWrap/>
          </w:tcPr>
          <w:p>
            <w:pPr/>
            <w:r>
              <w:rPr/>
              <w:t xml:space="preserve">Comunica de forma clara, estructurada y precisa, utilizando terminología adecuada y recursos pertinentes.</w:t>
            </w:r>
          </w:p>
        </w:tc>
        <w:tc>
          <w:tcPr>
            <w:noWrap/>
          </w:tcPr>
          <w:p>
            <w:pPr/>
            <w:r>
              <w:rPr/>
              <w:t xml:space="preserve">Se expresa con claridad y coherencia, aunque con algunos errores o imprecisiones menores.</w:t>
            </w:r>
          </w:p>
        </w:tc>
        <w:tc>
          <w:tcPr>
            <w:noWrap/>
          </w:tcPr>
          <w:p>
            <w:pPr/>
            <w:r>
              <w:rPr/>
              <w:t xml:space="preserve">La comunicación es poco clara, con errores frecuentes y falta de organización.</w:t>
            </w:r>
          </w:p>
        </w:tc>
        <w:tc>
          <w:tcPr>
            <w:noWrap/>
          </w:tcPr>
          <w:p>
            <w:pPr/>
            <w:r>
              <w:rPr/>
              <w:t xml:space="preserve">La comunicación es confusa, desorganizada y sin uso adecuado del lenguaje.</w:t>
            </w:r>
          </w:p>
        </w:tc>
      </w:tr>
    </w:tbl>
    <w:p>
      <w:pPr/>
      <w:r>
        <w:rPr>
          <w:b w:val="1"/>
          <w:bCs w:val="1"/>
        </w:rPr>
        <w:t xml:space="preserve">Instrucciones para el docente:</w:t>
      </w:r>
      <w:r>
        <w:rPr/>
        <w:t xml:space="preserve"> Evaluar a los estudiantes de forma continua durante las 6 sesiones, observando su desempeño en cada criterio. Los resultados deben retroalimentar el proceso de aprendizaje y promover la mejora continua.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Panel de Debate y Propuesta Integrada para Mejorar la Enseñanza de las Ciencias Naturales</w:t>
      </w:r>
    </w:p>
    <w:p>
      <w:pPr/>
      <w:r>
        <w:rPr>
          <w:b w:val="1"/>
          <w:bCs w:val="1"/>
        </w:rPr>
        <w:t xml:space="preserve">Duración:</w:t>
      </w:r>
      <w:r>
        <w:rPr/>
        <w:t xml:space="preserve"> 60 minutos</w:t>
      </w:r>
    </w:p>
    <w:p>
      <w:pPr/>
      <w:r>
        <w:rPr>
          <w:b w:val="1"/>
          <w:bCs w:val="1"/>
        </w:rPr>
        <w:t xml:space="preserve">Objetivo de la actividad:</w:t>
      </w:r>
    </w:p>
    <w:p>
      <w:pPr>
        <w:numPr>
          <w:ilvl w:val="0"/>
          <w:numId w:val="31"/>
        </w:numPr>
      </w:pPr>
      <w:r>
        <w:rPr/>
        <w:t xml:space="preserve">Consolidar los aprendizajes clave sobre los problemas actuales en la enseñanza y aprendizaje de Biología, Química y Física.</w:t>
      </w:r>
    </w:p>
    <w:p>
      <w:pPr>
        <w:numPr>
          <w:ilvl w:val="0"/>
          <w:numId w:val="31"/>
        </w:numPr>
      </w:pPr>
      <w:r>
        <w:rPr/>
        <w:t xml:space="preserve">Permitir a los estudiantes integrar conocimientos y reflexionar críticamente sobre posibles soluciones.</w:t>
      </w:r>
    </w:p>
    <w:p>
      <w:pPr>
        <w:numPr>
          <w:ilvl w:val="0"/>
          <w:numId w:val="31"/>
        </w:numPr>
      </w:pPr>
      <w:r>
        <w:rPr/>
        <w:t xml:space="preserve">Verificar el logro de los objetivos del plan mediante la argumentación fundamentada y la elaboración de propuestas educativas innovadoras.</w:t>
      </w:r>
    </w:p>
    <w:p>
      <w:pPr/>
      <w:r>
        <w:rPr>
          <w:b w:val="1"/>
          <w:bCs w:val="1"/>
        </w:rPr>
        <w:t xml:space="preserve">Descripción de la actividad:</w:t>
      </w:r>
    </w:p>
    <w:p>
      <w:pPr/>
      <w:r>
        <w:rPr/>
        <w:t xml:space="preserve">Divididos en grupos multidisciplinarios, los estudiantes actuarán como un panel de expertos en educación en ciencias naturales. Cada grupo deberá preparar una presentación breve (5 minutos) que incluya:</w:t>
      </w:r>
    </w:p>
    <w:p>
      <w:pPr>
        <w:numPr>
          <w:ilvl w:val="0"/>
          <w:numId w:val="32"/>
        </w:numPr>
      </w:pPr>
      <w:r>
        <w:rPr/>
        <w:t xml:space="preserve">Identificación clara y sintética de los principales problemas abordados durante el curso en la enseñanza y aprendizaje de Biología, Química y Física.</w:t>
      </w:r>
    </w:p>
    <w:p>
      <w:pPr>
        <w:numPr>
          <w:ilvl w:val="0"/>
          <w:numId w:val="32"/>
        </w:numPr>
      </w:pPr>
      <w:r>
        <w:rPr/>
        <w:t xml:space="preserve">Propuesta integrada de estrategias o soluciones didácticas basadas en los casos estudiados y en teorías educativas para superar dichos problemas.</w:t>
      </w:r>
    </w:p>
    <w:p>
      <w:pPr>
        <w:numPr>
          <w:ilvl w:val="0"/>
          <w:numId w:val="32"/>
        </w:numPr>
      </w:pPr>
      <w:r>
        <w:rPr/>
        <w:t xml:space="preserve">Justificación fundamentada de cómo sus propuestas pueden mejorar el aprendizaje en contextos reales, evidenciando comprensión profunda del tema.</w:t>
      </w:r>
    </w:p>
    <w:p>
      <w:pPr/>
      <w:r>
        <w:rPr/>
        <w:t xml:space="preserve">Luego, se realizará un debate abierto entre los grupos donde se discutirán las propuestas, se plantearán preguntas críticas y se favorecerá la reflexión colectiva.</w:t>
      </w:r>
    </w:p>
    <w:p>
      <w:pPr/>
      <w:r>
        <w:rPr>
          <w:b w:val="1"/>
          <w:bCs w:val="1"/>
        </w:rPr>
        <w:t xml:space="preserve">Procedimiento:</w:t>
      </w:r>
    </w:p>
    <w:p>
      <w:pPr>
        <w:numPr>
          <w:ilvl w:val="0"/>
          <w:numId w:val="33"/>
        </w:numPr>
      </w:pPr>
      <w:r>
        <w:rPr/>
        <w:t xml:space="preserve">En los primeros 20 minutos, los grupos preparan su exposición y propuesta integradora.</w:t>
      </w:r>
    </w:p>
    <w:p>
      <w:pPr>
        <w:numPr>
          <w:ilvl w:val="0"/>
          <w:numId w:val="33"/>
        </w:numPr>
      </w:pPr>
      <w:r>
        <w:rPr/>
        <w:t xml:space="preserve">Cada grupo presenta su síntesis y propuesta (5 minutos por grupo).</w:t>
      </w:r>
    </w:p>
    <w:p>
      <w:pPr>
        <w:numPr>
          <w:ilvl w:val="0"/>
          <w:numId w:val="33"/>
        </w:numPr>
      </w:pPr>
      <w:r>
        <w:rPr/>
        <w:t xml:space="preserve">Se abre un espacio de 25 minutos para preguntas entre grupos y debate con moderación del docente.</w:t>
      </w:r>
    </w:p>
    <w:p>
      <w:pPr>
        <w:numPr>
          <w:ilvl w:val="0"/>
          <w:numId w:val="33"/>
        </w:numPr>
      </w:pPr>
      <w:r>
        <w:rPr/>
        <w:t xml:space="preserve">El docente cierra con una reflexión final que conecte los aprendizajes y enfatice la importancia de enfrentar los desafíos identificados con creatividad y rigor.</w:t>
      </w:r>
    </w:p>
    <w:p>
      <w:pPr/>
      <w:r>
        <w:rPr>
          <w:b w:val="1"/>
          <w:bCs w:val="1"/>
        </w:rPr>
        <w:t xml:space="preserve">Materiales y recursos:</w:t>
      </w:r>
    </w:p>
    <w:p>
      <w:pPr>
        <w:numPr>
          <w:ilvl w:val="0"/>
          <w:numId w:val="34"/>
        </w:numPr>
      </w:pPr>
      <w:r>
        <w:rPr/>
        <w:t xml:space="preserve">Notas y documentos de las sesiones previas.</w:t>
      </w:r>
    </w:p>
    <w:p>
      <w:pPr>
        <w:numPr>
          <w:ilvl w:val="0"/>
          <w:numId w:val="34"/>
        </w:numPr>
      </w:pPr>
      <w:r>
        <w:rPr/>
        <w:t xml:space="preserve">Material audiovisual para apoyar presentaciones (opcional).</w:t>
      </w:r>
    </w:p>
    <w:p>
      <w:pPr>
        <w:numPr>
          <w:ilvl w:val="0"/>
          <w:numId w:val="34"/>
        </w:numPr>
      </w:pPr>
      <w:r>
        <w:rPr/>
        <w:t xml:space="preserve">Espacio adecuado para debate y presentación.</w:t>
      </w:r>
    </w:p>
    <w:p>
      <w:pPr/>
      <w:r>
        <w:rPr>
          <w:b w:val="1"/>
          <w:bCs w:val="1"/>
        </w:rPr>
        <w:t xml:space="preserve">Evaluación:</w:t>
      </w:r>
    </w:p>
    <w:p>
      <w:pPr>
        <w:numPr>
          <w:ilvl w:val="0"/>
          <w:numId w:val="35"/>
        </w:numPr>
      </w:pPr>
      <w:r>
        <w:rPr/>
        <w:t xml:space="preserve">Evaluación formativa basada en la calidad de la síntesis, argumentación y pertinencia de las propuestas.</w:t>
      </w:r>
    </w:p>
    <w:p>
      <w:pPr>
        <w:numPr>
          <w:ilvl w:val="0"/>
          <w:numId w:val="35"/>
        </w:numPr>
      </w:pPr>
      <w:r>
        <w:rPr/>
        <w:t xml:space="preserve">Observación del nivel de participación y capacidad de diálogo crítico durante el debate.</w:t>
      </w:r>
    </w:p>
    <w:p>
      <w:pPr/>
      <w:r>
        <w:rPr/>
        <w:t xml:space="preserve">Esta actividad asegura que los estudiantes integren y apliquen sus conocimientos, consolidando los aprendizajes de manera activa y crítica, acorde con la metodología de Aprendizaje Basado en Casos y el nivel universitario.</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6"/>
        </w:numPr>
      </w:pPr>
      <w:r>
        <w:rPr/>
        <w:t xml:space="preserve">¿Cómo ha cambiado tu perspectiva sobre los problemas que afectan la enseñanza y aprendizaje de las ciencias naturales a lo largo de este curso?</w:t>
      </w:r>
    </w:p>
    <w:p>
      <w:pPr>
        <w:numPr>
          <w:ilvl w:val="0"/>
          <w:numId w:val="36"/>
        </w:numPr>
      </w:pPr>
      <w:r>
        <w:rPr/>
        <w:t xml:space="preserve">¿Qué estrategias basadas en casos te resultaron más efectivas para comprender y analizar los desafíos en biología, química y física?</w:t>
      </w:r>
    </w:p>
    <w:p>
      <w:pPr>
        <w:numPr>
          <w:ilvl w:val="0"/>
          <w:numId w:val="36"/>
        </w:numPr>
      </w:pPr>
      <w:r>
        <w:rPr/>
        <w:t xml:space="preserve">¿De qué manera puedes aplicar los conocimientos y habilidades adquiridas en contextos educativos reales para mejorar la enseñanza de las ciencias naturales?</w:t>
      </w:r>
    </w:p>
    <w:p>
      <w:pPr>
        <w:numPr>
          <w:ilvl w:val="0"/>
          <w:numId w:val="36"/>
        </w:numPr>
      </w:pPr>
      <w:r>
        <w:rPr/>
        <w:t xml:space="preserve">¿Qué dificultades encontraste al trabajar con los casos presentados y cómo las superaste?</w:t>
      </w:r>
    </w:p>
    <w:p>
      <w:pPr>
        <w:numPr>
          <w:ilvl w:val="0"/>
          <w:numId w:val="36"/>
        </w:numPr>
      </w:pPr>
      <w:r>
        <w:rPr/>
        <w:t xml:space="preserve">¿Qué aspectos de tu aprendizaje consideras que necesitan mayor atención para profundizar tu comprensión sobre la enseñanza de las ciencias naturales?</w:t>
      </w:r>
    </w:p>
    <w:p>
      <w:pPr>
        <w:numPr>
          <w:ilvl w:val="0"/>
          <w:numId w:val="36"/>
        </w:numPr>
      </w:pPr>
      <w:r>
        <w:rPr/>
        <w:t xml:space="preserve">¿Cómo evaluas tu capacidad para identificar problemas en el aula relacionados con la enseñanza de las ciencias naturales y proponer soluciones fundamentadas?</w:t>
      </w:r>
    </w:p>
    <w:p>
      <w:pPr>
        <w:numPr>
          <w:ilvl w:val="0"/>
          <w:numId w:val="36"/>
        </w:numPr>
      </w:pPr>
      <w:r>
        <w:rPr/>
        <w:t xml:space="preserve">¿Qué impacto crees que puede tener el enfoque basado en casos en tu formación profesional como futuro educador en ciencias naturales?</w:t>
      </w:r>
    </w:p>
    <w:p>
      <w:pPr/>
      <w:r>
        <w:rPr>
          <w:b w:val="1"/>
          <w:bCs w:val="1"/>
        </w:rPr>
        <w:t xml:space="preserve">Actividades de Reflexión Metacognitiva para el Cierre</w:t>
      </w:r>
    </w:p>
    <w:p>
      <w:pPr>
        <w:numPr>
          <w:ilvl w:val="0"/>
          <w:numId w:val="37"/>
        </w:numPr>
      </w:pPr>
      <w:r>
        <w:rPr>
          <w:b w:val="1"/>
          <w:bCs w:val="1"/>
        </w:rPr>
        <w:t xml:space="preserve">Diario de aprendizaje:</w:t>
      </w:r>
      <w:r>
        <w:rPr/>
        <w:t xml:space="preserve"> solicita a los estudiantes que redacten un texto breve (1-2 páginas) donde reflexionen sobre su proceso de aprendizaje durante el curso, destacando los retos enfrentados, las estrategias que consideraron efectivas y los aprendizajes más significativos relacionados con la enseñanza de las ciencias naturales.  </w:t>
      </w:r>
    </w:p>
    <w:p>
      <w:pPr>
        <w:numPr>
          <w:ilvl w:val="0"/>
          <w:numId w:val="37"/>
        </w:numPr>
      </w:pPr>
      <w:r>
        <w:rPr>
          <w:b w:val="1"/>
          <w:bCs w:val="1"/>
        </w:rPr>
        <w:t xml:space="preserve">Discusión grupal de cierre:</w:t>
      </w:r>
      <w:r>
        <w:rPr/>
        <w:t xml:space="preserve"> organiza una sesión donde los estudiantes compartan sus respuestas a las preguntas de reflexión, fomentando el diálogo crítico sobre los aprendizajes y las aplicaciones prácticas del enfoque basado en casos.  </w:t>
      </w:r>
    </w:p>
    <w:p>
      <w:pPr>
        <w:numPr>
          <w:ilvl w:val="0"/>
          <w:numId w:val="37"/>
        </w:numPr>
      </w:pPr>
      <w:r>
        <w:rPr>
          <w:b w:val="1"/>
          <w:bCs w:val="1"/>
        </w:rPr>
        <w:t xml:space="preserve">Mapa conceptual individual:</w:t>
      </w:r>
      <w:r>
        <w:rPr/>
        <w:t xml:space="preserve"> cada estudiante elabora un mapa conceptual que integre los principales problemas en la enseñanza de biología, química y física, junto con las posibles soluciones analizadas durante el curso y las estrategias pedagógicas aprendidas.  </w:t>
      </w:r>
    </w:p>
    <w:p>
      <w:pPr>
        <w:numPr>
          <w:ilvl w:val="0"/>
          <w:numId w:val="37"/>
        </w:numPr>
      </w:pPr>
      <w:r>
        <w:rPr>
          <w:b w:val="1"/>
          <w:bCs w:val="1"/>
        </w:rPr>
        <w:t xml:space="preserve">Plan de acción personal:</w:t>
      </w:r>
      <w:r>
        <w:rPr/>
        <w:t xml:space="preserve"> invita a los estudiantes a diseñar un plan breve donde describan cómo implementarán las estrategias y conocimientos adquiridos para enfrentar problemas en la enseñanza de ciencias naturales en su práctica profesional futura.  </w:t>
      </w:r>
    </w:p>
    <w:p>
      <w:pPr>
        <w:numPr>
          <w:ilvl w:val="0"/>
          <w:numId w:val="37"/>
        </w:numPr>
      </w:pPr>
      <w:r>
        <w:rPr>
          <w:b w:val="1"/>
          <w:bCs w:val="1"/>
        </w:rPr>
        <w:t xml:space="preserve">Autoevaluación con rúbrica:</w:t>
      </w:r>
      <w:r>
        <w:rPr/>
        <w:t xml:space="preserve"> facilita una rúbrica que permita a los estudiantes autoevaluar su participación, comprensión y aplicación de los contenidos del curso, promoviendo la identificación de fortalezas y áreas de mejora.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"Desafíos Actuales en la Enseñanza y Aprendizaje de las Ciencias Naturales", se proponen las siguientes estrategias de retroalimentación que fomentan la reflexión crítica, el aprendizaje colaborativo y la aplicación práctica, todas alineadas con la metodología Aprendizaje Basado en Casos y orientadas a los objetivos de aprendizaje del curso.</w:t>
      </w:r>
    </w:p>
    <w:p>
      <w:pPr>
        <w:numPr>
          <w:ilvl w:val="0"/>
          <w:numId w:val="38"/>
        </w:numPr>
      </w:pPr>
      <w:r>
        <w:rPr>
          <w:b w:val="1"/>
          <w:bCs w:val="1"/>
        </w:rPr>
        <w:t xml:space="preserve">Retroalimentación en Grupo mediante Discusión Guiada</w:t>
      </w:r>
      <w:r>
        <w:rPr/>
        <w:t xml:space="preserve">Al finalizar cada caso, el docente facilita una sesión de discusión donde los estudiantes analizan las soluciones planteadas, identifican fortalezas y áreas de mejora, y reflexionan sobre la aplicabilidad en contextos reales. El docente proporciona comentarios específicos sobre la argumentación, uso de evidencias científicas y conexión con teorías pedagógicas.</w:t>
      </w:r>
    </w:p>
    <w:p>
      <w:pPr>
        <w:numPr>
          <w:ilvl w:val="0"/>
          <w:numId w:val="38"/>
        </w:numPr>
      </w:pPr>
      <w:r>
        <w:rPr>
          <w:b w:val="1"/>
          <w:bCs w:val="1"/>
        </w:rPr>
        <w:t xml:space="preserve">Feedback Individualizado con Rubricas Detalladas</w:t>
      </w:r>
      <w:r>
        <w:rPr/>
        <w:t xml:space="preserve">Tras la entrega de análisis escritos o presentaciones, se entrega a cada estudiante una retroalimentación escrita basada en una rúbrica que evalúa aspectos clave como la comprensión del problema, análisis crítico, propuestas didácticas y coherencia en la argumentación. La retroalimentación es constructiva y ofrece sugerencias concretas para profundizar o mejorar.</w:t>
      </w:r>
    </w:p>
    <w:p>
      <w:pPr>
        <w:numPr>
          <w:ilvl w:val="0"/>
          <w:numId w:val="38"/>
        </w:numPr>
      </w:pPr>
      <w:r>
        <w:rPr>
          <w:b w:val="1"/>
          <w:bCs w:val="1"/>
        </w:rPr>
        <w:t xml:space="preserve">Sesiones de Autoevaluación y Coevaluación</w:t>
      </w:r>
      <w:r>
        <w:rPr/>
        <w:t xml:space="preserve">Al cerrar cada sesión, se dedica tiempo para que los estudiantes evalúen su propio desempeño y el de sus compañeros usando criterios claros relacionados con los objetivos. Esto promueve la auto-reflexión y el aprendizaje colaborativo, mientras el docente orienta y complementa con observaciones específicas.</w:t>
      </w:r>
    </w:p>
    <w:p>
      <w:pPr>
        <w:numPr>
          <w:ilvl w:val="0"/>
          <w:numId w:val="38"/>
        </w:numPr>
      </w:pPr>
      <w:r>
        <w:rPr>
          <w:b w:val="1"/>
          <w:bCs w:val="1"/>
        </w:rPr>
        <w:t xml:space="preserve">Diarios Reflexivos con Retroalimentación Formativa</w:t>
      </w:r>
      <w:r>
        <w:rPr/>
        <w:t xml:space="preserve">Se invita a los estudiantes a escribir breves reflexiones personales sobre lo aprendido en cada sesión y los desafíos identificados. El docente revisa estas reflexiones y proporciona comentarios que motivan la profundización, vinculación con experiencias previas y planteamiento de estrategias para superar dificultades.</w:t>
      </w:r>
    </w:p>
    <w:p>
      <w:pPr>
        <w:numPr>
          <w:ilvl w:val="0"/>
          <w:numId w:val="38"/>
        </w:numPr>
      </w:pPr>
      <w:r>
        <w:rPr>
          <w:b w:val="1"/>
          <w:bCs w:val="1"/>
        </w:rPr>
        <w:t xml:space="preserve">Feedback Oral en Pequeños Grupos</w:t>
      </w:r>
      <w:r>
        <w:rPr/>
        <w:t xml:space="preserve">Durante la última media hora de cada sesión, se organizan grupos pequeños donde el docente circula para ofrecer retroalimentación inmediata y específica sobre el desarrollo del caso, aclarando dudas y reforzando conceptos, lo cual facilita un cierre activo y participativo.</w:t>
      </w:r>
    </w:p>
    <w:p>
      <w:pPr>
        <w:numPr>
          <w:ilvl w:val="0"/>
          <w:numId w:val="38"/>
        </w:numPr>
      </w:pPr>
      <w:r>
        <w:rPr>
          <w:b w:val="1"/>
          <w:bCs w:val="1"/>
        </w:rPr>
        <w:t xml:space="preserve">Síntesis y Puesta en Común con Enfoque en Logros y Retos</w:t>
      </w:r>
      <w:r>
        <w:rPr/>
        <w:t xml:space="preserve">En la última sesión, se realiza una actividad final donde los estudiantes presentan una síntesis grupal de los aprendizajes y desafíos trabajados a lo largo del curso. El docente retroalimenta enfatizando el progreso hacia los objetivos y orientando pasos futuros para la aplicación profesional.</w:t>
      </w:r>
    </w:p>
    <w:p/>
    <w:p>
      <w:pPr/>
      <w:r>
        <w:rPr>
          <w:sz w:val="22"/>
          <w:szCs w:val="22"/>
          <w:b w:val="1"/>
          <w:bCs w:val="1"/>
        </w:rPr>
        <w:t xml:space="preserve">Cierre - Rubrica</w:t>
      </w:r>
    </w:p>
    <w:p>
      <w:pPr/>
      <w:r>
        <w:rPr>
          <w:b w:val="1"/>
          <w:bCs w:val="1"/>
        </w:rPr>
        <w:t xml:space="preserve">Rúbrica para Evaluar Resultados Finales: Desafíos Actuales en la Enseñanza y Aprendizaje de las Ciencias Naturales</w:t>
      </w:r>
    </w:p>
    <w:p>
      <w:pPr/>
      <w:r>
        <w:rPr>
          <w:b w:val="1"/>
          <w:bCs w:val="1"/>
        </w:rPr>
        <w:t xml:space="preserve">Contexto:</w:t>
      </w:r>
      <w:r>
        <w:rPr/>
        <w:t xml:space="preserve"> Esta rúbrica está diseñada para evaluar el desempeño de estudiantes universitarios en la Licenciatura en Ciencias Naturales y Educación Ambiental, en el plan de clase basado en la metodología Aprendizaje Basado en Casos, sobre los problemas en la enseñanza y aprendizaje de las Ciencias Naturales (Biología, Química y Física).</w:t>
      </w:r>
    </w:p>
    <w:p>
      <w:pPr/>
      <w:r>
        <w:rPr>
          <w:b w:val="1"/>
          <w:bCs w:val="1"/>
        </w:rPr>
        <w:t xml:space="preserve">Duración del plan:</w:t>
      </w:r>
      <w:r>
        <w:rPr/>
        <w:t xml:space="preserve"> 6 sesiones de 3 horas cada una.</w:t>
      </w:r>
    </w:p>
    <w:p>
      <w:pPr/>
      <w:r>
        <w:rPr>
          <w:b w:val="1"/>
          <w:bCs w:val="1"/>
        </w:rPr>
        <w:t xml:space="preserve">Nota:</w:t>
      </w:r>
      <w:r>
        <w:rPr/>
        <w:t xml:space="preserve"> Los criterios de evaluación están alineados con objetivos de aprendizaje típicos de un plan que busca que los estudiantes analicen, reflexionen, propongan soluciones y apliquen conocimientos sobre los problemas en la enseñanza y aprendizaje de las ciencias naturales.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Análisis crítico del caso</w:t>
            </w:r>
          </w:p>
        </w:tc>
        <w:tc>
          <w:tcPr>
            <w:noWrap/>
          </w:tcPr>
          <w:p>
            <w:pPr/>
            <w:r>
              <w:rPr/>
              <w:t xml:space="preserve">Identifica y explica con profundidad los problemas específicos en la enseñanza y aprendizaje de ciencias naturales, integrando múltiples perspectivas (biología, química, física) y fundamentando con evidencia teórica y práctica.</w:t>
            </w:r>
          </w:p>
        </w:tc>
        <w:tc>
          <w:tcPr>
            <w:noWrap/>
          </w:tcPr>
          <w:p>
            <w:pPr/>
            <w:r>
              <w:rPr/>
              <w:t xml:space="preserve">Identifica los problemas principales, con explicaciones claras y fundamentadas, aunque con menor profundidad o integración entre las disciplinas.</w:t>
            </w:r>
          </w:p>
        </w:tc>
        <w:tc>
          <w:tcPr>
            <w:noWrap/>
          </w:tcPr>
          <w:p>
            <w:pPr/>
            <w:r>
              <w:rPr/>
              <w:t xml:space="preserve">Reconoce algunos problemas pero con explicaciones superficiales o poco fundamentadas.</w:t>
            </w:r>
          </w:p>
        </w:tc>
        <w:tc>
          <w:tcPr>
            <w:noWrap/>
          </w:tcPr>
          <w:p>
            <w:pPr/>
            <w:r>
              <w:rPr/>
              <w:t xml:space="preserve">No logra identificar adecuadamente los problemas o presenta explicaciones confusas y sin soporte.</w:t>
            </w:r>
          </w:p>
        </w:tc>
      </w:tr>
      <w:tr>
        <w:trPr/>
        <w:tc>
          <w:tcPr>
            <w:noWrap/>
          </w:tcPr>
          <w:p>
            <w:pPr/>
            <w:r>
              <w:rPr>
                <w:b w:val="1"/>
                <w:bCs w:val="1"/>
              </w:rPr>
              <w:t xml:space="preserve">2. Aplicación de conceptos teóricos y metodológicos</w:t>
            </w:r>
          </w:p>
        </w:tc>
        <w:tc>
          <w:tcPr>
            <w:noWrap/>
          </w:tcPr>
          <w:p>
            <w:pPr/>
            <w:r>
              <w:rPr/>
              <w:t xml:space="preserve">Aplica conceptos avanzados y metodologías de enseñanza para analizar el caso, mostrando comprensión sólida y adecuada contextualización en ciencias naturales.</w:t>
            </w:r>
          </w:p>
        </w:tc>
        <w:tc>
          <w:tcPr>
            <w:noWrap/>
          </w:tcPr>
          <w:p>
            <w:pPr/>
            <w:r>
              <w:rPr/>
              <w:t xml:space="preserve">Aplica conceptos relevantes y metodologías adecuadas, aunque con algunos errores o limitaciones en la contextualización.</w:t>
            </w:r>
          </w:p>
        </w:tc>
        <w:tc>
          <w:tcPr>
            <w:noWrap/>
          </w:tcPr>
          <w:p>
            <w:pPr/>
            <w:r>
              <w:rPr/>
              <w:t xml:space="preserve">Aplica conceptos de forma limitada o con errores frecuentes; la metodología usada es poco adecuada o incompleta.</w:t>
            </w:r>
          </w:p>
        </w:tc>
        <w:tc>
          <w:tcPr>
            <w:noWrap/>
          </w:tcPr>
          <w:p>
            <w:pPr/>
            <w:r>
              <w:rPr/>
              <w:t xml:space="preserve">No aplica correctamente los conceptos ni metodologías, evidenciando falta de comprensión.</w:t>
            </w:r>
          </w:p>
        </w:tc>
      </w:tr>
      <w:tr>
        <w:trPr/>
        <w:tc>
          <w:tcPr>
            <w:noWrap/>
          </w:tcPr>
          <w:p>
            <w:pPr/>
            <w:r>
              <w:rPr>
                <w:b w:val="1"/>
                <w:bCs w:val="1"/>
              </w:rPr>
              <w:t xml:space="preserve">3. Propuesta de soluciones pedagógicas</w:t>
            </w:r>
          </w:p>
        </w:tc>
        <w:tc>
          <w:tcPr>
            <w:noWrap/>
          </w:tcPr>
          <w:p>
            <w:pPr/>
            <w:r>
              <w:rPr/>
              <w:t xml:space="preserve">Diseña propuestas innovadoras, realistas y fundamentadas para mejorar la enseñanza y aprendizaje, considerando contextos diversos y posibles limitaciones.</w:t>
            </w:r>
          </w:p>
        </w:tc>
        <w:tc>
          <w:tcPr>
            <w:noWrap/>
          </w:tcPr>
          <w:p>
            <w:pPr/>
            <w:r>
              <w:rPr/>
              <w:t xml:space="preserve">Presenta propuestas claras y viables, fundamentadas en teorías o experiencias, aunque con menor nivel de innovación o detalle.</w:t>
            </w:r>
          </w:p>
        </w:tc>
        <w:tc>
          <w:tcPr>
            <w:noWrap/>
          </w:tcPr>
          <w:p>
            <w:pPr/>
            <w:r>
              <w:rPr/>
              <w:t xml:space="preserve">Propone soluciones genéricas o poco fundamentadas, con poca consideración del contexto.</w:t>
            </w:r>
          </w:p>
        </w:tc>
        <w:tc>
          <w:tcPr>
            <w:noWrap/>
          </w:tcPr>
          <w:p>
            <w:pPr/>
            <w:r>
              <w:rPr/>
              <w:t xml:space="preserve">No presenta propuestas o estas son irrelevantes o inviables.</w:t>
            </w:r>
          </w:p>
        </w:tc>
      </w:tr>
      <w:tr>
        <w:trPr/>
        <w:tc>
          <w:tcPr>
            <w:noWrap/>
          </w:tcPr>
          <w:p>
            <w:pPr/>
            <w:r>
              <w:rPr>
                <w:b w:val="1"/>
                <w:bCs w:val="1"/>
              </w:rPr>
              <w:t xml:space="preserve">4. Trabajo colaborativo y comunicación</w:t>
            </w:r>
          </w:p>
        </w:tc>
        <w:tc>
          <w:tcPr>
            <w:noWrap/>
          </w:tcPr>
          <w:p>
            <w:pPr/>
            <w:r>
              <w:rPr/>
              <w:t xml:space="preserve">Participa activamente en el equipo, fomenta el diálogo constructivo, y comunica ideas con claridad, coherencia y dominio académico.</w:t>
            </w:r>
          </w:p>
        </w:tc>
        <w:tc>
          <w:tcPr>
            <w:noWrap/>
          </w:tcPr>
          <w:p>
            <w:pPr/>
            <w:r>
              <w:rPr/>
              <w:t xml:space="preserve">Participa adecuadamente y comunica con claridad, aunque con menor liderazgo o profundidad en la argumentación.</w:t>
            </w:r>
          </w:p>
        </w:tc>
        <w:tc>
          <w:tcPr>
            <w:noWrap/>
          </w:tcPr>
          <w:p>
            <w:pPr/>
            <w:r>
              <w:rPr/>
              <w:t xml:space="preserve">Participa de forma limitada y la comunicación es poco clara o desorganizada.</w:t>
            </w:r>
          </w:p>
        </w:tc>
        <w:tc>
          <w:tcPr>
            <w:noWrap/>
          </w:tcPr>
          <w:p>
            <w:pPr/>
            <w:r>
              <w:rPr/>
              <w:t xml:space="preserve">No participa o la comunicación es confusa e inapropiada para el nivel académico.</w:t>
            </w:r>
          </w:p>
        </w:tc>
      </w:tr>
      <w:tr>
        <w:trPr/>
        <w:tc>
          <w:tcPr>
            <w:noWrap/>
          </w:tcPr>
          <w:p>
            <w:pPr/>
            <w:r>
              <w:rPr>
                <w:b w:val="1"/>
                <w:bCs w:val="1"/>
              </w:rPr>
              <w:t xml:space="preserve">5. Reflexión personal y crítica sobre el aprendizaje</w:t>
            </w:r>
          </w:p>
        </w:tc>
        <w:tc>
          <w:tcPr>
            <w:noWrap/>
          </w:tcPr>
          <w:p>
            <w:pPr/>
            <w:r>
              <w:rPr/>
              <w:t xml:space="preserve">Realiza una reflexión profunda, crítica y autocrítica sobre su proceso de aprendizaje y el impacto de los problemas identificados en la práctica educativa.</w:t>
            </w:r>
          </w:p>
        </w:tc>
        <w:tc>
          <w:tcPr>
            <w:noWrap/>
          </w:tcPr>
          <w:p>
            <w:pPr/>
            <w:r>
              <w:rPr/>
              <w:t xml:space="preserve">Reflexiona adecuadamente sobre su aprendizaje y los problemas, aunque con menor profundidad o crítica.</w:t>
            </w:r>
          </w:p>
        </w:tc>
        <w:tc>
          <w:tcPr>
            <w:noWrap/>
          </w:tcPr>
          <w:p>
            <w:pPr/>
            <w:r>
              <w:rPr/>
              <w:t xml:space="preserve">La reflexión es superficial o general, sin mayor análisis crítico.</w:t>
            </w:r>
          </w:p>
        </w:tc>
        <w:tc>
          <w:tcPr>
            <w:noWrap/>
          </w:tcPr>
          <w:p>
            <w:pPr/>
            <w:r>
              <w:rPr/>
              <w:t xml:space="preserve">No realiza reflexión o esta es irrelevante para el proceso de aprendizaje.</w:t>
            </w:r>
          </w:p>
        </w:tc>
      </w:tr>
    </w:tbl>
    <w:p>
      <w:pPr/>
      <w:r>
        <w:rPr>
          <w:b w:val="1"/>
          <w:bCs w:val="1"/>
        </w:rPr>
        <w:t xml:space="preserve">Instrucciones para el docente:</w:t>
      </w:r>
    </w:p>
    <w:p>
      <w:pPr>
        <w:numPr>
          <w:ilvl w:val="0"/>
          <w:numId w:val="39"/>
        </w:numPr>
      </w:pPr>
      <w:r>
        <w:rPr/>
        <w:t xml:space="preserve">Asignar una puntuación de 1 a 4 por cada criterio.</w:t>
      </w:r>
    </w:p>
    <w:p>
      <w:pPr>
        <w:numPr>
          <w:ilvl w:val="0"/>
          <w:numId w:val="39"/>
        </w:numPr>
      </w:pPr>
      <w:r>
        <w:rPr/>
        <w:t xml:space="preserve">Sumar las puntuaciones para obtener un puntaje total máximo de 20.</w:t>
      </w:r>
    </w:p>
    <w:p>
      <w:pPr>
        <w:numPr>
          <w:ilvl w:val="0"/>
          <w:numId w:val="39"/>
        </w:numPr>
      </w:pPr>
      <w:r>
        <w:rPr/>
        <w:t xml:space="preserve">Interpretar resultados para retroalimentar a los estudiantes en su desarrollo integral.</w:t>
      </w:r>
    </w:p>
    <w:p>
      <w:pPr>
        <w:numPr>
          <w:ilvl w:val="0"/>
          <w:numId w:val="39"/>
        </w:numPr>
      </w:pPr>
      <w:r>
        <w:rPr/>
        <w:t xml:space="preserve">Usar esta rúbrica para evaluar productos finales como informes de caso, presentaciones, discusiones grupales o propuestas pedagógicas.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30A1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4F1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2DA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DCE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C47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EBA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ABF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0F8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BA8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D948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1B9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438B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6F09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A6F3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D16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6557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46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8087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9A65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BB70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F713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A641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9BE1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7B67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1A2B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D5BA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B270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BF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BF03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53958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369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C1C0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E3E02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97FF1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F913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1E75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89D91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C1CCDD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8211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2026-10-01T18:58:46-05:00</dcterms:created>
  <dcterms:modified xsi:type="dcterms:W3CDTF">2026-10-01T18:58:46-05:00</dcterms:modified>
</cp:coreProperties>
</file>

<file path=docProps/custom.xml><?xml version="1.0" encoding="utf-8"?>
<Properties xmlns="http://schemas.openxmlformats.org/officeDocument/2006/custom-properties" xmlns:vt="http://schemas.openxmlformats.org/officeDocument/2006/docPropsVTypes"/>
</file>