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la Biblia: La Historia de la Salvación Escrita con Inspiración Divina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Ética y Valores | Educación Religiosa | Aprendizaje Basado en Investigación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comprendan la Biblia como un relato fascinante de la historia de la Salvación, escrito por seres humanos inspirados por Dios. A través de actividades de investigación activa y el uso de fuentes primarias, los niños descubrirán cómo diferentes autores, con sus propias experiencias y contextos, transmitieron un mensaje divino a lo largo del tiempo. El conocimiento adquirido no solo les permitirá valorar el contenido sagrado, sino también conectar estas historias con su vida cotidiana, fortaleciendo su identidad y valores. Al entender la Biblia como un libro vivo y cercano, los estudiantes podrán relacionar sus enseñanzas con situaciones reales y aprender a respetar diversas formas de interpretación, fomentando el diálogo y la reflexión ética.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que la Biblia es una colección de relatos escritos por autores humanos inspirados por Dios.</w:t>
      </w:r>
    </w:p>
    <w:p>
      <w:pPr>
        <w:numPr>
          <w:ilvl w:val="0"/>
          <w:numId w:val="1"/>
        </w:numPr>
      </w:pPr>
      <w:r>
        <w:rPr/>
        <w:t xml:space="preserve">Analizar diferentes relatos bíblicos para comprender su mensaje de Salvación.</w:t>
      </w:r>
    </w:p>
    <w:p>
      <w:pPr>
        <w:numPr>
          <w:ilvl w:val="0"/>
          <w:numId w:val="1"/>
        </w:numPr>
      </w:pPr>
      <w:r>
        <w:rPr/>
        <w:t xml:space="preserve">Investigar y responder preguntas relacionadas con la historia de la Salvación usando fuentes primarias bíblicas.</w:t>
      </w:r>
    </w:p>
    <w:p>
      <w:pPr>
        <w:numPr>
          <w:ilvl w:val="0"/>
          <w:numId w:val="1"/>
        </w:numPr>
      </w:pPr>
      <w:r>
        <w:rPr/>
        <w:t xml:space="preserve">Valorar la importancia de la Biblia en la vida cotidiana y en la formación de valores.</w:t>
      </w:r>
    </w:p>
    <w:p>
      <w:pPr>
        <w:numPr>
          <w:ilvl w:val="0"/>
          <w:numId w:val="1"/>
        </w:numPr>
      </w:pPr>
      <w:r>
        <w:rPr/>
        <w:t xml:space="preserve">Comunicar en grupo las conclusiones obtenidas durante las actividades de investigación.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Biblias infantiles o adaptadas (1 por cada 2 estudiantes)</w:t>
      </w:r>
    </w:p>
    <w:p>
      <w:pPr>
        <w:numPr>
          <w:ilvl w:val="0"/>
          <w:numId w:val="2"/>
        </w:numPr>
      </w:pPr>
      <w:r>
        <w:rPr/>
        <w:t xml:space="preserve">Carteles con líneas de tiempo simplificadas de la historia bíblica</w:t>
      </w:r>
    </w:p>
    <w:p>
      <w:pPr>
        <w:numPr>
          <w:ilvl w:val="0"/>
          <w:numId w:val="2"/>
        </w:numPr>
      </w:pPr>
      <w:r>
        <w:rPr/>
        <w:t xml:space="preserve">Hojas de trabajo impresas con preguntas de investigación</w:t>
      </w:r>
    </w:p>
    <w:p>
      <w:pPr>
        <w:numPr>
          <w:ilvl w:val="0"/>
          <w:numId w:val="2"/>
        </w:numPr>
      </w:pPr>
      <w:r>
        <w:rPr/>
        <w:t xml:space="preserve">Materiales para dibujo y escritura: crayones, lápices, hojas blancas</w:t>
      </w:r>
    </w:p>
    <w:p>
      <w:pPr>
        <w:numPr>
          <w:ilvl w:val="0"/>
          <w:numId w:val="2"/>
        </w:numPr>
      </w:pPr>
      <w:r>
        <w:rPr/>
        <w:t xml:space="preserve">Computadora o tablet con acceso a videos cortos sobre la Biblia (opcional)</w:t>
      </w:r>
    </w:p>
    <w:p>
      <w:pPr>
        <w:numPr>
          <w:ilvl w:val="0"/>
          <w:numId w:val="2"/>
        </w:numPr>
      </w:pPr>
      <w:r>
        <w:rPr/>
        <w:t xml:space="preserve">Pizarra y plumones</w:t>
      </w:r>
    </w:p>
    <w:p>
      <w:pPr>
        <w:numPr>
          <w:ilvl w:val="0"/>
          <w:numId w:val="2"/>
        </w:numPr>
      </w:pPr>
      <w:r>
        <w:rPr/>
        <w:t xml:space="preserve">Tarjetas con personajes bíblicos y sus relatos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qué es un libro y que contiene historias.</w:t>
      </w:r>
    </w:p>
    <w:p>
      <w:pPr>
        <w:numPr>
          <w:ilvl w:val="0"/>
          <w:numId w:val="3"/>
        </w:numPr>
      </w:pPr>
      <w:r>
        <w:rPr/>
        <w:t xml:space="preserve">Habilidades iniciales de lectura y escritura acordes a su grado escolar.</w:t>
      </w:r>
    </w:p>
    <w:p>
      <w:pPr>
        <w:numPr>
          <w:ilvl w:val="0"/>
          <w:numId w:val="3"/>
        </w:numPr>
      </w:pPr>
      <w:r>
        <w:rPr/>
        <w:t xml:space="preserve">Experiencias previas con relatos o cuentos bíblicos sencillos.</w:t>
      </w:r>
    </w:p>
    <w:p>
      <w:pPr>
        <w:numPr>
          <w:ilvl w:val="0"/>
          <w:numId w:val="3"/>
        </w:numPr>
      </w:pPr>
      <w:r>
        <w:rPr/>
        <w:t xml:space="preserve">Capacidad para trabajar en equipo y expresar ideas oralmente.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a la Biblia y sus autoresFase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Presentar la Biblia como un libro especial, escrito por personas inspiradas por Dios, y motivar a los estudiantes a descubrir qué historias contiene y quiénes las escribieron.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“¿Quién conoce algún cuento o historia que haya escuchado en casa o en la escuela?”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Comparten brevemente sus historias favoritas.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una Biblia infantil y pregunta: “¿Sabían que la Biblia es un libro lleno de historias?”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Cuenta un dato curioso: “La Biblia no fue escrita por una sola persona, sino por muchas que fueron inspiradas por Dios.”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atentos y preguntan.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Explica: “Así como ustedes cuentan historias a sus amigos, en la Biblia, personas de mucho tiempo atrás nos contaron la historia de Dios y de cómo Él nos ama.”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con sus propias experiencias de contar o escuchar cuentos.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Los estudiantes explorarán relatos bíblicos breves para identificar quiénes los escribieron y qué mensaje nos transmiten.</w:t>
      </w:r>
    </w:p>
    <w:p>
      <w:pPr/>
      <w:r>
        <w:rPr>
          <w:b w:val="1"/>
          <w:bCs w:val="1"/>
        </w:rPr>
        <w:t xml:space="preserve">Actividad 1: “Descubriendo a los autores de la Biblia”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Identificar que la Biblia fue escrita por diferentes personas inspiradas por Dios.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El docente divide la clase en grupos de 3-4 estudiantes.</w:t>
      </w:r>
    </w:p>
    <w:p>
      <w:pPr>
        <w:numPr>
          <w:ilvl w:val="1"/>
          <w:numId w:val="7"/>
        </w:numPr>
      </w:pPr>
      <w:r>
        <w:rPr/>
        <w:t xml:space="preserve">Entrega a cada grupo una tarjeta con el nombre y breve descripción de un autor bíblico (ejemplo: Moisés, David, Isaías).</w:t>
      </w:r>
    </w:p>
    <w:p>
      <w:pPr>
        <w:numPr>
          <w:ilvl w:val="1"/>
          <w:numId w:val="7"/>
        </w:numPr>
      </w:pPr>
      <w:r>
        <w:rPr/>
        <w:t xml:space="preserve">Los estudiantes leen la tarjeta y buscan en la Biblia infantil un relato escrito por ese autor.</w:t>
      </w:r>
    </w:p>
    <w:p>
      <w:pPr>
        <w:numPr>
          <w:ilvl w:val="1"/>
          <w:numId w:val="7"/>
        </w:numPr>
      </w:pPr>
      <w:r>
        <w:rPr/>
        <w:t xml:space="preserve">Discuten qué mensaje transmite ese relato y lo comparten con el grupo.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Breve dibujo o frase que explique quién fue su autor y qué escribió.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Supervisar, hacer preguntas guía como “¿Qué nos quiere decir este autor con su historia?” y apoyar en la lectura.</w:t>
      </w:r>
    </w:p>
    <w:p>
      <w:pPr/>
      <w:r>
        <w:rPr>
          <w:b w:val="1"/>
          <w:bCs w:val="1"/>
        </w:rPr>
        <w:t xml:space="preserve">Actividad 2: “Línea del tiempo de la Salvación”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Identificar eventos importantes en la historia de la Salvación según la Biblia.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En la pizarra o cartel, el docente muestra una línea del tiempo simplificada con eventos claves (Creación, Noé, Abraham, Moisés, David, Jesús).</w:t>
      </w:r>
    </w:p>
    <w:p>
      <w:pPr>
        <w:numPr>
          <w:ilvl w:val="1"/>
          <w:numId w:val="8"/>
        </w:numPr>
      </w:pPr>
      <w:r>
        <w:rPr/>
        <w:t xml:space="preserve">Los estudiantes, en parejas, ordenan tarjetas con imágenes de esos eventos.</w:t>
      </w:r>
    </w:p>
    <w:p>
      <w:pPr>
        <w:numPr>
          <w:ilvl w:val="1"/>
          <w:numId w:val="8"/>
        </w:numPr>
      </w:pPr>
      <w:r>
        <w:rPr/>
        <w:t xml:space="preserve">Discuten con el docente qué significa cada evento para la historia de la Salvación.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Línea del tiempo con imágenes ordenadas y explicadas.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35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Guiar la ubicación correcta de eventos y promover preguntas reflexivas.</w:t>
      </w:r>
    </w:p>
    <w:p>
      <w:pPr/>
      <w:r>
        <w:rPr>
          <w:b w:val="1"/>
          <w:bCs w:val="1"/>
        </w:rPr>
        <w:t xml:space="preserve">Actividad 3: “Mi historia inspirada”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Relacionar la inspiración divina con la creación personal de historias.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/>
        <w:t xml:space="preserve">Cada estudiante escribe o dibuja una historia corta inspirada en un valor aprendido de la Biblia (amor, perdón, ayuda).</w:t>
      </w:r>
    </w:p>
    <w:p>
      <w:pPr>
        <w:numPr>
          <w:ilvl w:val="1"/>
          <w:numId w:val="9"/>
        </w:numPr>
      </w:pPr>
      <w:r>
        <w:rPr/>
        <w:t xml:space="preserve">Comparten su historia con un compañero o pequeño grupo.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luego parejas.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Historia o dibujo personal.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Motivar, apoyar la expresión y conectar la inspiración personal con la inspiración divina.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/>
        <w:t xml:space="preserve">Para estudiantes que terminan antes: Invitarlos a investigar otro relato bíblico en la Biblia infantil o ver un video corto sobre un personaje bíblico.</w:t>
      </w:r>
    </w:p>
    <w:p>
      <w:pPr>
        <w:numPr>
          <w:ilvl w:val="0"/>
          <w:numId w:val="10"/>
        </w:numPr>
      </w:pPr>
      <w:r>
        <w:rPr/>
        <w:t xml:space="preserve">Para estudiantes que requieren apoyo: Trabajar con ellos en parejas o con asistente para leer las tarjetas y hacer dibujos juntos.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Después de cada actividad, el docente hace una breve recapitulación y conecta la siguiente actividad relacionando lo aprendido: “Ahora que conocemos a los autores, vamos a ver cómo ellos cuentan la historia de Dios a través del tiempo.”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1"/>
        </w:numPr>
      </w:pPr>
      <w:r>
        <w:rPr/>
        <w:t xml:space="preserve">Los estudiantes completan un organizador gráfico simple llamado “Lo que aprendí hoy” con tres espacios: “Quiénes escribieron la Biblia”, “Qué historias conocí” y “Qué aprendí para mi vida”.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2"/>
        </w:numPr>
      </w:pPr>
      <w:r>
        <w:rPr/>
        <w:t xml:space="preserve">¿Qué autor bíblico te llamó más la atención y por qué?</w:t>
      </w:r>
    </w:p>
    <w:p>
      <w:pPr>
        <w:numPr>
          <w:ilvl w:val="0"/>
          <w:numId w:val="12"/>
        </w:numPr>
      </w:pPr>
      <w:r>
        <w:rPr/>
        <w:t xml:space="preserve">¿Cómo crees que Dios ayudó a que esas personas escribieran estas historias?</w:t>
      </w:r>
    </w:p>
    <w:p>
      <w:pPr>
        <w:numPr>
          <w:ilvl w:val="0"/>
          <w:numId w:val="12"/>
        </w:numPr>
      </w:pPr>
      <w:r>
        <w:rPr/>
        <w:t xml:space="preserve">¿Qué historia te gustaría contar a un amigo?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lee algunas respuestas, destaca ideas interesantes y refuerza la importancia de la inspiración divina y la historia de Salvación.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anuncia que en la próxima sesión se investigarán relatos específicos para entender mejor el mensaje de Salvación.</w:t>
      </w:r>
    </w:p>
    <w:p>
      <w:pPr/>
      <w:r>
        <w:rPr>
          <w:b w:val="1"/>
          <w:bCs w:val="1"/>
        </w:rPr>
        <w:t xml:space="preserve">Tarea o reto:</w:t>
      </w:r>
    </w:p>
    <w:p>
      <w:pPr>
        <w:numPr>
          <w:ilvl w:val="0"/>
          <w:numId w:val="13"/>
        </w:numPr>
      </w:pPr>
      <w:r>
        <w:rPr/>
        <w:t xml:space="preserve">Preguntar en casa: “¿Qué historias de la Biblia conocen en tu familia?” y traer un dibujo o cuento para compartir.</w:t>
      </w:r>
    </w:p>
    <w:p>
      <w:pPr/>
      <w:r>
        <w:rPr/>
        <w:t xml:space="preserve">Sesión 2: Explorando relatos clave de la SalvaciónFase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Recordar lo aprendido sobre los autores y la Biblia, y preparar a los estudiantes para investigar relatos específicos de la historia de Salvación.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“¿Qué autor o historia te gustó más la sesión pasada? ¿Recuerdas qué significa que Dios inspiró a esas personas?”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comentan.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Cuenta un breve relato de Noé y plantea el reto “Vamos a descubrir juntos qué nos enseña esta historia de Salvación”.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“Las historias de la Biblia nos ayudan a entender cómo Dios cuida a las personas y nos invita a vivir bien. Hoy vamos a investigar algunas de estas historias.”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se preparan para investigar.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Los estudiantes investigan relatos clave (Noé, Abraham, Moisés, David, Jesús) usando la Biblia infantil, para entender el mensaje de Salvación.</w:t>
      </w:r>
    </w:p>
    <w:p>
      <w:pPr/>
      <w:r>
        <w:rPr>
          <w:b w:val="1"/>
          <w:bCs w:val="1"/>
        </w:rPr>
        <w:t xml:space="preserve">Actividad 1: “Investigadores bíblicos”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Analizar relatos para comprender el mensaje de Salvación.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7"/>
        </w:numPr>
      </w:pPr>
      <w:r>
        <w:rPr/>
        <w:t xml:space="preserve">Dividir la clase en grupos y asignar a cada grupo un relato (ejemplo: Noé y el arca, Abraham y la promesa, Moisés y el éxodo, David y Goliat, Jesús y los milagros).</w:t>
      </w:r>
    </w:p>
    <w:p>
      <w:pPr>
        <w:numPr>
          <w:ilvl w:val="1"/>
          <w:numId w:val="17"/>
        </w:numPr>
      </w:pPr>
      <w:r>
        <w:rPr/>
        <w:t xml:space="preserve">Usan la Biblia infantil para leer el relato con apoyo del docente.</w:t>
      </w:r>
    </w:p>
    <w:p>
      <w:pPr>
        <w:numPr>
          <w:ilvl w:val="1"/>
          <w:numId w:val="17"/>
        </w:numPr>
      </w:pPr>
      <w:r>
        <w:rPr/>
        <w:t xml:space="preserve">Responden preguntas impresas como: ¿Quiénes participan? ¿Qué hizo Dios? ¿Qué aprendemos de esta historia?</w:t>
      </w:r>
    </w:p>
    <w:p>
      <w:pPr>
        <w:numPr>
          <w:ilvl w:val="1"/>
          <w:numId w:val="17"/>
        </w:numPr>
      </w:pPr>
      <w:r>
        <w:rPr/>
        <w:t xml:space="preserve">Preparan una pequeña presentación con dibujos y respuestas.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breve con dibujos y respuestas.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70 minutos.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docente:</w:t>
      </w:r>
      <w:r>
        <w:rPr/>
        <w:t xml:space="preserve"> Facilitar la lectura, guiar con preguntas y apoyar en la elaboración.</w:t>
      </w:r>
    </w:p>
    <w:p>
      <w:pPr/>
      <w:r>
        <w:rPr>
          <w:b w:val="1"/>
          <w:bCs w:val="1"/>
        </w:rPr>
        <w:t xml:space="preserve">Actividad 2: “Comparte tu historia”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Objetivo:</w:t>
      </w:r>
      <w:r>
        <w:rPr/>
        <w:t xml:space="preserve"> Comunicar conclusiones sobre el mensaje de Salvación.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8"/>
        </w:numPr>
      </w:pPr>
      <w:r>
        <w:rPr/>
        <w:t xml:space="preserve">Cada grupo presenta su historia y lo que aprendieron.</w:t>
      </w:r>
    </w:p>
    <w:p>
      <w:pPr>
        <w:numPr>
          <w:ilvl w:val="1"/>
          <w:numId w:val="18"/>
        </w:numPr>
      </w:pPr>
      <w:r>
        <w:rPr/>
        <w:t xml:space="preserve">Los demás escuchan y hacen preguntas o comentarios respetuosos.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Producto:</w:t>
      </w:r>
      <w:r>
        <w:rPr/>
        <w:t xml:space="preserve"> Presentaciones orales y dibujos.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Rol docente:</w:t>
      </w:r>
      <w:r>
        <w:rPr/>
        <w:t xml:space="preserve"> Facilitar la presentación, fomentar preguntas y reforzar aprendizajes.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9"/>
        </w:numPr>
      </w:pPr>
      <w:r>
        <w:rPr/>
        <w:t xml:space="preserve">Estudiantes adelantados pueden hacer un dibujo extra o preparar una pregunta para la clase.</w:t>
      </w:r>
    </w:p>
    <w:p>
      <w:pPr>
        <w:numPr>
          <w:ilvl w:val="0"/>
          <w:numId w:val="19"/>
        </w:numPr>
      </w:pPr>
      <w:r>
        <w:rPr/>
        <w:t xml:space="preserve">Estudiantes con dificultades reciben ayuda personalizada para la lectura y pueden usar imágenes para expresar ideas.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Después de las presentaciones, el docente conecta: “Ahora que conocemos estas historias, vamos a pensar cómo nos ayudan a vivir mejor.”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0"/>
        </w:numPr>
      </w:pPr>
      <w:r>
        <w:rPr/>
        <w:t xml:space="preserve">Realizan un mapa mental colectivo en la pizarra con los relatos y sus enseñanzas claves.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1"/>
        </w:numPr>
      </w:pPr>
      <w:r>
        <w:rPr/>
        <w:t xml:space="preserve">¿Qué historia te enseñó algo importante para tu vida?</w:t>
      </w:r>
    </w:p>
    <w:p>
      <w:pPr>
        <w:numPr>
          <w:ilvl w:val="0"/>
          <w:numId w:val="21"/>
        </w:numPr>
      </w:pPr>
      <w:r>
        <w:rPr/>
        <w:t xml:space="preserve">¿Cómo crees que esas historias muestran el amor de Dios?</w:t>
      </w:r>
    </w:p>
    <w:p>
      <w:pPr>
        <w:numPr>
          <w:ilvl w:val="0"/>
          <w:numId w:val="21"/>
        </w:numPr>
      </w:pPr>
      <w:r>
        <w:rPr/>
        <w:t xml:space="preserve">¿Qué puedes hacer para vivir lo que aprendiste?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felicita a los estudiantes por su investigación y resalta la importancia de aplicar esos valores.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pensar en cómo estas historias pueden ayudar en su vida diaria y anuncia que en la próxima sesión crearán sus propios relatos inspirados.</w:t>
      </w:r>
    </w:p>
    <w:p>
      <w:pPr/>
      <w:r>
        <w:rPr>
          <w:b w:val="1"/>
          <w:bCs w:val="1"/>
        </w:rPr>
        <w:t xml:space="preserve">Tarea o reto:</w:t>
      </w:r>
    </w:p>
    <w:p>
      <w:pPr>
        <w:numPr>
          <w:ilvl w:val="0"/>
          <w:numId w:val="22"/>
        </w:numPr>
      </w:pPr>
      <w:r>
        <w:rPr/>
        <w:t xml:space="preserve">Volver a contar en casa la historia que más les gustó y traer una reflexión o dibujo para compartir.</w:t>
      </w:r>
    </w:p>
    <w:p>
      <w:pPr/>
      <w:r>
        <w:rPr/>
        <w:t xml:space="preserve">Sesión 3: Profundizando en la inspiración divina</w:t>
      </w:r>
    </w:p>
    <w:p>
      <w:pPr/>
      <w:r>
        <w:rPr/>
        <w:t xml:space="preserve">Sesión 4: Relatos y valores en acción</w:t>
      </w:r>
    </w:p>
    <w:p>
      <w:pPr/>
      <w:r>
        <w:rPr/>
        <w:t xml:space="preserve">Sesión 5: Creando historias inspiradas</w:t>
      </w:r>
    </w:p>
    <w:p>
      <w:pPr/>
      <w:r>
        <w:rPr/>
        <w:t xml:space="preserve">Sesión 6: Síntesis, reflexión y presentación final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Diagnóstica:</w:t>
      </w:r>
      <w:r>
        <w:rPr/>
        <w:t xml:space="preserve"> En la sesión 1 al activar conocimientos previos sobre historias y autores.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Formativa:</w:t>
      </w:r>
      <w:r>
        <w:rPr/>
        <w:t xml:space="preserve"> Durante todas las sesiones, mediante observación directa, preguntas guía, revisión de productos (dibujos, respuestas, presentaciones) y participación en actividades.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Sumativa:</w:t>
      </w:r>
      <w:r>
        <w:rPr/>
        <w:t xml:space="preserve"> En la sesión 6 con la presentación final, autoevaluación y coevaluación.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4"/>
        </w:numPr>
      </w:pPr>
      <w:r>
        <w:rPr/>
        <w:t xml:space="preserve">Identifica correctamente que la Biblia fue escrita por autores humanos inspirados por Dios (Objetivo 1).</w:t>
      </w:r>
    </w:p>
    <w:p>
      <w:pPr>
        <w:numPr>
          <w:ilvl w:val="0"/>
          <w:numId w:val="24"/>
        </w:numPr>
      </w:pPr>
      <w:r>
        <w:rPr/>
        <w:t xml:space="preserve">Analiza el mensaje de Salvación en relatos bíblicos (Objetivo 2).</w:t>
      </w:r>
    </w:p>
    <w:p>
      <w:pPr>
        <w:numPr>
          <w:ilvl w:val="0"/>
          <w:numId w:val="24"/>
        </w:numPr>
      </w:pPr>
      <w:r>
        <w:rPr/>
        <w:t xml:space="preserve">Responde preguntas de investigación basadas en fuentes primarias (Objetivo 3).</w:t>
      </w:r>
    </w:p>
    <w:p>
      <w:pPr>
        <w:numPr>
          <w:ilvl w:val="0"/>
          <w:numId w:val="24"/>
        </w:numPr>
      </w:pPr>
      <w:r>
        <w:rPr/>
        <w:t xml:space="preserve">Valora la importancia de la Biblia y sus enseñanzas para la vida diaria (Objetivo 4).</w:t>
      </w:r>
    </w:p>
    <w:p>
      <w:pPr>
        <w:numPr>
          <w:ilvl w:val="0"/>
          <w:numId w:val="24"/>
        </w:numPr>
      </w:pPr>
      <w:r>
        <w:rPr/>
        <w:t xml:space="preserve">Comunica con claridad en grupo las conclusiones obtenidas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5"/>
        </w:numPr>
      </w:pPr>
      <w:r>
        <w:rPr/>
        <w:t xml:space="preserve">Lista de cotejo para observar participación y comprensión durante actividades grupales.</w:t>
      </w:r>
    </w:p>
    <w:p>
      <w:pPr>
        <w:numPr>
          <w:ilvl w:val="0"/>
          <w:numId w:val="25"/>
        </w:numPr>
      </w:pPr>
      <w:r>
        <w:rPr/>
        <w:t xml:space="preserve">Rúbrica sencilla para evaluar presentaciones y productos escritos/dibujados.</w:t>
      </w:r>
    </w:p>
    <w:p>
      <w:pPr>
        <w:numPr>
          <w:ilvl w:val="0"/>
          <w:numId w:val="25"/>
        </w:numPr>
      </w:pPr>
      <w:r>
        <w:rPr/>
        <w:t xml:space="preserve">Portafolio con evidencias de trabajos realizados en cada sesión.</w:t>
      </w:r>
    </w:p>
    <w:p>
      <w:pPr>
        <w:numPr>
          <w:ilvl w:val="0"/>
          <w:numId w:val="25"/>
        </w:numPr>
      </w:pPr>
      <w:r>
        <w:rPr/>
        <w:t xml:space="preserve">Autoevaluación y coevaluación guiada con preguntas específicas.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6"/>
        </w:numPr>
      </w:pPr>
      <w:r>
        <w:rPr/>
        <w:t xml:space="preserve">Dibujos y frases que identifican autores y mensajes bíblicos.</w:t>
      </w:r>
    </w:p>
    <w:p>
      <w:pPr>
        <w:numPr>
          <w:ilvl w:val="0"/>
          <w:numId w:val="26"/>
        </w:numPr>
      </w:pPr>
      <w:r>
        <w:rPr/>
        <w:t xml:space="preserve">Respuestas escritas a preguntas de investigación.</w:t>
      </w:r>
    </w:p>
    <w:p>
      <w:pPr>
        <w:numPr>
          <w:ilvl w:val="0"/>
          <w:numId w:val="26"/>
        </w:numPr>
      </w:pPr>
      <w:r>
        <w:rPr/>
        <w:t xml:space="preserve">Presentaciones orales grupales sobre relatos bíblicos.</w:t>
      </w:r>
    </w:p>
    <w:p>
      <w:pPr>
        <w:numPr>
          <w:ilvl w:val="0"/>
          <w:numId w:val="26"/>
        </w:numPr>
      </w:pPr>
      <w:r>
        <w:rPr/>
        <w:t xml:space="preserve">Historias o dibujos personales inspirados en valores bíblicos.</w:t>
      </w:r>
    </w:p>
    <w:p>
      <w:pPr>
        <w:numPr>
          <w:ilvl w:val="0"/>
          <w:numId w:val="26"/>
        </w:numPr>
      </w:pPr>
      <w:r>
        <w:rPr/>
        <w:t xml:space="preserve">Participación reflexiva en actividades de cierre y evaluación.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DE41E6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742136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674EA9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DD131E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05C32D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99116D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1E4C56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0CC4F8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F7198B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3F30AE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082A33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A3A3C3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DED015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C86052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E2D244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0BF089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7160EF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40B7AA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F64162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4FE7F2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262819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13D984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8C14EB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B927DF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01F0C1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040956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2026-10-02T02:11:36-05:00</dcterms:created>
  <dcterms:modified xsi:type="dcterms:W3CDTF">2026-10-02T02:11:36-05:00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