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y Restando con Denominador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cómo calcular sumas y restas de fracciones utilizando el denominador común. A través de actividades colaborativas, los alumnos aprenderán a identificar el denominador común entre fracciones, convertirlas y realizar operaciones con confianza y precisión. Este aprendizaje es fundamental para desarrollar habilidades matemáticas que se aplican en situaciones cotidianas, como repartir alimentos, medir ingredientes en recetas o dividir objetos en partes iguales. Además, fomenta el trabajo en equipo, la comunicación y el pensamiento crítico, al resolver problemas en conjunto. Al finalizar, los estudiantes no solo dominarán las operaciones con fracciones, sino que también reconocerán su utilidad en la vida diaria y estarán mejor preparados para temas matemáticos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encontrar el denominador común entre dos fracciones.</w:t>
      </w:r>
    </w:p>
    <w:p>
      <w:pPr>
        <w:numPr>
          <w:ilvl w:val="0"/>
          <w:numId w:val="1"/>
        </w:numPr>
      </w:pPr>
      <w:r>
        <w:rPr/>
        <w:t xml:space="preserve">Calcular sumas de fracciones usando el denominador común.</w:t>
      </w:r>
    </w:p>
    <w:p>
      <w:pPr>
        <w:numPr>
          <w:ilvl w:val="0"/>
          <w:numId w:val="1"/>
        </w:numPr>
      </w:pPr>
      <w:r>
        <w:rPr/>
        <w:t xml:space="preserve">Calcular restas de fracciones usando el denominador común.</w:t>
      </w:r>
    </w:p>
    <w:p>
      <w:pPr>
        <w:numPr>
          <w:ilvl w:val="0"/>
          <w:numId w:val="1"/>
        </w:numPr>
      </w:pPr>
      <w:r>
        <w:rPr/>
        <w:t xml:space="preserve">Trabajar en equipo para resolver problemas matemáticos con fracciones.</w:t>
      </w:r>
    </w:p>
    <w:p>
      <w:pPr>
        <w:numPr>
          <w:ilvl w:val="0"/>
          <w:numId w:val="1"/>
        </w:numPr>
      </w:pPr>
      <w:r>
        <w:rPr/>
        <w:t xml:space="preserve">Explicar oralmente y por escrito el proceso para sumar y restar fracciones con denominador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grupo).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grupo).</w:t>
      </w:r>
    </w:p>
    <w:p>
      <w:pPr>
        <w:numPr>
          <w:ilvl w:val="0"/>
          <w:numId w:val="2"/>
        </w:numPr>
      </w:pPr>
      <w:r>
        <w:rPr/>
        <w:t xml:space="preserve">Fichas o tarjetas con fracciones impresas (mínimo 20 sets).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(opcional para comprobación).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visuales.</w:t>
      </w:r>
    </w:p>
    <w:p>
      <w:pPr>
        <w:numPr>
          <w:ilvl w:val="0"/>
          <w:numId w:val="2"/>
        </w:numPr>
      </w:pPr>
      <w:r>
        <w:rPr/>
        <w:t xml:space="preserve">Impresiones de hojas de trabajo con ejercicios de suma y resta de fracciones.</w:t>
      </w:r>
    </w:p>
    <w:p>
      <w:pPr>
        <w:numPr>
          <w:ilvl w:val="0"/>
          <w:numId w:val="2"/>
        </w:numPr>
      </w:pPr>
      <w:r>
        <w:rPr/>
        <w:t xml:space="preserve">Material manipulativo: fracciones de papel o plástico (círculos o barras fraccionadas).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(numerador y denominador).</w:t>
      </w:r>
    </w:p>
    <w:p>
      <w:pPr>
        <w:numPr>
          <w:ilvl w:val="0"/>
          <w:numId w:val="3"/>
        </w:numPr>
      </w:pPr>
      <w:r>
        <w:rPr/>
        <w:t xml:space="preserve">Comprensión de la suma y resta con números naturales.</w:t>
      </w:r>
    </w:p>
    <w:p>
      <w:pPr>
        <w:numPr>
          <w:ilvl w:val="0"/>
          <w:numId w:val="3"/>
        </w:numPr>
      </w:pPr>
      <w:r>
        <w:rPr/>
        <w:t xml:space="preserve">Habilidad para trabajar en grupo respetando turnos y roles.</w:t>
      </w:r>
    </w:p>
    <w:p>
      <w:pPr>
        <w:numPr>
          <w:ilvl w:val="0"/>
          <w:numId w:val="3"/>
        </w:numPr>
      </w:pPr>
      <w:r>
        <w:rPr/>
        <w:t xml:space="preserve">Conocimiento previo sobre múltiplos simples (como múltiplos de 2, 3,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Denominador ComúnFase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es el denominador común y por qué es importante para sumar y restar fracciones. Esto nos ayudará a entender mejor las fracciones y a trabajar con ellas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me puede decir qué es una fracción? ¿Alguien recuerda qué significa el numerador y el denominador? Vamos a hacer un pequeño juego: les mostraré tarjetas con fracciones y me dirán qué parte representa cada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identificando partes de fracciones.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cuando queremos compartir una pizza entre amigos, a veces necesitamos dividirla en partes iguales? Hoy aprenderemos cómo hacer que las fracciones “hablen el mismo idioma” para poder sumarlas o restarlas y compartir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Imaginemos que estamos repartiendo pedazos de pastel en una fiesta. Para que todos reciban justo lo que les toca, necesitamos saber cómo sumar y restar fracciones con diferentes partes. Esto es lo que vamos a aprender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con ejemplos visuales en la pizarra cómo encontrar el denominador común entre dos fracciones. Usará material manipulativo para mostrar fracciones como partes de un círculo o barra.</w:t>
      </w:r>
    </w:p>
    <w:p>
      <w:pPr/>
      <w:r>
        <w:rPr>
          <w:b w:val="1"/>
          <w:bCs w:val="1"/>
        </w:rPr>
        <w:t xml:space="preserve">Actividad 1: "Buscando el denominador común"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denominador común entre dos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recibirán tarjetas con diferentes fracciones. Deberán encontrar y escribir el denominador común entre las dos fracciones que el docente les asigne.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fracciones y el denominador común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 como "¿Qué números pueden dividir a ambos denominadores?" o "¿Cómo podemos encontrar un número que ambos tengan en común?".</w:t>
      </w:r>
    </w:p>
    <w:p>
      <w:pPr/>
      <w:r>
        <w:rPr>
          <w:b w:val="1"/>
          <w:bCs w:val="1"/>
        </w:rPr>
        <w:t xml:space="preserve">Actividad 2: "Convertimos las fracciones"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Convertir fracciones para que tengan denominador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las fracciones del grupo anterior, los estudiantes convertirán las fracciones a su forma equivalente con denominador común, usando material manipulativo y escribiendo el proceso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conversión y hacer preguntas guía: "¿Qué número multiplicaste? ¿Por qué igualaste el denominador?".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dos fracciones nuevas y encuentren su denominador común para compartir con otro grupo.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material manipulativo más visual y apoyo individual para convertir una fracción a la vez.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cómo encontrar y usar el denominador común, en la próxima sesión aprenderemos a sumar y restar esas fracciones. ¡Será muy divertido!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mapa mental rápido en la pizarra entre todos con las palabras clave: fracción, denominador común, convertir fracciones. ¿Quién quiere decir una palabra y qué significa?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denominador común?</w:t>
      </w:r>
    </w:p>
    <w:p>
      <w:pPr>
        <w:numPr>
          <w:ilvl w:val="0"/>
          <w:numId w:val="8"/>
        </w:numPr>
      </w:pPr>
      <w:r>
        <w:rPr/>
        <w:t xml:space="preserve">¿Por qué es importante tener el mismo denominador para sumar o restar fracciones?</w:t>
      </w:r>
    </w:p>
    <w:p>
      <w:pPr>
        <w:numPr>
          <w:ilvl w:val="0"/>
          <w:numId w:val="8"/>
        </w:numPr>
      </w:pPr>
      <w:r>
        <w:rPr/>
        <w:t xml:space="preserve">¿Qué parte me pareció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hace comentarios positivos y sugerencias para mejorar la conversión de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usaremos esto para sumar y restar, algo muy útil para compartir y repartir cosas.</w:t>
      </w:r>
    </w:p>
    <w:p>
      <w:pPr/>
      <w:r>
        <w:rPr/>
        <w:t xml:space="preserve">Sesión 2: Sumando Fracciones con Denominador ComúnFase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cómo sumar fracciones que tienen el mismo denominador. Esto nos ayudará a resolver problemas reales y a usar lo que aprendimos sobre denominador común.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Repasemos: ¿Quién recuerda qué es denominador común? ¿Y cómo convertimos fracciones para que tengan el mismo denominador? Vamos a hacer un breve repaso con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Imaginemos que tenemos 1/4 de una pizza y nos dan otra 2/4 más. ¿Cuánta pizza tenemos en total? Hoy aprenderemos cómo sumar esas fracciones para saberlo.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vida diaria, cuando compartimos cosas como alimentos o tiempos de juego, a veces necesitamos sumar fracciones. Saber hacerlo nos ayuda a ser justos y organizados.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visuales cómo sumar fracciones con el mismo denominador sumando solo los numeradores y dejando el denominador igual.</w:t>
      </w:r>
    </w:p>
    <w:p>
      <w:pPr/>
      <w:r>
        <w:rPr>
          <w:b w:val="1"/>
          <w:bCs w:val="1"/>
        </w:rPr>
        <w:t xml:space="preserve">Actividad 1: "Suma en equipo con tarjetas"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denominador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reparten tarjetas con fracciones que ya tengan el mismo denominador. Los estudiantes suman las fracciones, escriben el resultado y lo explican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operaciones y resultados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sumaste primero? ¿Qué hiciste con el denominador? ¿Por qué?".</w:t>
      </w:r>
    </w:p>
    <w:p>
      <w:pPr/>
      <w:r>
        <w:rPr>
          <w:b w:val="1"/>
          <w:bCs w:val="1"/>
        </w:rPr>
        <w:t xml:space="preserve">Actividad 2: "Historias con sumas de fracciones"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fracciones en problemas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pequeña historia que incluya sumar fracciones (ejemplo: repartir pastel, tiempo de juego). Luego, presentan la historia y resuelven la suma en la pizarra o cartulina.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suma resuelta.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la historia y verifica la correcta suma.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Crear problemas más complejos con sumas de tres fracciones.</w:t>
      </w:r>
    </w:p>
    <w:p>
      <w:pPr>
        <w:numPr>
          <w:ilvl w:val="0"/>
          <w:numId w:val="11"/>
        </w:numPr>
      </w:pPr>
      <w:r>
        <w:rPr/>
        <w:t xml:space="preserve">Para estudiantes con dificultades: Trabajar con fracciones visuales y sumar solo dos fracciones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sumar fracciones, en la próxima clase aprenderemos a restarlas con denominador común, para poder resolver más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una suma que resolvió y explica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sé que una suma de fracciones está bien hecha?</w:t>
      </w:r>
    </w:p>
    <w:p>
      <w:pPr>
        <w:numPr>
          <w:ilvl w:val="0"/>
          <w:numId w:val="12"/>
        </w:numPr>
      </w:pPr>
      <w:r>
        <w:rPr/>
        <w:t xml:space="preserve">¿Por qué solo sumamos los numeradores y no los denominadores?</w:t>
      </w:r>
    </w:p>
    <w:p>
      <w:pPr>
        <w:numPr>
          <w:ilvl w:val="0"/>
          <w:numId w:val="12"/>
        </w:numPr>
      </w:pPr>
      <w:r>
        <w:rPr/>
        <w:t xml:space="preserve">¿En qué situaciones puedo usar esta suma de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operaciones con cada grupo y da comentarios precisos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veremos cómo hacer lo mismo cuando queremos restar fracciones.</w:t>
      </w:r>
    </w:p>
    <w:p>
      <w:pPr/>
      <w:r>
        <w:rPr/>
        <w:t xml:space="preserve">Sesión 3: Restando Fracciones con Denominador ComúnFase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a restar fracciones con denominador común, para completar nuestras habilidades con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Repasamos juntos qué es denominador común y cómo sumamos fracciones con él. ¿Alguien recuerda cómo lo hacemos?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Si tenemos 3/5 de una torta y comemos 1/5, ¿cuánto queda? Hoy aprenderemos a restar para saberlo.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resta de fracciones nos ayuda a saber cuánto queda después de compartir o usar una parte de algo.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que al restar fracciones con mismo denominador se restan los numeradores y se mantiene el denominador.</w:t>
      </w:r>
    </w:p>
    <w:p>
      <w:pPr/>
      <w:r>
        <w:rPr>
          <w:b w:val="1"/>
          <w:bCs w:val="1"/>
        </w:rPr>
        <w:t xml:space="preserve">Actividad 1: "Resta en grupos con tarjetas"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denominador común.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fracciones y realizan restas, escribiendo y explicando el proceso en cartulinas.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operaciones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hiciste primero? ¿Por qué el denominador permanece igual?".</w:t>
      </w:r>
    </w:p>
    <w:p>
      <w:pPr/>
      <w:r>
        <w:rPr>
          <w:b w:val="1"/>
          <w:bCs w:val="1"/>
        </w:rPr>
        <w:t xml:space="preserve">Actividad 2: "Problemas cotidianos de resta"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resta de fracciones.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problema que implique restar fracciones, lo presenta y resuelve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explicación y 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y verifica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Realizar restas con fracciones mixtas o con tres términos.</w:t>
      </w:r>
    </w:p>
    <w:p>
      <w:pPr>
        <w:numPr>
          <w:ilvl w:val="0"/>
          <w:numId w:val="15"/>
        </w:numPr>
      </w:pPr>
      <w:r>
        <w:rPr/>
        <w:t xml:space="preserve">Para estudiantes con dificultades: Usar material visual para restar fracciones sencillas y trabajar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combinaremos lo que sabemos de sumas y restas para resolver ejercicios completos y reflexionar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Realizamos un resumen en la pizarra con ejemplos de resta y repasamos los pasos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diferencia hay entre sumar y restar fracciones?</w:t>
      </w:r>
    </w:p>
    <w:p>
      <w:pPr>
        <w:numPr>
          <w:ilvl w:val="0"/>
          <w:numId w:val="16"/>
        </w:numPr>
      </w:pPr>
      <w:r>
        <w:rPr/>
        <w:t xml:space="preserve">¿Cómo sé que mi resta está bien hecha?</w:t>
      </w:r>
    </w:p>
    <w:p>
      <w:pPr>
        <w:numPr>
          <w:ilvl w:val="0"/>
          <w:numId w:val="16"/>
        </w:numPr>
      </w:pPr>
      <w:r>
        <w:rPr/>
        <w:t xml:space="preserve">¿Para qué situaciones puedo usar la resta de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señala aspectos para mejorar en la 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aplicaremos todo lo aprendido en problemas más completos y haremos una reflexión grupal final.</w:t>
      </w:r>
    </w:p>
    <w:p>
      <w:pPr/>
      <w:r>
        <w:rPr/>
        <w:t xml:space="preserve">Sesión 4: Aplicando y Reflexionando sobre Sumas y Restas de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aplicar todo lo que aprendimos sobre sumas y restas de fracciones con denominador común y reflexionar sobre nuestro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Hacemos un repaso rápido con preguntas: ¿Cómo encuentro el denominador común? ¿Cómo sumo? ¿Cómo resto?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resolver juntos un reto: si tienes 2/6 de jugo y bebes 1/6, pero después te dan 3/6 más, ¿cuánto jugo tienes ahora?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Estas operaciones nos ayudan en la vida diaria para medir, compartir y organizar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ejercicios combinados de suma y resta en la pizarra y explica cómo resolverlos paso a paso en equipo.</w:t>
      </w:r>
    </w:p>
    <w:p>
      <w:pPr/>
      <w:r>
        <w:rPr>
          <w:b w:val="1"/>
          <w:bCs w:val="1"/>
        </w:rPr>
        <w:t xml:space="preserve">Actividad 1: "Resolviendo retos en equipo"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denominador común en problemas mixtos.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una serie de problemas que involucran sumas y restas de fracciones. Deben escribir la solución y explicar el procedimiento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Cuaderno con ejercicios resueltos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y apoyar en dudas.</w:t>
      </w:r>
    </w:p>
    <w:p>
      <w:pPr/>
      <w:r>
        <w:rPr>
          <w:b w:val="1"/>
          <w:bCs w:val="1"/>
        </w:rPr>
        <w:t xml:space="preserve">Actividad 2: "Mapa mental colaborativo"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 aprendido sobre sumas y restas de fracciones.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clase, elaboran un mapa mental en la pizarra o cartulina con conceptos, pasos y ejemplos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 de ideas y destacar conceptos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rápidos: Proponer que expliquen el mapa mental a sus compañeros o creen problemas adicionales.</w:t>
      </w:r>
    </w:p>
    <w:p>
      <w:pPr>
        <w:numPr>
          <w:ilvl w:val="0"/>
          <w:numId w:val="19"/>
        </w:numPr>
      </w:pPr>
      <w:r>
        <w:rPr/>
        <w:t xml:space="preserve">Para estudiantes con dificultades: Apoyar con preguntas más sencillas y ejemplos visuales durante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Terminamos hoy con un gran resumen y mañana podrán seguir practicando con actividades en casa para sentirse más seguros.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cosas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usar lo aprendido para sumar y restar fracciones?</w:t>
      </w:r>
    </w:p>
    <w:p>
      <w:pPr>
        <w:numPr>
          <w:ilvl w:val="0"/>
          <w:numId w:val="20"/>
        </w:numPr>
      </w:pPr>
      <w:r>
        <w:rPr/>
        <w:t xml:space="preserve">¿Qué me ayudó más a entender las fracciones?</w:t>
      </w:r>
    </w:p>
    <w:p>
      <w:pPr>
        <w:numPr>
          <w:ilvl w:val="0"/>
          <w:numId w:val="20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los aprendizajes y aclara dudas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tarea para practicar sumas y restas con fracciones en situaciones cotidianas, como medir ingredientes o repartir objetos.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sumando y restando fracciones con denominador común, usando ejemplos de la vida diaria (como dividir una pizza o medir jugo).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al activar conocimientos previos con preguntas y juego de tarjetas.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guía, revisión de trabajos en grupo y explicaciones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resolución de problemas combinados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el denominador común entre dos fracciones. (Objetivo 1)</w:t>
      </w:r>
    </w:p>
    <w:p>
      <w:pPr>
        <w:numPr>
          <w:ilvl w:val="0"/>
          <w:numId w:val="22"/>
        </w:numPr>
      </w:pPr>
      <w:r>
        <w:rPr/>
        <w:t xml:space="preserve">Realiza sumas de fracciones con denominador común con precisión. (Objetivo 2)</w:t>
      </w:r>
    </w:p>
    <w:p>
      <w:pPr>
        <w:numPr>
          <w:ilvl w:val="0"/>
          <w:numId w:val="22"/>
        </w:numPr>
      </w:pPr>
      <w:r>
        <w:rPr/>
        <w:t xml:space="preserve">Realiza restas de fracciones con denominador común con precisión. (Objetivo 3)</w:t>
      </w:r>
    </w:p>
    <w:p>
      <w:pPr>
        <w:numPr>
          <w:ilvl w:val="0"/>
          <w:numId w:val="22"/>
        </w:numPr>
      </w:pPr>
      <w:r>
        <w:rPr/>
        <w:t xml:space="preserve">Participa activamente en el trabajo en equipo para resolver problemas. (Objetivo 4)</w:t>
      </w:r>
    </w:p>
    <w:p>
      <w:pPr>
        <w:numPr>
          <w:ilvl w:val="0"/>
          <w:numId w:val="22"/>
        </w:numPr>
      </w:pPr>
      <w:r>
        <w:rPr/>
        <w:t xml:space="preserve">Explica claramente el proceso de suma y resta de fracciones.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3"/>
        </w:numPr>
      </w:pPr>
      <w:r>
        <w:rPr/>
        <w:t xml:space="preserve">Rúbrica para evaluar la precisión en operaciones de suma y resta.</w:t>
      </w:r>
    </w:p>
    <w:p>
      <w:pPr>
        <w:numPr>
          <w:ilvl w:val="0"/>
          <w:numId w:val="23"/>
        </w:numPr>
      </w:pPr>
      <w:r>
        <w:rPr/>
        <w:t xml:space="preserve">Observación directa y preguntas orales durante actividades.</w:t>
      </w:r>
    </w:p>
    <w:p>
      <w:pPr>
        <w:numPr>
          <w:ilvl w:val="0"/>
          <w:numId w:val="23"/>
        </w:numPr>
      </w:pPr>
      <w:r>
        <w:rPr/>
        <w:t xml:space="preserve">Revisión de productos escritos en cartulinas y cuadernos.</w:t>
      </w:r>
    </w:p>
    <w:p>
      <w:pPr>
        <w:numPr>
          <w:ilvl w:val="0"/>
          <w:numId w:val="23"/>
        </w:numPr>
      </w:pPr>
      <w:r>
        <w:rPr/>
        <w:t xml:space="preserve">Autoevaluación y coevaluación con preguntas específicas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con denominadores comunes encontrados y fracciones convertidas.</w:t>
      </w:r>
    </w:p>
    <w:p>
      <w:pPr>
        <w:numPr>
          <w:ilvl w:val="0"/>
          <w:numId w:val="24"/>
        </w:numPr>
      </w:pPr>
      <w:r>
        <w:rPr/>
        <w:t xml:space="preserve">Ejercicios escritos y explicaciones orales de sumas y restas.</w:t>
      </w:r>
    </w:p>
    <w:p>
      <w:pPr>
        <w:numPr>
          <w:ilvl w:val="0"/>
          <w:numId w:val="24"/>
        </w:numPr>
      </w:pPr>
      <w:r>
        <w:rPr/>
        <w:t xml:space="preserve">Historias y problemas creados y resueltos en grupo.</w:t>
      </w:r>
    </w:p>
    <w:p>
      <w:pPr>
        <w:numPr>
          <w:ilvl w:val="0"/>
          <w:numId w:val="24"/>
        </w:numPr>
      </w:pPr>
      <w:r>
        <w:rPr/>
        <w:t xml:space="preserve">Mapa mental colaborativo de conceptos clave.</w:t>
      </w:r>
    </w:p>
    <w:p>
      <w:pPr>
        <w:numPr>
          <w:ilvl w:val="0"/>
          <w:numId w:val="24"/>
        </w:numPr>
      </w:pPr>
      <w:r>
        <w:rPr/>
        <w:t xml:space="preserve">Respuestas y reflexiones en tarjetas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F48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E64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5C1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F3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0D3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014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568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173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BA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5BD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67D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070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8A1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BAD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038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A03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BA0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0FD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ED5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2B3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BE2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B70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F5B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8AE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2026-10-02T02:38:47-05:00</dcterms:created>
  <dcterms:modified xsi:type="dcterms:W3CDTF">2026-10-02T02:38:47-05:00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