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Matemágico! Resolviendo problemas con operaciones combinadas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de 6 a 11 años aprendan a resolver y plantear problemas que involucran operaciones combinadas de suma, resta, multiplicación y división con números naturales. A través de retos reales y situaciones cotidianas, los alumnos desarrollarán habilidades para interpretar resultados y expresar soluciones claras y creativas.</w:t>
      </w:r>
    </w:p>
    <w:p>
      <w:pPr/>
      <w:r>
        <w:rPr/>
        <w:t xml:space="preserve">La relevancia de este aprendizaje radica en que las operaciones combinadas son fundamentales para resolver problemas en la vida diaria, como calcular cuánto dinero se necesita para comprar varios productos, repartir objetos entre amigos o planificar actividades. Al enfrentarse a retos prácticos, los estudiantes comprenderán mejor la utilidad de las matemáticas y fortalecerán su razonamiento lógico.</w:t>
      </w:r>
    </w:p>
    <w:p>
      <w:pPr/>
      <w:r>
        <w:rPr/>
        <w:t xml:space="preserve">Además, el uso de la metodología de Aprendizaje Basado en Retos promueve un ambiente activo y colaborativo, donde los alumnos son protagonistas de su aprendizaje, aplicando estrategias y desarrollando competencias para resolver problemas reales, potenciando su creatividad y pensamiento crítico.</w:t>
      </w:r>
    </w:p>
    <w:p/>
    <w:p>
      <w:pPr/>
      <w:r>
        <w:rPr>
          <w:color w:val="2b6cb0"/>
          <w:sz w:val="28"/>
          <w:szCs w:val="28"/>
          <w:b w:val="1"/>
          <w:bCs w:val="1"/>
        </w:rPr>
        <w:t xml:space="preserve">Objetivos de Aprendizaje</w:t>
      </w:r>
    </w:p>
    <w:p>
      <w:pPr>
        <w:numPr>
          <w:ilvl w:val="0"/>
          <w:numId w:val="1"/>
        </w:numPr>
      </w:pPr>
      <w:r>
        <w:rPr/>
        <w:t xml:space="preserve">Resolver problemas que involucren operaciones combinadas de suma, resta, multiplicación y división con números naturales.</w:t>
      </w:r>
    </w:p>
    <w:p>
      <w:pPr>
        <w:numPr>
          <w:ilvl w:val="0"/>
          <w:numId w:val="1"/>
        </w:numPr>
      </w:pPr>
      <w:r>
        <w:rPr/>
        <w:t xml:space="preserve">Plantear problemas matemáticos con operaciones combinadas a partir de situaciones cotidianas.</w:t>
      </w:r>
    </w:p>
    <w:p>
      <w:pPr>
        <w:numPr>
          <w:ilvl w:val="0"/>
          <w:numId w:val="1"/>
        </w:numPr>
      </w:pPr>
      <w:r>
        <w:rPr/>
        <w:t xml:space="preserve">Interpretar y explicar los resultados obtenidos en el contexto del problema planteado.</w:t>
      </w:r>
    </w:p>
    <w:p>
      <w:pPr>
        <w:numPr>
          <w:ilvl w:val="0"/>
          <w:numId w:val="1"/>
        </w:numPr>
      </w:pPr>
      <w:r>
        <w:rPr/>
        <w:t xml:space="preserve">Trabajar en equipo para desarrollar soluciones creativas y eficientes a los retos propuestos.</w:t>
      </w:r>
    </w:p>
    <w:p>
      <w:pPr>
        <w:numPr>
          <w:ilvl w:val="0"/>
          <w:numId w:val="1"/>
        </w:numPr>
      </w:pPr>
      <w:r>
        <w:rPr/>
        <w:t xml:space="preserve">Reflexionar sobre el proceso de resolución y su aplicación en la vida diaria.</w:t>
      </w:r>
    </w:p>
    <w:p/>
    <w:p>
      <w:pPr/>
      <w:r>
        <w:rPr>
          <w:color w:val="2b6cb0"/>
          <w:sz w:val="28"/>
          <w:szCs w:val="28"/>
          <w:b w:val="1"/>
          <w:bCs w:val="1"/>
        </w:rPr>
        <w:t xml:space="preserve">Recursos Necesarios</w:t>
      </w:r>
    </w:p>
    <w:p>
      <w:pPr>
        <w:numPr>
          <w:ilvl w:val="0"/>
          <w:numId w:val="2"/>
        </w:numPr>
      </w:pPr>
      <w:r>
        <w:rPr/>
        <w:t xml:space="preserve">Hojas impresas con problemas planteados y espacio para resolver (una por estudiante).</w:t>
      </w:r>
    </w:p>
    <w:p>
      <w:pPr>
        <w:numPr>
          <w:ilvl w:val="0"/>
          <w:numId w:val="2"/>
        </w:numPr>
      </w:pPr>
      <w:r>
        <w:rPr/>
        <w:t xml:space="preserve">Cuadernos y lápices para anotaciones.</w:t>
      </w:r>
    </w:p>
    <w:p>
      <w:pPr>
        <w:numPr>
          <w:ilvl w:val="0"/>
          <w:numId w:val="2"/>
        </w:numPr>
      </w:pPr>
      <w:r>
        <w:rPr/>
        <w:t xml:space="preserve">Tarjetas con números y símbolos de operaciones (+, -, ×, ÷) para formar expresiones.</w:t>
      </w:r>
    </w:p>
    <w:p>
      <w:pPr>
        <w:numPr>
          <w:ilvl w:val="0"/>
          <w:numId w:val="2"/>
        </w:numPr>
      </w:pPr>
      <w:r>
        <w:rPr/>
        <w:t xml:space="preserve">Pizarrón o rotafolio y marcadores.</w:t>
      </w:r>
    </w:p>
    <w:p>
      <w:pPr>
        <w:numPr>
          <w:ilvl w:val="0"/>
          <w:numId w:val="2"/>
        </w:numPr>
      </w:pPr>
      <w:r>
        <w:rPr/>
        <w:t xml:space="preserve">Calculadoras básicas (opcional para verificación).</w:t>
      </w:r>
    </w:p>
    <w:p>
      <w:pPr>
        <w:numPr>
          <w:ilvl w:val="0"/>
          <w:numId w:val="2"/>
        </w:numPr>
      </w:pPr>
      <w:r>
        <w:rPr/>
        <w:t xml:space="preserve">Reloj o cronómetro para controlar tiempos.</w:t>
      </w:r>
    </w:p>
    <w:p>
      <w:pPr>
        <w:numPr>
          <w:ilvl w:val="0"/>
          <w:numId w:val="2"/>
        </w:numPr>
      </w:pPr>
      <w:r>
        <w:rPr/>
        <w:t xml:space="preserve">Material audiovisual: video corto animado sobre operaciones combinadas (3-4 minutos).</w:t>
      </w:r>
    </w:p>
    <w:p>
      <w:pPr>
        <w:numPr>
          <w:ilvl w:val="0"/>
          <w:numId w:val="2"/>
        </w:numPr>
      </w:pPr>
      <w:r>
        <w:rPr/>
        <w:t xml:space="preserve">Cartulinas y colores para actividades grupales.</w:t>
      </w:r>
    </w:p>
    <w:p/>
    <w:p>
      <w:pPr/>
      <w:r>
        <w:rPr>
          <w:color w:val="2b6cb0"/>
          <w:sz w:val="28"/>
          <w:szCs w:val="28"/>
          <w:b w:val="1"/>
          <w:bCs w:val="1"/>
        </w:rPr>
        <w:t xml:space="preserve">Requisitos Previos</w:t>
      </w:r>
    </w:p>
    <w:p>
      <w:pPr>
        <w:numPr>
          <w:ilvl w:val="0"/>
          <w:numId w:val="3"/>
        </w:numPr>
      </w:pPr>
      <w:r>
        <w:rPr/>
        <w:t xml:space="preserve">Conocimiento básico de las operaciones de suma, resta, multiplicación y división con números naturales.</w:t>
      </w:r>
    </w:p>
    <w:p>
      <w:pPr>
        <w:numPr>
          <w:ilvl w:val="0"/>
          <w:numId w:val="3"/>
        </w:numPr>
      </w:pPr>
      <w:r>
        <w:rPr/>
        <w:t xml:space="preserve">Habilidad para realizar operaciones sencillas de forma individual.</w:t>
      </w:r>
    </w:p>
    <w:p>
      <w:pPr>
        <w:numPr>
          <w:ilvl w:val="0"/>
          <w:numId w:val="3"/>
        </w:numPr>
      </w:pPr>
      <w:r>
        <w:rPr/>
        <w:t xml:space="preserve">Experiencia previa en resolución de problemas matemáticos simples (uso de una sola operación).</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¡Descubriendo y resolviendo retos con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resolver problemas matemáticos que usan varias operaciones juntas, como sumar y multiplicar en un mismo problema. Esto nos ayudará a entender mejor las matemáticas que usamos todos los días."</w:t>
      </w:r>
    </w:p>
    <w:p>
      <w:pPr/>
      <w:r>
        <w:rPr>
          <w:b w:val="1"/>
          <w:bCs w:val="1"/>
        </w:rPr>
        <w:t xml:space="preserve">Activación de conocimientos previos:</w:t>
      </w:r>
    </w:p>
    <w:p>
      <w:pPr/>
      <w:r>
        <w:rPr>
          <w:b w:val="1"/>
          <w:bCs w:val="1"/>
        </w:rPr>
        <w:t xml:space="preserve">Docente:</w:t>
      </w:r>
      <w:r>
        <w:rPr/>
        <w:t xml:space="preserve"> "Para comenzar, vamos a recordar cómo se usan las operaciones básicas. Les voy a mostrar algunas tarjetas con números y signos matemáticos. En parejas, armen una expresión que incluya al menos dos operaciones diferentes, por ejemplo: 3 + 5 × 2."</w:t>
      </w:r>
    </w:p>
    <w:p>
      <w:pPr/>
      <w:r>
        <w:rPr>
          <w:b w:val="1"/>
          <w:bCs w:val="1"/>
        </w:rPr>
        <w:t xml:space="preserve">Estudiantes:</w:t>
      </w:r>
      <w:r>
        <w:rPr/>
        <w:t xml:space="preserve"> Trabajan en parejas para formar expresiones combinadas con las tarjetas.</w:t>
      </w:r>
    </w:p>
    <w:p>
      <w:pPr/>
      <w:r>
        <w:rPr>
          <w:b w:val="1"/>
          <w:bCs w:val="1"/>
        </w:rPr>
        <w:t xml:space="preserve">Motivación y enganche:</w:t>
      </w:r>
    </w:p>
    <w:p>
      <w:pPr/>
      <w:r>
        <w:rPr>
          <w:b w:val="1"/>
          <w:bCs w:val="1"/>
        </w:rPr>
        <w:t xml:space="preserve">Docente:</w:t>
      </w:r>
      <w:r>
        <w:rPr/>
        <w:t xml:space="preserve"> "¿Sabían que en la vida diaria usamos operaciones combinadas sin darnos cuenta? Por ejemplo, cuando vamos a la tienda y queremos comprar varias cosas, necesitamos sumar y multiplicar para saber cuánto dinero llevar. Hoy vamos a resolver retos como esos."</w:t>
      </w:r>
    </w:p>
    <w:p>
      <w:pPr/>
      <w:r>
        <w:rPr>
          <w:b w:val="1"/>
          <w:bCs w:val="1"/>
        </w:rPr>
        <w:t xml:space="preserve">Contextualización:</w:t>
      </w:r>
    </w:p>
    <w:p>
      <w:pPr/>
      <w:r>
        <w:rPr>
          <w:b w:val="1"/>
          <w:bCs w:val="1"/>
        </w:rPr>
        <w:t xml:space="preserve">Docente:</w:t>
      </w:r>
      <w:r>
        <w:rPr/>
        <w:t xml:space="preserve"> "Vamos a trabajar con problemas que podrían pasar en su casa o con sus amigos, así que es muy importante que presten atención y usen toda su creatividad para encontrar la mejor solución."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un video corto que explica cómo resolver problemas con operaciones combinadas. Presten mucha atención para entender qué pasos seguir."</w:t>
      </w:r>
    </w:p>
    <w:p>
      <w:pPr/>
      <w:r>
        <w:rPr>
          <w:b w:val="1"/>
          <w:bCs w:val="1"/>
        </w:rPr>
        <w:t xml:space="preserve">Estudiantes:</w:t>
      </w:r>
      <w:r>
        <w:rPr/>
        <w:t xml:space="preserve"> Visualizan video animado (3-4 minutos) sobre operaciones combinadas.</w:t>
      </w:r>
    </w:p>
    <w:p>
      <w:pPr/>
      <w:r>
        <w:rPr>
          <w:b w:val="1"/>
          <w:bCs w:val="1"/>
        </w:rPr>
        <w:t xml:space="preserve">Actividad 1: Reto Matemágico - Descifrando el problema</w:t>
      </w:r>
    </w:p>
    <w:p>
      <w:pPr>
        <w:numPr>
          <w:ilvl w:val="0"/>
          <w:numId w:val="4"/>
        </w:numPr>
      </w:pPr>
      <w:r>
        <w:rPr>
          <w:b w:val="1"/>
          <w:bCs w:val="1"/>
        </w:rPr>
        <w:t xml:space="preserve">Objetivo:</w:t>
      </w:r>
      <w:r>
        <w:rPr/>
        <w:t xml:space="preserve"> Identificar las operaciones necesarias para resolver problemas combinados.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voy a entregar un problema para que lo lean en grupo y decidan qué operaciones deben usar para resolverlo."</w:t>
      </w:r>
    </w:p>
    <w:p>
      <w:pPr>
        <w:numPr>
          <w:ilvl w:val="1"/>
          <w:numId w:val="4"/>
        </w:numPr>
      </w:pPr>
      <w:r>
        <w:rPr>
          <w:b w:val="1"/>
          <w:bCs w:val="1"/>
        </w:rPr>
        <w:t xml:space="preserve">Problema:</w:t>
      </w:r>
      <w:r>
        <w:rPr/>
        <w:t xml:space="preserve"> "En una tienda, cada paquete tiene 4 lápices. Si compro 3 paquetes y luego regalo 5 lápices, ¿cuántos lápices me quedan?"</w:t>
      </w:r>
    </w:p>
    <w:p>
      <w:pPr>
        <w:numPr>
          <w:ilvl w:val="1"/>
          <w:numId w:val="4"/>
        </w:numPr>
      </w:pPr>
      <w:r>
        <w:rPr>
          <w:b w:val="1"/>
          <w:bCs w:val="1"/>
        </w:rPr>
        <w:t xml:space="preserve">Estudiantes:</w:t>
      </w:r>
      <w:r>
        <w:rPr/>
        <w:t xml:space="preserve"> En grupos de 3-4, leen y analizan el problema, discuten qué operaciones usar (multiplicación y resta) y plantean cómo resolverlo.</w:t>
      </w:r>
    </w:p>
    <w:p>
      <w:pPr>
        <w:numPr>
          <w:ilvl w:val="1"/>
          <w:numId w:val="4"/>
        </w:numPr>
      </w:pPr>
      <w:r>
        <w:rPr>
          <w:b w:val="1"/>
          <w:bCs w:val="1"/>
        </w:rPr>
        <w:t xml:space="preserve">Producto:</w:t>
      </w:r>
      <w:r>
        <w:rPr/>
        <w:t xml:space="preserve"> Lista escrita o verbal de las operaciones seleccionadas y plan para resolver.</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hace preguntas como: "¿Por qué usan multiplicar primero?" o "¿Qué significa restar en este problema?" para guiar sin dar respuestas.</w:t>
      </w:r>
    </w:p>
    <w:p>
      <w:pPr/>
      <w:r>
        <w:rPr>
          <w:b w:val="1"/>
          <w:bCs w:val="1"/>
        </w:rPr>
        <w:t xml:space="preserve">Transición:</w:t>
      </w:r>
    </w:p>
    <w:p>
      <w:pPr/>
      <w:r>
        <w:rPr>
          <w:b w:val="1"/>
          <w:bCs w:val="1"/>
        </w:rPr>
        <w:t xml:space="preserve">Docente:</w:t>
      </w:r>
      <w:r>
        <w:rPr/>
        <w:t xml:space="preserve"> "Muy bien, ahora que sabemos qué operaciones usar, vamos a hacer el cálculo para resolver el problema."</w:t>
      </w:r>
    </w:p>
    <w:p>
      <w:pPr/>
      <w:r>
        <w:rPr>
          <w:b w:val="1"/>
          <w:bCs w:val="1"/>
        </w:rPr>
        <w:t xml:space="preserve">Actividad 2: Resolviendo y explicando</w:t>
      </w:r>
    </w:p>
    <w:p>
      <w:pPr>
        <w:numPr>
          <w:ilvl w:val="0"/>
          <w:numId w:val="5"/>
        </w:numPr>
      </w:pPr>
      <w:r>
        <w:rPr>
          <w:b w:val="1"/>
          <w:bCs w:val="1"/>
        </w:rPr>
        <w:t xml:space="preserve">Objetivo:</w:t>
      </w:r>
      <w:r>
        <w:rPr/>
        <w:t xml:space="preserve"> Resolver problemas con operaciones combinadas y explicar los resultados en contexto.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debe ahora calcular el resultado del problema anterior y escribir una explicación sencilla sobre qué significa el resultado en la vida real."</w:t>
      </w:r>
    </w:p>
    <w:p>
      <w:pPr>
        <w:numPr>
          <w:ilvl w:val="1"/>
          <w:numId w:val="5"/>
        </w:numPr>
      </w:pPr>
      <w:r>
        <w:rPr>
          <w:b w:val="1"/>
          <w:bCs w:val="1"/>
        </w:rPr>
        <w:t xml:space="preserve">Estudiantes:</w:t>
      </w:r>
      <w:r>
        <w:rPr/>
        <w:t xml:space="preserve"> Realizan los cálculos, escriben la respuesta y explican qué representan los números.</w:t>
      </w:r>
    </w:p>
    <w:p>
      <w:pPr>
        <w:numPr>
          <w:ilvl w:val="1"/>
          <w:numId w:val="5"/>
        </w:numPr>
      </w:pPr>
      <w:r>
        <w:rPr>
          <w:b w:val="1"/>
          <w:bCs w:val="1"/>
        </w:rPr>
        <w:t xml:space="preserve">Producto:</w:t>
      </w:r>
      <w:r>
        <w:rPr/>
        <w:t xml:space="preserve"> Respuesta numérica y explicación escrita o verbal.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Supervisa el trabajo, pregunta "¿Cómo saben que hicieron bien el cálculo?", "¿Qué significa el resultado para la persona del problema?"</w:t>
      </w:r>
    </w:p>
    <w:p>
      <w:pPr/>
      <w:r>
        <w:rPr>
          <w:b w:val="1"/>
          <w:bCs w:val="1"/>
        </w:rPr>
        <w:t xml:space="preserve">Diferenciación:</w:t>
      </w:r>
    </w:p>
    <w:p>
      <w:pPr>
        <w:numPr>
          <w:ilvl w:val="0"/>
          <w:numId w:val="6"/>
        </w:numPr>
      </w:pPr>
      <w:r>
        <w:rPr/>
        <w:t xml:space="preserve">Para estudiantes que terminan antes: Proponerles crear un problema similar usando operaciones combinadas y compartirlo con otro grupo.</w:t>
      </w:r>
    </w:p>
    <w:p>
      <w:pPr>
        <w:numPr>
          <w:ilvl w:val="0"/>
          <w:numId w:val="6"/>
        </w:numPr>
      </w:pPr>
      <w:r>
        <w:rPr/>
        <w:t xml:space="preserve">Para estudiantes que necesitan más apoyo: Trabajar con parejas, guiarlos paso a paso con ejemplos concretos y usar dibujos o manipulativos para representar el problema.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pequeño resumen grupal. En voz alta, cada grupo dirá qué operaciones usaron y qué aprendieron hoy sobre cómo resolver estos problemas."</w:t>
      </w:r>
    </w:p>
    <w:p>
      <w:pPr/>
      <w:r>
        <w:rPr>
          <w:b w:val="1"/>
          <w:bCs w:val="1"/>
        </w:rPr>
        <w:t xml:space="preserve">Estudiantes:</w:t>
      </w:r>
      <w:r>
        <w:rPr/>
        <w:t xml:space="preserve"> Comparten en plenaria sus respuestas y aprendizajes.</w:t>
      </w:r>
    </w:p>
    <w:p>
      <w:pPr/>
      <w:r>
        <w:rPr>
          <w:b w:val="1"/>
          <w:bCs w:val="1"/>
        </w:rPr>
        <w:t xml:space="preserve">Reflexión metacognitiva:</w:t>
      </w:r>
    </w:p>
    <w:p>
      <w:pPr/>
      <w:r>
        <w:rPr>
          <w:b w:val="1"/>
          <w:bCs w:val="1"/>
        </w:rPr>
        <w:t xml:space="preserve">Docente pregunta a los estudiantes:</w:t>
      </w:r>
    </w:p>
    <w:p>
      <w:pPr>
        <w:numPr>
          <w:ilvl w:val="0"/>
          <w:numId w:val="7"/>
        </w:numPr>
      </w:pPr>
      <w:r>
        <w:rPr/>
        <w:t xml:space="preserve">¿Por qué es importante saber qué operaciones usar primero al resolver un problema?</w:t>
      </w:r>
    </w:p>
    <w:p>
      <w:pPr>
        <w:numPr>
          <w:ilvl w:val="0"/>
          <w:numId w:val="7"/>
        </w:numPr>
      </w:pPr>
      <w:r>
        <w:rPr/>
        <w:t xml:space="preserve">¿Cómo te sentiste resolviendo un problema con varias operaciones?</w:t>
      </w:r>
    </w:p>
    <w:p>
      <w:pPr>
        <w:numPr>
          <w:ilvl w:val="0"/>
          <w:numId w:val="7"/>
        </w:numPr>
      </w:pPr>
      <w:r>
        <w:rPr/>
        <w:t xml:space="preserve">¿Puedes pensar en alguna situación en casa o escuela donde usarás estas operaciones combinadas?</w:t>
      </w:r>
    </w:p>
    <w:p>
      <w:pPr/>
      <w:r>
        <w:rPr>
          <w:b w:val="1"/>
          <w:bCs w:val="1"/>
        </w:rPr>
        <w:t xml:space="preserve">Retroalimentación:</w:t>
      </w:r>
    </w:p>
    <w:p>
      <w:pPr/>
      <w:r>
        <w:rPr>
          <w:b w:val="1"/>
          <w:bCs w:val="1"/>
        </w:rPr>
        <w:t xml:space="preserve">Docente:</w:t>
      </w:r>
      <w:r>
        <w:rPr/>
        <w:t xml:space="preserve"> Da comentarios positivos sobre la participación y explica brevemente errores comunes observados para mejorar en la siguiente sesión.</w:t>
      </w:r>
    </w:p>
    <w:p>
      <w:pPr/>
      <w:r>
        <w:rPr>
          <w:b w:val="1"/>
          <w:bCs w:val="1"/>
        </w:rPr>
        <w:t xml:space="preserve">Transferencia y tarea:</w:t>
      </w:r>
    </w:p>
    <w:p>
      <w:pPr/>
      <w:r>
        <w:rPr>
          <w:b w:val="1"/>
          <w:bCs w:val="1"/>
        </w:rPr>
        <w:t xml:space="preserve">Docente:</w:t>
      </w:r>
      <w:r>
        <w:rPr/>
        <w:t xml:space="preserve"> "Para la próxima sesión, piensen en un problema que hayan vivido donde usaron más de una operación para resolverlo. Traigan su problema para compartir con el grupo."</w:t>
      </w:r>
    </w:p>
    <w:p>
      <w:pPr/>
      <w:r>
        <w:rPr/>
        <w:t xml:space="preserve">Sesión 2: Creando y resolviendo nuestros propios retos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crear nuestros propios problemas con operaciones combinadas y resolver los de nuestros compañeros. Esto nos ayudará a entender mejor y a ser más creativos con las matemáticas."</w:t>
      </w:r>
    </w:p>
    <w:p>
      <w:pPr/>
      <w:r>
        <w:rPr>
          <w:b w:val="1"/>
          <w:bCs w:val="1"/>
        </w:rPr>
        <w:t xml:space="preserve">Activación de conocimientos previos:</w:t>
      </w:r>
    </w:p>
    <w:p>
      <w:pPr/>
      <w:r>
        <w:rPr>
          <w:b w:val="1"/>
          <w:bCs w:val="1"/>
        </w:rPr>
        <w:t xml:space="preserve">Docente:</w:t>
      </w:r>
      <w:r>
        <w:rPr/>
        <w:t xml:space="preserve"> "Recordemos el problema que resolvimos la clase pasada. ¿Cuáles operaciones usamos? ¿Qué pasos seguimos? ¿Quién quiere compartir su problema para que lo resolvamos juntos?"</w:t>
      </w:r>
    </w:p>
    <w:p>
      <w:pPr/>
      <w:r>
        <w:rPr>
          <w:b w:val="1"/>
          <w:bCs w:val="1"/>
        </w:rPr>
        <w:t xml:space="preserve">Estudiantes:</w:t>
      </w:r>
      <w:r>
        <w:rPr/>
        <w:t xml:space="preserve"> Comparten brevemente y recuerdan las operaciones y pasos.</w:t>
      </w:r>
    </w:p>
    <w:p>
      <w:pPr/>
      <w:r>
        <w:rPr>
          <w:b w:val="1"/>
          <w:bCs w:val="1"/>
        </w:rPr>
        <w:t xml:space="preserve">Motivación y enganche:</w:t>
      </w:r>
    </w:p>
    <w:p>
      <w:pPr/>
      <w:r>
        <w:rPr>
          <w:b w:val="1"/>
          <w:bCs w:val="1"/>
        </w:rPr>
        <w:t xml:space="preserve">Docente:</w:t>
      </w:r>
      <w:r>
        <w:rPr/>
        <w:t xml:space="preserve"> "¿Sabían que los matemáticos muchas veces crean sus propios problemas para practicar? Hoy ustedes serán los creadores y los solucionadores."</w:t>
      </w:r>
    </w:p>
    <w:p>
      <w:pPr/>
      <w:r>
        <w:rPr>
          <w:b w:val="1"/>
          <w:bCs w:val="1"/>
        </w:rPr>
        <w:t xml:space="preserve">Contextualización:</w:t>
      </w:r>
    </w:p>
    <w:p>
      <w:pPr/>
      <w:r>
        <w:rPr>
          <w:b w:val="1"/>
          <w:bCs w:val="1"/>
        </w:rPr>
        <w:t xml:space="preserve">Docente:</w:t>
      </w:r>
      <w:r>
        <w:rPr/>
        <w:t xml:space="preserve"> "Crear y resolver problemas ayuda a que las matemáticas sean más divertidas y útiles para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trabajar en grupos para crear un problema que incluya al menos tres operaciones combinadas y luego intercambiarlo con otro grupo para resolverlo."</w:t>
      </w:r>
    </w:p>
    <w:p>
      <w:pPr/>
      <w:r>
        <w:rPr>
          <w:b w:val="1"/>
          <w:bCs w:val="1"/>
        </w:rPr>
        <w:t xml:space="preserve">Actividad 1: Creación de problemas combinados</w:t>
      </w:r>
    </w:p>
    <w:p>
      <w:pPr>
        <w:numPr>
          <w:ilvl w:val="0"/>
          <w:numId w:val="8"/>
        </w:numPr>
      </w:pPr>
      <w:r>
        <w:rPr>
          <w:b w:val="1"/>
          <w:bCs w:val="1"/>
        </w:rPr>
        <w:t xml:space="preserve">Objetivo:</w:t>
      </w:r>
      <w:r>
        <w:rPr/>
        <w:t xml:space="preserve"> Plantear problemas con operaciones combinadas a partir de situaciones reales.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3-4, piensen en una situación cotidiana, como ir a una tienda, jugar con amigos o preparar una merienda. Escriban un problema que incluya suma, resta, multiplicación y/o división combinadas."</w:t>
      </w:r>
    </w:p>
    <w:p>
      <w:pPr>
        <w:numPr>
          <w:ilvl w:val="1"/>
          <w:numId w:val="8"/>
        </w:numPr>
      </w:pPr>
      <w:r>
        <w:rPr>
          <w:b w:val="1"/>
          <w:bCs w:val="1"/>
        </w:rPr>
        <w:t xml:space="preserve">Estudiantes:</w:t>
      </w:r>
      <w:r>
        <w:rPr/>
        <w:t xml:space="preserve"> Debaten, escriben el problema en cartulina e identifican qué operaciones usarán para resolverlo.</w:t>
      </w:r>
    </w:p>
    <w:p>
      <w:pPr>
        <w:numPr>
          <w:ilvl w:val="1"/>
          <w:numId w:val="8"/>
        </w:numPr>
      </w:pPr>
      <w:r>
        <w:rPr>
          <w:b w:val="1"/>
          <w:bCs w:val="1"/>
        </w:rPr>
        <w:t xml:space="preserve">Producto:</w:t>
      </w:r>
      <w:r>
        <w:rPr/>
        <w:t xml:space="preserve"> Problema escrito en cartulina con operaciones indicadas.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Acompaña, formula preguntas para guiar la creación del problema y verificar que incluya operaciones combinadas.</w:t>
      </w:r>
    </w:p>
    <w:p>
      <w:pPr/>
      <w:r>
        <w:rPr>
          <w:b w:val="1"/>
          <w:bCs w:val="1"/>
        </w:rPr>
        <w:t xml:space="preserve">Transición:</w:t>
      </w:r>
    </w:p>
    <w:p>
      <w:pPr/>
      <w:r>
        <w:rPr>
          <w:b w:val="1"/>
          <w:bCs w:val="1"/>
        </w:rPr>
        <w:t xml:space="preserve">Docente:</w:t>
      </w:r>
      <w:r>
        <w:rPr/>
        <w:t xml:space="preserve"> "Ahora vamos a intercambiar problemas para resolver los de otros grupos. Recuerden leer bien y pensar qué operaciones usar."</w:t>
      </w:r>
    </w:p>
    <w:p>
      <w:pPr/>
      <w:r>
        <w:rPr>
          <w:b w:val="1"/>
          <w:bCs w:val="1"/>
        </w:rPr>
        <w:t xml:space="preserve">Actividad 2: Resolviendo problemas de compañeros</w:t>
      </w:r>
    </w:p>
    <w:p>
      <w:pPr>
        <w:numPr>
          <w:ilvl w:val="0"/>
          <w:numId w:val="9"/>
        </w:numPr>
      </w:pPr>
      <w:r>
        <w:rPr>
          <w:b w:val="1"/>
          <w:bCs w:val="1"/>
        </w:rPr>
        <w:t xml:space="preserve">Objetivo:</w:t>
      </w:r>
      <w:r>
        <w:rPr/>
        <w:t xml:space="preserve"> Resolver problemas planteados por otros y explicar los resultados.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recibe el problema de otro grupo y lo resuelve en su cuaderno. Luego escribirán una explicación sencilla del resultado."</w:t>
      </w:r>
    </w:p>
    <w:p>
      <w:pPr>
        <w:numPr>
          <w:ilvl w:val="1"/>
          <w:numId w:val="9"/>
        </w:numPr>
      </w:pPr>
      <w:r>
        <w:rPr>
          <w:b w:val="1"/>
          <w:bCs w:val="1"/>
        </w:rPr>
        <w:t xml:space="preserve">Estudiantes:</w:t>
      </w:r>
      <w:r>
        <w:rPr/>
        <w:t xml:space="preserve"> Resuelven el problema, verifican la respuesta y preparan una breve explicación.</w:t>
      </w:r>
    </w:p>
    <w:p>
      <w:pPr>
        <w:numPr>
          <w:ilvl w:val="1"/>
          <w:numId w:val="9"/>
        </w:numPr>
      </w:pPr>
      <w:r>
        <w:rPr>
          <w:b w:val="1"/>
          <w:bCs w:val="1"/>
        </w:rPr>
        <w:t xml:space="preserve">Producto:</w:t>
      </w:r>
      <w:r>
        <w:rPr/>
        <w:t xml:space="preserve"> Solución escrita y explicación.</w:t>
      </w:r>
    </w:p>
    <w:p>
      <w:pPr>
        <w:numPr>
          <w:ilvl w:val="0"/>
          <w:numId w:val="9"/>
        </w:numPr>
      </w:pPr>
      <w:r>
        <w:rPr>
          <w:b w:val="1"/>
          <w:bCs w:val="1"/>
        </w:rPr>
        <w:t xml:space="preserve">Tiempo estimado:</w:t>
      </w:r>
      <w:r>
        <w:rPr/>
        <w:t xml:space="preserve"> 20 minutos</w:t>
      </w:r>
    </w:p>
    <w:p>
      <w:pPr>
        <w:numPr>
          <w:ilvl w:val="0"/>
          <w:numId w:val="9"/>
        </w:numPr>
      </w:pPr>
      <w:r>
        <w:rPr>
          <w:b w:val="1"/>
          <w:bCs w:val="1"/>
        </w:rPr>
        <w:t xml:space="preserve">Rol del docente:</w:t>
      </w:r>
      <w:r>
        <w:rPr/>
        <w:t xml:space="preserve"> Observa, ofrece apoyo cuando haya dudas y fomenta que expliquen sus razonamientos.</w:t>
      </w:r>
    </w:p>
    <w:p>
      <w:pPr/>
      <w:r>
        <w:rPr>
          <w:b w:val="1"/>
          <w:bCs w:val="1"/>
        </w:rPr>
        <w:t xml:space="preserve">Diferenciación:</w:t>
      </w:r>
    </w:p>
    <w:p>
      <w:pPr>
        <w:numPr>
          <w:ilvl w:val="0"/>
          <w:numId w:val="10"/>
        </w:numPr>
      </w:pPr>
      <w:r>
        <w:rPr/>
        <w:t xml:space="preserve">Para estudiantes avanzados: Proponer que creen problemas con más de tres operaciones y que expliquen paso a paso la jerarquía de operaciones.</w:t>
      </w:r>
    </w:p>
    <w:p>
      <w:pPr>
        <w:numPr>
          <w:ilvl w:val="0"/>
          <w:numId w:val="10"/>
        </w:numPr>
      </w:pPr>
      <w:r>
        <w:rPr/>
        <w:t xml:space="preserve">Para estudiantes con dificultades: Dar ejemplos de problemas sencillos y apoyarlos con dibujos o manipulativos para entender mejor el problema.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terminar, vamos a hacer un 'Ticket de salida': escriban en una tarjeta una cosa nueva que aprendieron hoy y una pregunta que tengan sobre operaciones combinadas."</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1"/>
        </w:numPr>
      </w:pPr>
      <w:r>
        <w:rPr/>
        <w:t xml:space="preserve">¿Cómo decidieron qué operaciones usar en el problema que crearon?</w:t>
      </w:r>
    </w:p>
    <w:p>
      <w:pPr>
        <w:numPr>
          <w:ilvl w:val="0"/>
          <w:numId w:val="11"/>
        </w:numPr>
      </w:pPr>
      <w:r>
        <w:rPr/>
        <w:t xml:space="preserve">¿Qué les ayudó a entender mejor los problemas combinados?</w:t>
      </w:r>
    </w:p>
    <w:p>
      <w:pPr>
        <w:numPr>
          <w:ilvl w:val="0"/>
          <w:numId w:val="11"/>
        </w:numPr>
      </w:pPr>
      <w:r>
        <w:rPr/>
        <w:t xml:space="preserve">¿Cómo pueden usar lo aprendido en su vida diaria?</w:t>
      </w:r>
    </w:p>
    <w:p>
      <w:pPr/>
      <w:r>
        <w:rPr>
          <w:b w:val="1"/>
          <w:bCs w:val="1"/>
        </w:rPr>
        <w:t xml:space="preserve">Retroalimentación:</w:t>
      </w:r>
    </w:p>
    <w:p>
      <w:pPr/>
      <w:r>
        <w:rPr>
          <w:b w:val="1"/>
          <w:bCs w:val="1"/>
        </w:rPr>
        <w:t xml:space="preserve">Docente:</w:t>
      </w:r>
      <w:r>
        <w:rPr/>
        <w:t xml:space="preserve"> Revisa las tarjetas, comenta algunas respuestas en voz alta, corrige dudas y felicita el esfuerzo y creatividad de los estudiantes.</w:t>
      </w:r>
    </w:p>
    <w:p>
      <w:pPr/>
      <w:r>
        <w:rPr>
          <w:b w:val="1"/>
          <w:bCs w:val="1"/>
        </w:rPr>
        <w:t xml:space="preserve">Transferencia:</w:t>
      </w:r>
    </w:p>
    <w:p>
      <w:pPr/>
      <w:r>
        <w:rPr>
          <w:b w:val="1"/>
          <w:bCs w:val="1"/>
        </w:rPr>
        <w:t xml:space="preserve">Docente:</w:t>
      </w:r>
      <w:r>
        <w:rPr/>
        <w:t xml:space="preserve"> "Recuerden que cada vez que enfrenten un problema que parece difícil, pueden pensar en qué operaciones usar y resolverlo paso a paso. Esto les ayudará mucho en la escuela y en casa."</w:t>
      </w:r>
    </w:p>
    <w:p>
      <w:pPr/>
      <w:r>
        <w:rPr>
          <w:b w:val="1"/>
          <w:bCs w:val="1"/>
        </w:rPr>
        <w:t xml:space="preserve">Tarea o reto:</w:t>
      </w:r>
    </w:p>
    <w:p>
      <w:pPr/>
      <w:r>
        <w:rPr>
          <w:b w:val="1"/>
          <w:bCs w:val="1"/>
        </w:rPr>
        <w:t xml:space="preserve">Docente:</w:t>
      </w:r>
      <w:r>
        <w:rPr/>
        <w:t xml:space="preserve"> "Como reto, hablen con su familia y planteen un problema con operaciones combinadas relacionado con alguna actividad diaria. Traigan ese problema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Actividad de activación de conocimientos previos en la sesión 1 para conocer habilidades y conceptos previos.</w:t>
      </w:r>
    </w:p>
    <w:p>
      <w:pPr>
        <w:numPr>
          <w:ilvl w:val="0"/>
          <w:numId w:val="12"/>
        </w:numPr>
      </w:pPr>
      <w:r>
        <w:rPr/>
        <w:t xml:space="preserve">Formativa: Observación continua durante las actividades de desarrollo en ambas sesiones, con preguntas guía y revisión de problemas resueltos y planteados.</w:t>
      </w:r>
    </w:p>
    <w:p>
      <w:pPr>
        <w:numPr>
          <w:ilvl w:val="0"/>
          <w:numId w:val="12"/>
        </w:numPr>
      </w:pPr>
      <w:r>
        <w:rPr/>
        <w:t xml:space="preserve">Sumativa: Evaluación al cierre de la sesión 2 mediante el análisis de problemas creados y resueltos, y reflexiones escritas en el "Ticket de salida".</w:t>
      </w:r>
    </w:p>
    <w:p>
      <w:pPr/>
      <w:r>
        <w:rPr>
          <w:b w:val="1"/>
          <w:bCs w:val="1"/>
        </w:rPr>
        <w:t xml:space="preserve">Criterios de evaluación:</w:t>
      </w:r>
    </w:p>
    <w:p>
      <w:pPr>
        <w:numPr>
          <w:ilvl w:val="0"/>
          <w:numId w:val="13"/>
        </w:numPr>
      </w:pPr>
      <w:r>
        <w:rPr/>
        <w:t xml:space="preserve">Resuelve problemas con operaciones combinadas correctamente y en el orden adecuado.</w:t>
      </w:r>
    </w:p>
    <w:p>
      <w:pPr>
        <w:numPr>
          <w:ilvl w:val="0"/>
          <w:numId w:val="13"/>
        </w:numPr>
      </w:pPr>
      <w:r>
        <w:rPr/>
        <w:t xml:space="preserve">Plantea problemas que incluyen al menos dos operaciones combinadas coherentes y contextualizadas.</w:t>
      </w:r>
    </w:p>
    <w:p>
      <w:pPr>
        <w:numPr>
          <w:ilvl w:val="0"/>
          <w:numId w:val="13"/>
        </w:numPr>
      </w:pPr>
      <w:r>
        <w:rPr/>
        <w:t xml:space="preserve">Explica claramente el significado de los resultados en el contexto del problema.</w:t>
      </w:r>
    </w:p>
    <w:p>
      <w:pPr>
        <w:numPr>
          <w:ilvl w:val="0"/>
          <w:numId w:val="13"/>
        </w:numPr>
      </w:pPr>
      <w:r>
        <w:rPr/>
        <w:t xml:space="preserve">Participa activamente en trabajos en equipo y muestra colaboración.</w:t>
      </w:r>
    </w:p>
    <w:p>
      <w:pPr>
        <w:numPr>
          <w:ilvl w:val="0"/>
          <w:numId w:val="13"/>
        </w:numPr>
      </w:pPr>
      <w:r>
        <w:rPr/>
        <w:t xml:space="preserve">Reflexiona sobre su aprendizaje y puede relacionar las operaciones combinadas con situaciones cotidianas.</w:t>
      </w:r>
    </w:p>
    <w:p>
      <w:pPr/>
      <w:r>
        <w:rPr>
          <w:b w:val="1"/>
          <w:bCs w:val="1"/>
        </w:rPr>
        <w:t xml:space="preserve">Instrumentos sugeridos:</w:t>
      </w:r>
    </w:p>
    <w:p>
      <w:pPr>
        <w:numPr>
          <w:ilvl w:val="0"/>
          <w:numId w:val="14"/>
        </w:numPr>
      </w:pPr>
      <w:r>
        <w:rPr/>
        <w:t xml:space="preserve">Lista de cotejo para observar la participación y aplicación correcta de operaciones en actividades grupales.</w:t>
      </w:r>
    </w:p>
    <w:p>
      <w:pPr>
        <w:numPr>
          <w:ilvl w:val="0"/>
          <w:numId w:val="14"/>
        </w:numPr>
      </w:pPr>
      <w:r>
        <w:rPr/>
        <w:t xml:space="preserve">Rúbrica para evaluar problemas planteados y resueltos (precisión, creatividad, explicación).</w:t>
      </w:r>
    </w:p>
    <w:p>
      <w:pPr>
        <w:numPr>
          <w:ilvl w:val="0"/>
          <w:numId w:val="14"/>
        </w:numPr>
      </w:pPr>
      <w:r>
        <w:rPr/>
        <w:t xml:space="preserve">Observación directa durante el trabajo y preguntas orales para valorar comprensión.</w:t>
      </w:r>
    </w:p>
    <w:p>
      <w:pPr>
        <w:numPr>
          <w:ilvl w:val="0"/>
          <w:numId w:val="14"/>
        </w:numPr>
      </w:pPr>
      <w:r>
        <w:rPr/>
        <w:t xml:space="preserve">Revisión de productos escritos: problemas, soluciones y reflexiones.</w:t>
      </w:r>
    </w:p>
    <w:p>
      <w:pPr>
        <w:numPr>
          <w:ilvl w:val="0"/>
          <w:numId w:val="14"/>
        </w:numPr>
      </w:pPr>
      <w:r>
        <w:rPr/>
        <w:t xml:space="preserve">Autoevaluación y coevaluación sencilla al final de la segunda sesión sobre el trabajo en equipo y comprensión.</w:t>
      </w:r>
    </w:p>
    <w:p>
      <w:pPr/>
      <w:r>
        <w:rPr>
          <w:b w:val="1"/>
          <w:bCs w:val="1"/>
        </w:rPr>
        <w:t xml:space="preserve">Evidencias de aprendizaje:</w:t>
      </w:r>
    </w:p>
    <w:p>
      <w:pPr>
        <w:numPr>
          <w:ilvl w:val="0"/>
          <w:numId w:val="15"/>
        </w:numPr>
      </w:pPr>
      <w:r>
        <w:rPr/>
        <w:t xml:space="preserve">Problemas planteados con operaciones combinadas en cartulina.</w:t>
      </w:r>
    </w:p>
    <w:p>
      <w:pPr>
        <w:numPr>
          <w:ilvl w:val="0"/>
          <w:numId w:val="15"/>
        </w:numPr>
      </w:pPr>
      <w:r>
        <w:rPr/>
        <w:t xml:space="preserve">Soluciones escritas y explicaciones de problemas propios y de compañeros.</w:t>
      </w:r>
    </w:p>
    <w:p>
      <w:pPr>
        <w:numPr>
          <w:ilvl w:val="0"/>
          <w:numId w:val="15"/>
        </w:numPr>
      </w:pPr>
      <w:r>
        <w:rPr/>
        <w:t xml:space="preserve">Participación activa en discusiones y actividades grupales.</w:t>
      </w:r>
    </w:p>
    <w:p>
      <w:pPr>
        <w:numPr>
          <w:ilvl w:val="0"/>
          <w:numId w:val="15"/>
        </w:numPr>
      </w:pPr>
      <w:r>
        <w:rPr/>
        <w:t xml:space="preserve">Respuestas en el "Ticket de salida" con reflexiones y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67F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1BB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661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44C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2E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831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105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010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F8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E58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72A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7B9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1D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39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BE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2026-10-02T02:10:54-05:00</dcterms:created>
  <dcterms:modified xsi:type="dcterms:W3CDTF">2026-10-02T02:10:54-05:00</dcterms:modified>
</cp:coreProperties>
</file>

<file path=docProps/custom.xml><?xml version="1.0" encoding="utf-8"?>
<Properties xmlns="http://schemas.openxmlformats.org/officeDocument/2006/custom-properties" xmlns:vt="http://schemas.openxmlformats.org/officeDocument/2006/docPropsVTypes"/>
</file>