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Técnica Efectiva: Dominando Informes, Memorandos y Correos 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con el propósito de desarrollar habilidades fundamentales en la elaboración de informes y documentos técnicos, memorandos y correos formales. Los estudiantes aprenderán a estructurar correctamente estos documentos, aplicando normas de cortesía, claridad y precisión en la redacción, aspectos esenciales en ambientes profesionales y técnicos.</w:t>
      </w:r>
    </w:p>
    <w:p>
      <w:pPr/>
      <w:r>
        <w:rPr/>
        <w:t xml:space="preserve">El dominio de estas competencias es vital para la comunicación efectiva dentro del ámbito laboral, facilitando la transmisión clara de información, la toma de decisiones y la colaboración entre equipos. Además, se fomentará el trabajo en equipo mediante la metodología de Aprendizaje Colaborativo, permitiendo a los estudiantes compartir responsabilidades y construir conocimiento de manera conjunta.</w:t>
      </w:r>
    </w:p>
    <w:p>
      <w:pPr/>
      <w:r>
        <w:rPr/>
        <w:t xml:space="preserve">Este aprendizaje no solo mejora sus capacidades comunicativas, sino que también fortalece su perfil profesional, preparándolos para elaborar documentos que respondan a estándares técnicos y protocolos formales, con un impacto directo en su desempeño laboral y desarrollo de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informes técnicos, memorandos y correos formales.</w:t>
      </w:r>
    </w:p>
    <w:p>
      <w:pPr>
        <w:numPr>
          <w:ilvl w:val="0"/>
          <w:numId w:val="1"/>
        </w:numPr>
      </w:pPr>
      <w:r>
        <w:rPr/>
        <w:t xml:space="preserve">Diseñar documentos técnicos aplicando normas de cortesía, claridad y precisión en la redacción.</w:t>
      </w:r>
    </w:p>
    <w:p>
      <w:pPr>
        <w:numPr>
          <w:ilvl w:val="0"/>
          <w:numId w:val="1"/>
        </w:numPr>
      </w:pPr>
      <w:r>
        <w:rPr/>
        <w:t xml:space="preserve">Colaborar en grupos pequeños para elaborar un informe técnico o memorando, fomentando la responsabilidad compartida.</w:t>
      </w:r>
    </w:p>
    <w:p>
      <w:pPr>
        <w:numPr>
          <w:ilvl w:val="0"/>
          <w:numId w:val="1"/>
        </w:numPr>
      </w:pPr>
      <w:r>
        <w:rPr/>
        <w:t xml:space="preserve">Evaluar la calidad de documentos técnicos y formales mediante criterios de redacción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(1 por cada 2 estudiantes) con procesadores de texto (Microsoft Word, Google Docs).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Guía impresa de estructura básica de informes, memorandos y correos formales (1 por grupo).</w:t>
      </w:r>
    </w:p>
    <w:p>
      <w:pPr>
        <w:numPr>
          <w:ilvl w:val="0"/>
          <w:numId w:val="2"/>
        </w:numPr>
      </w:pPr>
      <w:r>
        <w:rPr/>
        <w:t xml:space="preserve">Ejemplos impresos de informes técnicos, memorandos y correos formales (3 tipos).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Acceso a internet para consulta rápida.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redacción y ortografía.</w:t>
      </w:r>
    </w:p>
    <w:p>
      <w:pPr>
        <w:numPr>
          <w:ilvl w:val="0"/>
          <w:numId w:val="3"/>
        </w:numPr>
      </w:pPr>
      <w:r>
        <w:rPr/>
        <w:t xml:space="preserve">Familiaridad previa con el uso de procesadores de texto.</w:t>
      </w:r>
    </w:p>
    <w:p>
      <w:pPr>
        <w:numPr>
          <w:ilvl w:val="0"/>
          <w:numId w:val="3"/>
        </w:numPr>
      </w:pPr>
      <w:r>
        <w:rPr/>
        <w:t xml:space="preserve">Experiencias previas en trabajos en grupo o proyectos colaborativos.</w:t>
      </w:r>
    </w:p>
    <w:p>
      <w:pPr>
        <w:numPr>
          <w:ilvl w:val="0"/>
          <w:numId w:val="3"/>
        </w:numPr>
      </w:pPr>
      <w:r>
        <w:rPr/>
        <w:t xml:space="preserve">Comprensión elemental de la finalidad de documentos técnicos y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aprenderán a identificar y estructurar documentos técnicos y formales, y a redactarlos con claridad y cortesía, habilidades esenciales para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ejemplos impresos: un informe técnico, un memorando y un correo formal. Pregunta: </w:t>
      </w:r>
      <w:r>
        <w:rPr>
          <w:i w:val="1"/>
          <w:iCs w:val="1"/>
        </w:rPr>
        <w:t xml:space="preserve">"¿Qué diferencias notan entre estos documentos? ¿Para qué creen que se usan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observan los documentos, discuten y comparten sus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"Según estudios, más del 60% de los errores en proyectos técnicos se deben a mala comunicación escrita. Hoy aprenderemos a evitar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 escrita en su área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documentos con situaciones cotidianas laborales: envíos de correos para coordinar trabajos, informes técnicos para presentar avances y memorandos para informar a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o imaginan situaciones donde usarían estos documentos.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3-4 estudiantes. Entrega una guía impresa con la estructura básica y normas de cortesía, claridad y precisión. Explica brevemente cada tipo de documento con ejemplos, enfatizando elementos clave como encabezados, saludos, cuerpo del texto y cierre.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 guía y ejemplos, consultan dudas.</w:t>
      </w:r>
    </w:p>
    <w:p>
      <w:pPr/>
      <w:r>
        <w:rPr>
          <w:b w:val="1"/>
          <w:bCs w:val="1"/>
        </w:rPr>
        <w:t xml:space="preserve">Actividad 1: Análisis colaborativo de documentos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informes, memorandos y correos.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revisen los ejemplos impresos y completen una tabla en la guía con las partes principales de cada documento.</w:t>
      </w:r>
    </w:p>
    <w:p>
      <w:pPr>
        <w:numPr>
          <w:ilvl w:val="1"/>
          <w:numId w:val="4"/>
        </w:numPr>
      </w:pPr>
      <w:r>
        <w:rPr/>
        <w:t xml:space="preserve">Identifiquen normas de cortesía y lenguaje técnico presentes.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análisis estructural y notas de cortesía.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</w:t>
      </w:r>
      <w:r>
        <w:rPr>
          <w:i w:val="1"/>
          <w:iCs w:val="1"/>
        </w:rPr>
        <w:t xml:space="preserve">"¿Cómo distingue el informe del memorando? ¿Qué expresiones formales identifican?"</w:t>
      </w:r>
      <w:r>
        <w:rPr/>
        <w:t xml:space="preserve"> Ofrece aclaraciones según dudas.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importancia del análisis con la creación de documentos propios.</w:t>
      </w:r>
    </w:p>
    <w:p>
      <w:pPr/>
      <w:r>
        <w:rPr>
          <w:b w:val="1"/>
          <w:bCs w:val="1"/>
        </w:rPr>
        <w:t xml:space="preserve">Actividad 2: Redacción colaborativa de un memorando o correo formal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documentos aplicando normas de cortesía, claridad y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redactar un memorando o correo formal con un tema técnico propuesto (p.ej., informar retraso en entrega, solicitar materiales).</w:t>
      </w:r>
    </w:p>
    <w:p>
      <w:pPr>
        <w:numPr>
          <w:ilvl w:val="1"/>
          <w:numId w:val="5"/>
        </w:numPr>
      </w:pPr>
      <w:r>
        <w:rPr/>
        <w:t xml:space="preserve">Planifican la estructura usando la guía, asignan roles (redactor, revisor, coordinador).</w:t>
      </w:r>
    </w:p>
    <w:p>
      <w:pPr>
        <w:numPr>
          <w:ilvl w:val="1"/>
          <w:numId w:val="5"/>
        </w:numPr>
      </w:pPr>
      <w:r>
        <w:rPr/>
        <w:t xml:space="preserve">Redactan el documento en procesador de texto, cuidando el lenguaje y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redactado y listo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progreso, fomenta la participación equitativa, hace preguntas guía: </w:t>
      </w:r>
      <w:r>
        <w:rPr>
          <w:i w:val="1"/>
          <w:iCs w:val="1"/>
        </w:rPr>
        <w:t xml:space="preserve">"¿Cómo aseguraron la claridad? ¿Incluyeron saludos y despedidas formales?"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la presentación para compartir y evaluar los documentos.</w:t>
      </w:r>
    </w:p>
    <w:p>
      <w:pPr/>
      <w:r>
        <w:rPr>
          <w:b w:val="1"/>
          <w:bCs w:val="1"/>
        </w:rPr>
        <w:t xml:space="preserve">Actividad 3: Coevaluación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documentos técnicos y formales mediante criterios de redacción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intercambia su documento con otro grupo.</w:t>
      </w:r>
    </w:p>
    <w:p>
      <w:pPr>
        <w:numPr>
          <w:ilvl w:val="1"/>
          <w:numId w:val="6"/>
        </w:numPr>
      </w:pPr>
      <w:r>
        <w:rPr/>
        <w:t xml:space="preserve">Usan una lista de cotejo para evaluar estructura, cortesía, claridad y precisión.</w:t>
      </w:r>
    </w:p>
    <w:p>
      <w:pPr>
        <w:numPr>
          <w:ilvl w:val="1"/>
          <w:numId w:val="6"/>
        </w:numPr>
      </w:pPr>
      <w:r>
        <w:rPr/>
        <w:t xml:space="preserve">Discuten en plenaria los puntos fuertes y áreas 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plenaria para discusión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resumen verbal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aprendizajes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mejorar el documento agregando un párrafo de cierre más formal o buscando sinónimos para mejorar la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ofrece ayuda individualizada para revisar estructura y ofrece ejemplos adicionales con lenguaje más sencillo, además de permitir el uso de plantillas prediseñadas.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organizador gráfico colectivo en una hoja, resaltando las partes comunes de los documentos y las normas principales de cortesía y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organizador gráfico colaborativamente y lo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en escrito corto:</w:t>
      </w:r>
    </w:p>
    <w:p>
      <w:pPr>
        <w:numPr>
          <w:ilvl w:val="0"/>
          <w:numId w:val="8"/>
        </w:numPr>
      </w:pPr>
      <w:r>
        <w:rPr/>
        <w:t xml:space="preserve">¿Qué aprendí sobre la estructura de informes, memorandos y correos?</w:t>
      </w:r>
    </w:p>
    <w:p>
      <w:pPr>
        <w:numPr>
          <w:ilvl w:val="0"/>
          <w:numId w:val="8"/>
        </w:numPr>
      </w:pPr>
      <w:r>
        <w:rPr/>
        <w:t xml:space="preserve">¿Cómo mejoró mi capacidad para redactar documentos formales con cortesía y precisión?</w:t>
      </w:r>
    </w:p>
    <w:p>
      <w:pPr>
        <w:numPr>
          <w:ilvl w:val="0"/>
          <w:numId w:val="8"/>
        </w:numPr>
      </w:pPr>
      <w:r>
        <w:rPr/>
        <w:t xml:space="preserve">¿Qué aporté a mi grupo y qué aprendí de mis compañeros?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voluntariamente algunas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documentos y la participación grupal, destacando logros y sugerencias específicas para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situaciones reales futuras, como la comunicación en prácticas profesionales o el desarrollo de proyectos técnicos.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redactar un informe técnico breve sobre un tema de su área técnica para la próxima sesión, empleando las estructuras y normas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en equipo o individualmente según indicación.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(observación, coevaluación, lista de cotejo) y sumativa en la fase de cierre (evaluación del organizador gráfico, reflexión escrita y calidad del documento redactado).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estructura y características de informes, memorandos y correos (Objetivo 1).</w:t>
      </w:r>
    </w:p>
    <w:p>
      <w:pPr>
        <w:numPr>
          <w:ilvl w:val="0"/>
          <w:numId w:val="9"/>
        </w:numPr>
      </w:pPr>
      <w:r>
        <w:rPr/>
        <w:t xml:space="preserve">Aplica normas de cortesía, claridad y precisión al redactar documentos técnicos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la elaboración grupal de documentos (Objetivo 3).</w:t>
      </w:r>
    </w:p>
    <w:p>
      <w:pPr>
        <w:numPr>
          <w:ilvl w:val="0"/>
          <w:numId w:val="9"/>
        </w:numPr>
      </w:pPr>
      <w:r>
        <w:rPr/>
        <w:t xml:space="preserve">Evalúa documentos escritos con base en criterios claros y constructivos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análisis y redacción de documentos.</w:t>
      </w:r>
    </w:p>
    <w:p>
      <w:pPr>
        <w:numPr>
          <w:ilvl w:val="0"/>
          <w:numId w:val="10"/>
        </w:numPr>
      </w:pPr>
      <w:r>
        <w:rPr/>
        <w:t xml:space="preserve">Observación directa de la participación grupal.</w:t>
      </w:r>
    </w:p>
    <w:p>
      <w:pPr>
        <w:numPr>
          <w:ilvl w:val="0"/>
          <w:numId w:val="10"/>
        </w:numPr>
      </w:pPr>
      <w:r>
        <w:rPr/>
        <w:t xml:space="preserve">Reflexión escrita individual.</w:t>
      </w:r>
    </w:p>
    <w:p>
      <w:pPr>
        <w:numPr>
          <w:ilvl w:val="0"/>
          <w:numId w:val="10"/>
        </w:numPr>
      </w:pPr>
      <w:r>
        <w:rPr/>
        <w:t xml:space="preserve">Producto final: documentos redactados y organizador gráfico.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análisis de documentos impresos.</w:t>
      </w:r>
    </w:p>
    <w:p>
      <w:pPr>
        <w:numPr>
          <w:ilvl w:val="0"/>
          <w:numId w:val="11"/>
        </w:numPr>
      </w:pPr>
      <w:r>
        <w:rPr/>
        <w:t xml:space="preserve">Documentos técnicos redactados digitalmente por los grupos.</w:t>
      </w:r>
    </w:p>
    <w:p>
      <w:pPr>
        <w:numPr>
          <w:ilvl w:val="0"/>
          <w:numId w:val="11"/>
        </w:numPr>
      </w:pPr>
      <w:r>
        <w:rPr/>
        <w:t xml:space="preserve">Listas de cotejo completadas durante la coevaluación.</w:t>
      </w:r>
    </w:p>
    <w:p>
      <w:pPr>
        <w:numPr>
          <w:ilvl w:val="0"/>
          <w:numId w:val="11"/>
        </w:numPr>
      </w:pPr>
      <w:r>
        <w:rPr/>
        <w:t xml:space="preserve">Organizador gráfico colectivo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4F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B61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600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4F1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C9B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E88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563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FB2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05C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6C4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50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2026-10-01T22:10:15-05:00</dcterms:created>
  <dcterms:modified xsi:type="dcterms:W3CDTF">2026-10-01T22:10:15-05:00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