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Genética: De los Genes al ADN</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de media (15-17 años) comprendan los fundamentos de la genética como ciencia, desde sus orígenes históricos hasta los avances contemporáneos que han revolucionado nuestra comprensión de la herencia. A través de un proyecto colaborativo, los estudiantes explorarán conceptos clave como genes, cromosomas y ADN, y reconocerán el ADN como la molécula portadora de la información genética. Esto es relevante porque la genética está presente en su vida cotidiana, desde la herencia familiar hasta aplicaciones en medicina, agricultura y biotecnología. Al involucrarse activamente en la investigación, experimentación y creación de un producto final, los estudiantes desarrollarán competencias científicas, pensamiento crítico y habilidades para el trabajo en equipo, conectando el aprendizaje con problemáticas reales y su entorno social.</w:t>
      </w:r>
    </w:p>
    <w:p/>
    <w:p>
      <w:pPr/>
      <w:r>
        <w:rPr>
          <w:color w:val="2b6cb0"/>
          <w:sz w:val="28"/>
          <w:szCs w:val="28"/>
          <w:b w:val="1"/>
          <w:bCs w:val="1"/>
        </w:rPr>
        <w:t xml:space="preserve">Objetivos de Aprendizaje</w:t>
      </w:r>
    </w:p>
    <w:p>
      <w:pPr>
        <w:numPr>
          <w:ilvl w:val="0"/>
          <w:numId w:val="1"/>
        </w:numPr>
      </w:pPr>
      <w:r>
        <w:rPr/>
        <w:t xml:space="preserve">Identificar y explicar los conceptos fundamentales de la genética como ciencia.</w:t>
      </w:r>
    </w:p>
    <w:p>
      <w:pPr>
        <w:numPr>
          <w:ilvl w:val="0"/>
          <w:numId w:val="1"/>
        </w:numPr>
      </w:pPr>
      <w:r>
        <w:rPr/>
        <w:t xml:space="preserve">Analizar la evolución histórica de la genética y sus descubrimientos más significativos.</w:t>
      </w:r>
    </w:p>
    <w:p>
      <w:pPr>
        <w:numPr>
          <w:ilvl w:val="0"/>
          <w:numId w:val="1"/>
        </w:numPr>
      </w:pPr>
      <w:r>
        <w:rPr/>
        <w:t xml:space="preserve">Reconocer y describir la estructura y función del ADN como molécula de la herencia.</w:t>
      </w:r>
    </w:p>
    <w:p>
      <w:pPr>
        <w:numPr>
          <w:ilvl w:val="0"/>
          <w:numId w:val="1"/>
        </w:numPr>
      </w:pPr>
      <w:r>
        <w:rPr/>
        <w:t xml:space="preserve">Crear un producto colaborativo que sintetice los conocimientos adquiridos sobre genética.</w:t>
      </w:r>
    </w:p>
    <w:p>
      <w:pPr>
        <w:numPr>
          <w:ilvl w:val="0"/>
          <w:numId w:val="1"/>
        </w:numPr>
      </w:pPr>
      <w:r>
        <w:rPr/>
        <w:t xml:space="preserve">Argumentar la importancia de la genética en la vida diaria y en avances científicos actuales.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sobre historia y estructura del ADN (seleccionados previamente).</w:t>
      </w:r>
    </w:p>
    <w:p>
      <w:pPr>
        <w:numPr>
          <w:ilvl w:val="0"/>
          <w:numId w:val="2"/>
        </w:numPr>
      </w:pPr>
      <w:r>
        <w:rPr/>
        <w:t xml:space="preserve">Impresiones de esquemas de la doble hélice y líneas de tiempo genéticas (1 por grupo).</w:t>
      </w:r>
    </w:p>
    <w:p>
      <w:pPr>
        <w:numPr>
          <w:ilvl w:val="0"/>
          <w:numId w:val="2"/>
        </w:numPr>
      </w:pPr>
      <w:r>
        <w:rPr/>
        <w:t xml:space="preserve">Cartulinas, marcadores, hojas para notas, tijeras y pegamento.</w:t>
      </w:r>
    </w:p>
    <w:p>
      <w:pPr>
        <w:numPr>
          <w:ilvl w:val="0"/>
          <w:numId w:val="2"/>
        </w:numPr>
      </w:pPr>
      <w:r>
        <w:rPr/>
        <w:t xml:space="preserve">Material para experimentos simples: modelos de ADN (palillos, plastilina o kits de ADN si se dispone).</w:t>
      </w:r>
    </w:p>
    <w:p>
      <w:pPr>
        <w:numPr>
          <w:ilvl w:val="0"/>
          <w:numId w:val="2"/>
        </w:numPr>
      </w:pPr>
      <w:r>
        <w:rPr/>
        <w:t xml:space="preserve">Plataforma digital para trabajo colaborativo (Google Docs o similar).</w:t>
      </w:r>
    </w:p>
    <w:p>
      <w:pPr>
        <w:numPr>
          <w:ilvl w:val="0"/>
          <w:numId w:val="2"/>
        </w:numPr>
      </w:pPr>
      <w:r>
        <w:rPr/>
        <w:t xml:space="preserve">Cuadernos de trabajo para cada estudiante.</w:t>
      </w:r>
    </w:p>
    <w:p/>
    <w:p>
      <w:pPr/>
      <w:r>
        <w:rPr>
          <w:color w:val="2b6cb0"/>
          <w:sz w:val="28"/>
          <w:szCs w:val="28"/>
          <w:b w:val="1"/>
          <w:bCs w:val="1"/>
        </w:rPr>
        <w:t xml:space="preserve">Requisitos Previos</w:t>
      </w:r>
    </w:p>
    <w:p>
      <w:pPr>
        <w:numPr>
          <w:ilvl w:val="0"/>
          <w:numId w:val="3"/>
        </w:numPr>
      </w:pPr>
      <w:r>
        <w:rPr/>
        <w:t xml:space="preserve">Conocimientos básicos sobre células y sus componentes.</w:t>
      </w:r>
    </w:p>
    <w:p>
      <w:pPr>
        <w:numPr>
          <w:ilvl w:val="0"/>
          <w:numId w:val="3"/>
        </w:numPr>
      </w:pPr>
      <w:r>
        <w:rPr/>
        <w:t xml:space="preserve">Habilidad para trabajar en equipo y expresarse oralmente.</w:t>
      </w:r>
    </w:p>
    <w:p>
      <w:pPr>
        <w:numPr>
          <w:ilvl w:val="0"/>
          <w:numId w:val="3"/>
        </w:numPr>
      </w:pPr>
      <w:r>
        <w:rPr/>
        <w:t xml:space="preserve">Experiencia previa en lectura y comprensión de textos científicos básicos.</w:t>
      </w:r>
    </w:p>
    <w:p>
      <w:pPr>
        <w:numPr>
          <w:ilvl w:val="0"/>
          <w:numId w:val="3"/>
        </w:numPr>
      </w:pPr>
      <w:r>
        <w:rPr/>
        <w:t xml:space="preserve">Capacidad para utilizar recursos digitales básicos.</w:t>
      </w:r>
    </w:p>
    <w:p/>
    <w:p>
      <w:pPr/>
      <w:r>
        <w:rPr>
          <w:color w:val="2b6cb0"/>
          <w:sz w:val="28"/>
          <w:szCs w:val="28"/>
          <w:b w:val="1"/>
          <w:bCs w:val="1"/>
        </w:rPr>
        <w:t xml:space="preserve">Actividades</w:t>
      </w:r>
    </w:p>
    <w:p>
      <w:pPr/>
      <w:r>
        <w:rPr/>
        <w:t xml:space="preserve">Sesión 1: Introducción a la Genética y su Historia
Fase de Inicio
Tiempo estimado: 15 minutos
Propósito de la sesión:
Conectar a los estudiantes con el tema de la genética, activar conocimientos previos y motivar su interés resaltando la importancia histórica y actual de esta ciencia.
Activación de conocimientos previos:
Docente: "¿Alguna vez se han preguntado por qué ustedes tienen ojos del mismo color que uno de sus padres? ¿Qué determina esas características? Escriban en una hoja en 2 minutos lo que creen que influye en la herencia de estas características."
Estudiantes: Escriben sus respuestas de manera individual.
Motivación y enganche:
Docente: Presenta un dato curioso: "¿Sabían que todos somos 99.9% iguales en nuestro ADN, pero ese 0.1% es lo que nos hace únicos?"
Estudiantes: Escuchan y reflexionan brevemente.
Contextualización:
Docente: Explica que la genética estudia cómo se transmiten las características de padres a hijos y que esto afecta la salud, apariencia y mucho más. Relaciona esto con ejemplos cotidianos como enfermedades hereditarias o selección de cultivos.
Estudiantes: Escuchan y participan con preguntas o comentarios.
Fase de Desarrollo
Tiempo estimado: 95 minutos
Presentación del contenido:
Se introduce la historia de la genética y conceptos básicos mediante una línea del tiempo interactiva y videos breves que fomentan la exploración y el trabajo colaborativo.
Actividad 1: Línea del tiempo de la Genética
Objetivo: Analizar la evolución histórica de la genética y sus avances fundamentales.
Instrucciones:
    Dividir la clase en grupos de 4 estudiantes.
    Entregar a cada grupo una impresión con fechas y eventos históricos sin ordenar.
    Los grupos ordenan cronológicamente los eventos y discuten en qué consistió cada descubrimiento.
    El docente pasa por los grupos y formula preguntas como: "¿Por qué creen que este descubrimiento fue importante?"
    Cada grupo presenta brevemente un evento asignado.
Organización: Grupos de 4
Producto: Línea del tiempo ordenada y explicación oral breve.
Tiempo: 40 minutos
Rol docente: Facilita materiales, monitorea el trabajo, guía con preguntas y aclara dudas.
Actividad 2: Video y debate sobre el ADN
Objetivo: Reconocer la estructura y función del ADN como molécula de la herencia.
Instrucciones:
Proyectar un video de 10 minutos que explique la estructura del ADN y su función.
Luego, en plenaria, el docente formula preguntas detonadoras: "¿Qué es el ADN? ¿Por qué es importante para la herencia?"
Los estudiantes responden y debaten brevemente con apoyo del docente.
Organización: Plenaria
Producto: Respuestas orales y listado en pizarrón de ideas clave.
Tiempo: 30 minutos
Rol docente: Modera, clarifica conceptos y anima a la participación.
Actividad 3: Construcción de un modelo simple de ADN
Objetivo: Visualizar la estructura física y componentes básicos del ADN.
Instrucciones:
En grupos, usar materiales (palillos y plastilina) para construir un modelo sencillo de la doble hélice.
El docente explica los componentes (bases nitrogenadas, azúcar, fosfato) mientras los estudiantes arman el modelo.
Al terminar, cada grupo presenta su modelo y explica qué representa cada parte.
Organización: Grupos de 4
Producto: Modelo físico de ADN y explicación oral.
Tiempo: 25 minutos
Rol docente: Orienta, supervisa, y pregunta para reforzar el aprendizaje.
Diferenciación:
Para quienes terminan antes, se sugiere investigar un avance genético actual (ejemplo: edición genética CRISPR) y preparar una breve explicación para la siguiente sesión.
Para estudiantes con dificultades, se ofrece material con imágenes y definiciones simples para apoyar la comprensión durante las actividades.
Transición:
El docente conecta la construcción del modelo con la importancia del ADN en la vida diaria, preparando a los estudiantes para profundizar en su función y aplicaciones en la siguiente sesión.
Fase de Cierre
Tiempo estimado: 10 minutos
Síntesis:
En plenaria, el docente pide a cada estudiante escribir en una tarjeta tres ideas clave que aprendieron hoy sobre genética y ADN.
Se recogen y se leen algunas para reforzar el aprendizaje colectivo.
Reflexión metacognitiva:
¿Cuál descubrimiento histórico te pareció más importante y por qué?
¿Cómo explicarías a un amigo qué es el ADN y por qué es fundamental?
¿Qué relación encuentras entre la genética y tu vida cotidiana?
Retroalimentación:
El docente comenta de manera inmediata las ideas compartidas, corrigiendo conceptos y reconociendo aportes relevantes.
Transferencia:
Se anticipa que en la próxima sesión explorarán cómo se transmite la información genética y diseñarán un proyecto sobre la herencia de características.
Tarea:
Buscar y traer un ejemplo o noticia actual relacionada con la genética para compartir en la siguiente sesión.
Sesión 2: La Información Genética y su Transmisión
Fase de Inicio
Tiempo estimado: 10 minutos
Propósito de la sesión:
Revisar conocimientos previos y presentar el objetivo de entender cómo se transmite la información genética y su importancia en la herencia.
Activación de conocimientos previos:
Docente: Pregunta: "¿Qué información contiene el ADN? ¿Cómo creen que esta información pasa de padres a hijos?"
Estudiantes: Responden oralmente y anotan ideas básicas.
Motivación y enganche:
Docente: Presenta una noticia o ejemplo real de una enfermedad hereditaria y pregunta: "¿Cómo creen que esto se relaciona con la genética?"
Estudiantes: Reflexionan y participan en la conversación.
Contextualización:
Docente: Relaciona la noticia con la importancia de comprender la genética para prevenir y tratar enfermedades.
Estudiantes: Escuchan y preparan su mente para el desarrollo del tema.
Fase de Desarrollo
Tiempo estimado: 100 minutos
Presentación del contenido:
Los estudiantes investigan y construyen conocimiento sobre la función del ADN, genes y cromosomas, y cómo se transmiten.
Actividad 1: Investigación guiada sobre genes y cromosomas
Objetivo: Identificar la relación entre genes, cromosomas y ADN en la herencia.
Instrucciones:
En grupos, usar recursos impresos y digitales para investigar qué son los genes y cromosomas.
Responder una guía con preguntas específicas, por ejemplo: "¿Qué son los genes? ¿Dónde se encuentran? ¿Cómo se relacionan con el ADN?"
El docente circula, formula preguntas: "¿Pueden dar ejemplos de características controladas por genes?"
Organización: Grupos de 4
Producto: Respuestas en hoja de trabajo y explicación grupal.
Tiempo: 40 minutos
Rol docente: Facilita recursos, orienta y promueve discusión.
Actividad 2: Simulación de la transmisión genética
Objetivo: Comprender cómo se transmiten características hereditarias de padres a hijos.
Instrucciones:
Se entrega a cada grupo un caso con características genéticas simples (por ejemplo, color de ojos o tipos de grupos sanguíneos).
Usan fichas con alelos y reglas básicas para simular cruces genéticos y predecir características de descendientes.
Discuten resultados y presentan conclusiones al grupo grande.
Organización: Grupos de 4
Producto: Tabla de cruces genéticos y presentación oral.
Tiempo: 45 minutos
Rol docente: Supervisar, aclarar conceptos y promover reflexión.
Actividad 3: Diseño del proyecto colaborativo
Objetivo: Planear un producto final que sintetice lo aprendido sobre genética.
Instrucciones:
En grupos, definen el formato del producto (cartel, presentación digital, maqueta, video corto).
Deciden qué temas incluirán: historia, estructura del ADN, transmisión genética.
Asignan roles y planifican tareas para la próxima sesión.
El docente guía la planificación, verifica que cada grupo integre conceptos clave.
Organización: Grupos de 4
Producto: Plan de trabajo y guion del proyecto.
Tiempo: 15 minutos
Rol docente: Asesorar y motivar.
Diferenciación:
Para estudiantes con mayor rapidez, se les invita a investigar mutaciones genéticas y su impacto.
Para quienes necesitan apoyo, se ofrece material visual adicional y apoyo individual o en pareja.
Transición:
Se conecta la planificación del proyecto con la necesidad de integrar y comunicar todo lo aprendido, preparando para la sesión de presentación y reflexión final.
Fase de Cierre
Tiempo estimado: 10 minutos
Síntesis:
Realizar un "ticket de salida": cada estudiante escribe una respuesta a la pregunta "¿Qué es lo más importante que aprendí hoy sobre la herencia genética?"
Reflexión metacognitiva:
¿Cómo explicarías a alguien sin conocimientos qué es un gen y cómo se transmite?
¿Qué parte del proyecto te parece más desafiante y por qué?
¿En qué situaciones cotidianas crees que se aplica la genética?
Retroalimentación:
El docente lee algunas respuestas y ofrece comentarios, resaltando la comprensión y aclarando dudas frecuentes.
Transferencia:
Se anticipa que en la siguiente sesión presentarán y compartirán sus proyectos, consolidando sus aprendizajes.
Tarea:
Buscar ejemplos cotidianos de características heredadas en su familia para compartir en la clase siguiente.
Sesión 3: Presentación y Reflexión sobre la Genética
Fase de Inicio
Tiempo estimado: 10 minutos
Propósito de la sesión:
Recapitular lo trabajado, preparar a los estudiantes para la presentación de sus proyectos y reflexionar sobre el aprendizaje.
Activación de conocimientos previos:
Docente: Breve dinámica: "Menciona en voz alta una palabra o concepto que recuerdes sobre genética."
Estudiantes: Participan en ronda rápida.
Motivación y enganche:
Docente: Felicita el esfuerzo y destaca la importancia de comunicar ciencia para entender el mundo.
Estudiantes: Se sienten valorados y motivados para presentar.
Contextualización:
Docente: Explica que la presentación es una oportunidad para enseñar a otros y reforzar su aprendizaje.
Estudiantes: Preparan mentalmente su exposición.
Fase de Desarrollo
Tiempo estimado: 95 minutos
Presentación del contenido:
Los estudiantes presentan sus productos y se fomenta la retroalimentación colectiva y la reflexión crítica.
Actividad 1: Presentación de proyectos colaborativos
Objetivo: Comunicar de manera clara y creativa los conocimientos sobre genética adquiridos.
Instrucciones:
Cada grupo presenta su producto (cartel, maqueta, video, presentación digital) ante la clase.
Los demás estudiantes y el docente hacen preguntas y comentarios constructivos.
El docente toma notas para retroalimentar y evaluar.
Organización: Grupos de 4, plenaria para presentaciones.
Producto: Presentación oral y visual del proyecto.
Tiempo: 80 minutos (aprox. 15-20 minutos por grupo según número de grupos).
Rol docente: Moderar, preguntar, corregir conceptos y alentar al público.
Actividad 2: Reflexión grupal sobre el aprendizaje
Objetivo: Consolidar lo aprendido y valorar el trabajo en equipo.
Instrucciones:
En plenaria, el docente formula preguntas para reflexión colectiva:
¿Qué fue lo más interesante que aprendieron durante el proyecto?
¿Qué dificultades enfrentaron y cómo las superaron?
¿Cómo puede la genética ayudar a mejorar la salud y el medio ambiente?
Los estudiantes responden y discuten brevemente.
Organización: Plenaria.
Producto: Participación oral reflexiva.
Tiempo: 15 minutos.
Rol docente: Facilitar el diálogo y sintetizar ideas.
Diferenciación:
Estudiantes con mayor seguridad pueden liderar la presentación o la reflexión.
Quienes tienen dificultades pueden apoyarse en un compañero o utilizar notas para expresarse.
Transición:
El docente conecta la reflexión con la importancia de seguir explorando temas científicos y estar informados sobre avances genéticos.
Fase de Cierre
Tiempo estimado: 15 minutos
Síntesis:
Realizar un mapa mental colectivo en la pizarra con los conceptos clave aprendidos: genética, ADN, genes, herencia, avances científicos.
Reflexión metacognitiva:
¿Cómo ha cambiado mi visión sobre la genética desde que iniciamos el proyecto?
¿Qué habilidad o conocimiento nuevo considero que he desarrollado?
¿Cómo puedo aplicar lo aprendido en mi vida diaria o futura carrera?
Retroalimentación:
El docente ofrece una retroalimentación positiva general, reconociendo el esfuerzo, claridad y creatividad de los estudiantes, y su capacidad para argumentar sobre genética.
Transferencia:
Se invita a los estudiantes a mantener la curiosidad científica y a seguir informándose sobre genética y biotecnología.
Tarea:
Escribir un breve texto (1 página) sobre cómo la genética influye en un aspecto de su vida o comunidad,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la activación de conocimientos previos sobre herencia.</w:t>
      </w:r>
    </w:p>
    <w:p>
      <w:pPr>
        <w:numPr>
          <w:ilvl w:val="0"/>
          <w:numId w:val="4"/>
        </w:numPr>
      </w:pPr>
      <w:r>
        <w:rPr>
          <w:b w:val="1"/>
          <w:bCs w:val="1"/>
        </w:rPr>
        <w:t xml:space="preserve">Formativa:</w:t>
      </w:r>
      <w:r>
        <w:rPr/>
        <w:t xml:space="preserve"> Durante las actividades de desarrollo en las tres sesiones, mediante observación directa, preguntas guía y revisión de productos parciales.</w:t>
      </w:r>
    </w:p>
    <w:p>
      <w:pPr>
        <w:numPr>
          <w:ilvl w:val="0"/>
          <w:numId w:val="4"/>
        </w:numPr>
      </w:pPr>
      <w:r>
        <w:rPr>
          <w:b w:val="1"/>
          <w:bCs w:val="1"/>
        </w:rPr>
        <w:t xml:space="preserve">Sumativa:</w:t>
      </w:r>
      <w:r>
        <w:rPr/>
        <w:t xml:space="preserve"> En la sesión 3, a través de la presentación del proyecto colaborativo y el texto reflexivo entregado como tarea.</w:t>
      </w:r>
    </w:p>
    <w:p>
      <w:pPr/>
      <w:r>
        <w:rPr>
          <w:b w:val="1"/>
          <w:bCs w:val="1"/>
        </w:rPr>
        <w:t xml:space="preserve">Criterios de evaluación:</w:t>
      </w:r>
    </w:p>
    <w:p>
      <w:pPr>
        <w:numPr>
          <w:ilvl w:val="0"/>
          <w:numId w:val="5"/>
        </w:numPr>
      </w:pPr>
      <w:r>
        <w:rPr/>
        <w:t xml:space="preserve">Identifica correctamente conceptos fundamentales de genética (objetivo 1).</w:t>
      </w:r>
    </w:p>
    <w:p>
      <w:pPr>
        <w:numPr>
          <w:ilvl w:val="0"/>
          <w:numId w:val="5"/>
        </w:numPr>
      </w:pPr>
      <w:r>
        <w:rPr/>
        <w:t xml:space="preserve">Analiza y explica la historia y avances significativos en genética (objetivo 2).</w:t>
      </w:r>
    </w:p>
    <w:p>
      <w:pPr>
        <w:numPr>
          <w:ilvl w:val="0"/>
          <w:numId w:val="5"/>
        </w:numPr>
      </w:pPr>
      <w:r>
        <w:rPr/>
        <w:t xml:space="preserve">Reconoce y describe la estructura y función del ADN (objetivo 3).</w:t>
      </w:r>
    </w:p>
    <w:p>
      <w:pPr>
        <w:numPr>
          <w:ilvl w:val="0"/>
          <w:numId w:val="5"/>
        </w:numPr>
      </w:pPr>
      <w:r>
        <w:rPr/>
        <w:t xml:space="preserve">Desarrolla y presenta un producto colaborativo coherente y creativo (objetivo 4).</w:t>
      </w:r>
    </w:p>
    <w:p>
      <w:pPr>
        <w:numPr>
          <w:ilvl w:val="0"/>
          <w:numId w:val="5"/>
        </w:numPr>
      </w:pPr>
      <w:r>
        <w:rPr/>
        <w:t xml:space="preserve">Argumenta la importancia de la genética en la vida diaria (objetivo 5).</w:t>
      </w:r>
    </w:p>
    <w:p>
      <w:pPr/>
      <w:r>
        <w:rPr>
          <w:b w:val="1"/>
          <w:bCs w:val="1"/>
        </w:rPr>
        <w:t xml:space="preserve">Instrumentos sugeridos:</w:t>
      </w:r>
    </w:p>
    <w:p>
      <w:pPr>
        <w:numPr>
          <w:ilvl w:val="0"/>
          <w:numId w:val="6"/>
        </w:numPr>
      </w:pPr>
      <w:r>
        <w:rPr/>
        <w:t xml:space="preserve">Lista de cotejo para evaluar la participación y comprensión durante actividades grupales.</w:t>
      </w:r>
    </w:p>
    <w:p>
      <w:pPr>
        <w:numPr>
          <w:ilvl w:val="0"/>
          <w:numId w:val="6"/>
        </w:numPr>
      </w:pPr>
      <w:r>
        <w:rPr/>
        <w:t xml:space="preserve">Rúbrica para la presentación del proyecto (claridad, contenido, creatividad, trabajo en equipo).</w:t>
      </w:r>
    </w:p>
    <w:p>
      <w:pPr>
        <w:numPr>
          <w:ilvl w:val="0"/>
          <w:numId w:val="6"/>
        </w:numPr>
      </w:pPr>
      <w:r>
        <w:rPr/>
        <w:t xml:space="preserve">Observación directa y registro anecdótico durante debates y simulaciones.</w:t>
      </w:r>
    </w:p>
    <w:p>
      <w:pPr>
        <w:numPr>
          <w:ilvl w:val="0"/>
          <w:numId w:val="6"/>
        </w:numPr>
      </w:pPr>
      <w:r>
        <w:rPr/>
        <w:t xml:space="preserve">Portafolio con evidencias: línea del tiempo, modelos, tablas de cruces y textos escritos.</w:t>
      </w:r>
    </w:p>
    <w:p>
      <w:pPr>
        <w:numPr>
          <w:ilvl w:val="0"/>
          <w:numId w:val="6"/>
        </w:numPr>
      </w:pPr>
      <w:r>
        <w:rPr/>
        <w:t xml:space="preserve">Autoevaluación y coevaluación entre pares para valorar el trabajo colaborativo.</w:t>
      </w:r>
    </w:p>
    <w:p>
      <w:pPr/>
      <w:r>
        <w:rPr>
          <w:b w:val="1"/>
          <w:bCs w:val="1"/>
        </w:rPr>
        <w:t xml:space="preserve">Evidencias de aprendizaje:</w:t>
      </w:r>
    </w:p>
    <w:p>
      <w:pPr>
        <w:numPr>
          <w:ilvl w:val="0"/>
          <w:numId w:val="7"/>
        </w:numPr>
      </w:pPr>
      <w:r>
        <w:rPr/>
        <w:t xml:space="preserve">Línea del tiempo histórica y explicaciones orales (objetivo 2).</w:t>
      </w:r>
    </w:p>
    <w:p>
      <w:pPr>
        <w:numPr>
          <w:ilvl w:val="0"/>
          <w:numId w:val="7"/>
        </w:numPr>
      </w:pPr>
      <w:r>
        <w:rPr/>
        <w:t xml:space="preserve">Modelos de ADN construidos y explicados (objetivo 3).</w:t>
      </w:r>
    </w:p>
    <w:p>
      <w:pPr>
        <w:numPr>
          <w:ilvl w:val="0"/>
          <w:numId w:val="7"/>
        </w:numPr>
      </w:pPr>
      <w:r>
        <w:rPr/>
        <w:t xml:space="preserve">Respuestas en guías de investigación y tablas de simulación genética (objetivos 1 y 3).</w:t>
      </w:r>
    </w:p>
    <w:p>
      <w:pPr>
        <w:numPr>
          <w:ilvl w:val="0"/>
          <w:numId w:val="7"/>
        </w:numPr>
      </w:pPr>
      <w:r>
        <w:rPr/>
        <w:t xml:space="preserve">Producto final del proyecto y presentación (objetivo 4).</w:t>
      </w:r>
    </w:p>
    <w:p>
      <w:pPr>
        <w:numPr>
          <w:ilvl w:val="0"/>
          <w:numId w:val="7"/>
        </w:numPr>
      </w:pPr>
      <w:r>
        <w:rPr/>
        <w:t xml:space="preserve">Textos reflexivos entregados y participación en debates (objetivo 5).</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Genética</w:t>
      </w:r>
    </w:p>
    <w:p>
      <w:pPr/>
      <w:r>
        <w:rPr>
          <w:b w:val="1"/>
          <w:bCs w:val="1"/>
        </w:rPr>
        <w:t xml:space="preserve">Duración:</w:t>
      </w:r>
      <w:r>
        <w:rPr/>
        <w:t xml:space="preserve"> 10 minutos</w:t>
      </w:r>
    </w:p>
    <w:p>
      <w:pPr/>
      <w:r>
        <w:rPr>
          <w:b w:val="1"/>
          <w:bCs w:val="1"/>
        </w:rPr>
        <w:t xml:space="preserve">Objetivo:</w:t>
      </w:r>
      <w:r>
        <w:rPr/>
        <w:t xml:space="preserve"> Identificar conocimientos previos sobre genética, historia de la genética y el ADN para orientar el desarrollo del proyecto.</w:t>
      </w:r>
    </w:p>
    <w:p>
      <w:pPr>
        <w:numPr>
          <w:ilvl w:val="0"/>
          <w:numId w:val="8"/>
        </w:numPr>
      </w:pPr>
      <w:r>
        <w:rPr>
          <w:b w:val="1"/>
          <w:bCs w:val="1"/>
        </w:rPr>
        <w:t xml:space="preserve">Instrucciones para el docente:</w:t>
      </w:r>
      <w:r>
        <w:rPr/>
        <w:t xml:space="preserve"> Entregar esta evaluación breve al inicio de la primera sesión. Los estudiantes responderán individualmente para obtener una idea general de su nivel de conocimiento.</w:t>
      </w:r>
    </w:p>
    <w:p>
      <w:pPr/>
      <w:r>
        <w:rPr>
          <w:b w:val="1"/>
          <w:bCs w:val="1"/>
        </w:rPr>
        <w:t xml:space="preserve">Preguntas de Evaluación</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¿Qué entiendes por la palabra "genética"?</w:t>
            </w:r>
          </w:p>
        </w:tc>
        <w:tc>
          <w:tcPr>
            <w:noWrap/>
          </w:tcPr>
          <w:p>
            <w:pPr/>
            <w:r>
              <w:rPr/>
              <w:t xml:space="preserve">Respuesta corta</w:t>
            </w:r>
          </w:p>
        </w:tc>
        <w:tc>
          <w:tcPr>
            <w:noWrap/>
          </w:tcPr>
          <w:p>
            <w:pPr/>
            <w:r>
              <w:rPr/>
              <w:t xml:space="preserve">Explorar comprensión inicial del concepto general de genética.</w:t>
            </w:r>
          </w:p>
        </w:tc>
      </w:tr>
      <w:tr>
        <w:trPr/>
        <w:tc>
          <w:tcPr>
            <w:noWrap/>
          </w:tcPr>
          <w:p>
            <w:pPr/>
            <w:r>
              <w:rPr/>
              <w:t xml:space="preserve">2. Menciona al menos dos científicos o descubrimientos importantes relacionados con la genética que conozcas.</w:t>
            </w:r>
          </w:p>
        </w:tc>
        <w:tc>
          <w:tcPr>
            <w:noWrap/>
          </w:tcPr>
          <w:p>
            <w:pPr/>
            <w:r>
              <w:rPr/>
              <w:t xml:space="preserve">Respuesta corta</w:t>
            </w:r>
          </w:p>
        </w:tc>
        <w:tc>
          <w:tcPr>
            <w:noWrap/>
          </w:tcPr>
          <w:p>
            <w:pPr/>
            <w:r>
              <w:rPr/>
              <w:t xml:space="preserve">Valorar conocimiento previo sobre historia y avances en genética.</w:t>
            </w:r>
          </w:p>
        </w:tc>
      </w:tr>
      <w:tr>
        <w:trPr/>
        <w:tc>
          <w:tcPr>
            <w:noWrap/>
          </w:tcPr>
          <w:p>
            <w:pPr/>
            <w:r>
              <w:rPr/>
              <w:t xml:space="preserve">3. ¿Qué es el ADN y por qué crees que es importante para los seres vivos?</w:t>
            </w:r>
          </w:p>
        </w:tc>
        <w:tc>
          <w:tcPr>
            <w:noWrap/>
          </w:tcPr>
          <w:p>
            <w:pPr/>
            <w:r>
              <w:rPr/>
              <w:t xml:space="preserve">Respuesta corta</w:t>
            </w:r>
          </w:p>
        </w:tc>
        <w:tc>
          <w:tcPr>
            <w:noWrap/>
          </w:tcPr>
          <w:p>
            <w:pPr/>
            <w:r>
              <w:rPr/>
              <w:t xml:space="preserve">Detectar nociones sobre el ADN como molécula de la herencia.</w:t>
            </w:r>
          </w:p>
        </w:tc>
      </w:tr>
      <w:tr>
        <w:trPr/>
        <w:tc>
          <w:tcPr>
            <w:noWrap/>
          </w:tcPr>
          <w:p>
            <w:pPr/>
            <w:r>
              <w:rPr/>
              <w:t xml:space="preserve">4. Observa esta imagen simplificada de una cadena de ADN (el docente mostrará una imagen en la pizarra o proyector). ¿Qué partes reconoces o qué crees que representa?</w:t>
            </w:r>
          </w:p>
        </w:tc>
        <w:tc>
          <w:tcPr>
            <w:noWrap/>
          </w:tcPr>
          <w:p>
            <w:pPr/>
            <w:r>
              <w:rPr/>
              <w:t xml:space="preserve">Respuesta libre / observación</w:t>
            </w:r>
          </w:p>
        </w:tc>
        <w:tc>
          <w:tcPr>
            <w:noWrap/>
          </w:tcPr>
          <w:p>
            <w:pPr/>
            <w:r>
              <w:rPr/>
              <w:t xml:space="preserve">Evaluar familiaridad visual con la estructura del ADN.</w:t>
            </w:r>
          </w:p>
        </w:tc>
      </w:tr>
      <w:tr>
        <w:trPr/>
        <w:tc>
          <w:tcPr>
            <w:noWrap/>
          </w:tcPr>
          <w:p>
            <w:pPr/>
            <w:r>
              <w:rPr/>
              <w:t xml:space="preserve">5. ¿Por qué crees que estudiar genética es importante para la ciencia y la sociedad?</w:t>
            </w:r>
          </w:p>
        </w:tc>
        <w:tc>
          <w:tcPr>
            <w:noWrap/>
          </w:tcPr>
          <w:p>
            <w:pPr/>
            <w:r>
              <w:rPr/>
              <w:t xml:space="preserve">Respuesta corta</w:t>
            </w:r>
          </w:p>
        </w:tc>
        <w:tc>
          <w:tcPr>
            <w:noWrap/>
          </w:tcPr>
          <w:p>
            <w:pPr/>
            <w:r>
              <w:rPr/>
              <w:t xml:space="preserve">Conocer percepciones iniciales sobre la relevancia de la genética.</w:t>
            </w:r>
          </w:p>
        </w:tc>
      </w:tr>
    </w:tbl>
    <w:p>
      <w:pPr/>
      <w:r>
        <w:rPr>
          <w:b w:val="1"/>
          <w:bCs w:val="1"/>
        </w:rPr>
        <w:t xml:space="preserve">Notas para el docente</w:t>
      </w:r>
    </w:p>
    <w:p>
      <w:pPr>
        <w:numPr>
          <w:ilvl w:val="0"/>
          <w:numId w:val="9"/>
        </w:numPr>
      </w:pPr>
      <w:r>
        <w:rPr/>
        <w:t xml:space="preserve">Recolectar las respuestas para identificar temas que requieren mayor énfasis o aclaración durante las sesiones.</w:t>
      </w:r>
    </w:p>
    <w:p>
      <w:pPr>
        <w:numPr>
          <w:ilvl w:val="0"/>
          <w:numId w:val="9"/>
        </w:numPr>
      </w:pPr>
      <w:r>
        <w:rPr/>
        <w:t xml:space="preserve">Utilizar las respuestas para formar grupos heterogéneos en el proyecto, combinando estudiantes con distintos niveles de conocimiento.</w:t>
      </w:r>
    </w:p>
    <w:p>
      <w:pPr>
        <w:numPr>
          <w:ilvl w:val="0"/>
          <w:numId w:val="9"/>
        </w:numPr>
      </w:pPr>
      <w:r>
        <w:rPr/>
        <w:t xml:space="preserve">Esta evaluación no será calificable, sino una herramienta para guiar la enseñanza.</w:t>
      </w:r>
    </w:p>
    <w:p/>
    <w:p>
      <w:pPr/>
      <w:r>
        <w:rPr>
          <w:sz w:val="22"/>
          <w:szCs w:val="22"/>
          <w:b w:val="1"/>
          <w:bCs w:val="1"/>
        </w:rPr>
        <w:t xml:space="preserve">Desarrollo - Ejemplos</w:t>
      </w:r>
    </w:p>
    <w:p>
      <w:pPr/>
      <w:r>
        <w:rPr>
          <w:b w:val="1"/>
          <w:bCs w:val="1"/>
        </w:rPr>
        <w:t xml:space="preserve">Ejemplos Prácticos y Casos de Estudio para el Plan de Clase "Explorando la Genética: De los Genes al ADN"</w:t>
      </w:r>
    </w:p>
    <w:p>
      <w:pPr/>
      <w:r>
        <w:rPr/>
        <w:t xml:space="preserve">Estos ejemplos y casos de estudio están diseñados para que los estudiantes trabajen en equipo durante las 3 sesiones de 2 horas, aplicando la metodología de Aprendizaje Basado en Proyectos (ABP). Cada ejemplo conecta con los objetivos de aprendizaje y es apropiado para estudiantes de 15 a 17 años, usando contextos y lenguaje accesible.</w:t>
      </w:r>
    </w:p>
    <w:p>
      <w:pPr>
        <w:numPr>
          <w:ilvl w:val="0"/>
          <w:numId w:val="10"/>
        </w:numPr>
      </w:pPr>
      <w:r>
        <w:rPr>
          <w:b w:val="1"/>
          <w:bCs w:val="1"/>
        </w:rPr>
        <w:t xml:space="preserve">Ejemplo 1: Proyecto "Árbol Genealógico y Rasgos Hereditarios"</w:t>
      </w:r>
      <w:r>
        <w:rPr>
          <w:b w:val="1"/>
          <w:bCs w:val="1"/>
        </w:rPr>
        <w:t xml:space="preserve">Objetivo relacionado:</w:t>
      </w:r>
      <w:r>
        <w:rPr/>
        <w:t xml:space="preserve"> Conocer conceptos fundamentales de la genética.</w:t>
      </w:r>
      <w:r>
        <w:rPr>
          <w:b w:val="1"/>
          <w:bCs w:val="1"/>
        </w:rPr>
        <w:t xml:space="preserve">Descripción:</w:t>
      </w:r>
      <w:r>
        <w:rPr/>
        <w:t xml:space="preserve"> Los estudiantes elaboran un árbol genealógico sencillo de su familia extendida, identificando al menos tres rasgos físicos (por ejemplo, color de ojos, tipo de cabello, grupo sanguíneo) que puedan ser heredados. Luego, investigan cómo se transmiten estos rasgos y explican el concepto de genes y alelos.</w:t>
      </w:r>
      <w:r>
        <w:rPr>
          <w:b w:val="1"/>
          <w:bCs w:val="1"/>
        </w:rPr>
        <w:t xml:space="preserve">Actividades:</w:t>
      </w:r>
      <w:r>
        <w:rPr>
          <w:b w:val="1"/>
          <w:bCs w:val="1"/>
        </w:rPr>
        <w:t xml:space="preserve">Duración sugerida:</w:t>
      </w:r>
      <w:r>
        <w:rPr/>
        <w:t xml:space="preserve"> Primera sesión (2 horas)</w:t>
      </w:r>
    </w:p>
    <w:p>
      <w:pPr>
        <w:numPr>
          <w:ilvl w:val="1"/>
          <w:numId w:val="10"/>
        </w:numPr>
      </w:pPr>
      <w:r>
        <w:rPr/>
        <w:t xml:space="preserve">Recolectar información familiar sobre rasgos físicos.</w:t>
      </w:r>
    </w:p>
    <w:p>
      <w:pPr>
        <w:numPr>
          <w:ilvl w:val="1"/>
          <w:numId w:val="10"/>
        </w:numPr>
      </w:pPr>
      <w:r>
        <w:rPr/>
        <w:t xml:space="preserve">Construir el árbol genealógico en cartulina o software digital.</w:t>
      </w:r>
    </w:p>
    <w:p>
      <w:pPr>
        <w:numPr>
          <w:ilvl w:val="1"/>
          <w:numId w:val="10"/>
        </w:numPr>
      </w:pPr>
      <w:r>
        <w:rPr/>
        <w:t xml:space="preserve">Investigar y presentar cómo se heredan estos rasgos (dominantes, recesivos).</w:t>
      </w:r>
    </w:p>
    <w:p>
      <w:pPr>
        <w:numPr>
          <w:ilvl w:val="1"/>
          <w:numId w:val="10"/>
        </w:numPr>
      </w:pPr>
      <w:r>
        <w:rPr/>
        <w:t xml:space="preserve">Discutir en grupo las observaciones y conclusiones.</w:t>
      </w:r>
    </w:p>
    <w:p>
      <w:pPr>
        <w:numPr>
          <w:ilvl w:val="0"/>
          <w:numId w:val="10"/>
        </w:numPr>
      </w:pPr>
      <w:r>
        <w:rPr>
          <w:b w:val="1"/>
          <w:bCs w:val="1"/>
        </w:rPr>
        <w:t xml:space="preserve">Ejemplo 2: Caso de Estudio "El Descubrimiento del ADN y su Importancia"</w:t>
      </w:r>
      <w:r>
        <w:rPr>
          <w:b w:val="1"/>
          <w:bCs w:val="1"/>
        </w:rPr>
        <w:t xml:space="preserve">Objetivo relacionado:</w:t>
      </w:r>
      <w:r>
        <w:rPr/>
        <w:t xml:space="preserve"> Conocer la historia y avances significativos de la genética.</w:t>
      </w:r>
      <w:r>
        <w:rPr>
          <w:b w:val="1"/>
          <w:bCs w:val="1"/>
        </w:rPr>
        <w:t xml:space="preserve">Descripción:</w:t>
      </w:r>
      <w:r>
        <w:rPr/>
        <w:t xml:space="preserve"> Se presenta a los estudiantes un resumen narrativo con imágenes sobre los científicos clave (Mendel, Watson y Crick, Rosalind Franklin) y los hitos en el descubrimiento del ADN. Luego, en grupos, analizan cómo estos descubrimientos contribuyeron a entender la herencia genética y preparan una línea de tiempo visual.</w:t>
      </w:r>
      <w:r>
        <w:rPr>
          <w:b w:val="1"/>
          <w:bCs w:val="1"/>
        </w:rPr>
        <w:t xml:space="preserve">Actividades:</w:t>
      </w:r>
      <w:r>
        <w:rPr>
          <w:b w:val="1"/>
          <w:bCs w:val="1"/>
        </w:rPr>
        <w:t xml:space="preserve">Duración sugerida:</w:t>
      </w:r>
      <w:r>
        <w:rPr/>
        <w:t xml:space="preserve"> Segunda sesión (2 horas)</w:t>
      </w:r>
    </w:p>
    <w:p>
      <w:pPr>
        <w:numPr>
          <w:ilvl w:val="1"/>
          <w:numId w:val="10"/>
        </w:numPr>
      </w:pPr>
      <w:r>
        <w:rPr/>
        <w:t xml:space="preserve">Lectura guiada y análisis de textos e imágenes históricas.</w:t>
      </w:r>
    </w:p>
    <w:p>
      <w:pPr>
        <w:numPr>
          <w:ilvl w:val="1"/>
          <w:numId w:val="10"/>
        </w:numPr>
      </w:pPr>
      <w:r>
        <w:rPr/>
        <w:t xml:space="preserve">Elaboración en equipo de una línea de tiempo con eventos clave.</w:t>
      </w:r>
    </w:p>
    <w:p>
      <w:pPr>
        <w:numPr>
          <w:ilvl w:val="1"/>
          <w:numId w:val="10"/>
        </w:numPr>
      </w:pPr>
      <w:r>
        <w:rPr/>
        <w:t xml:space="preserve">Presentación breve a la clase para reforzar la comprensión.</w:t>
      </w:r>
    </w:p>
    <w:p>
      <w:pPr>
        <w:numPr>
          <w:ilvl w:val="0"/>
          <w:numId w:val="10"/>
        </w:numPr>
      </w:pPr>
      <w:r>
        <w:rPr>
          <w:b w:val="1"/>
          <w:bCs w:val="1"/>
        </w:rPr>
        <w:t xml:space="preserve">Ejemplo 3: Proyecto "Modelando la Molécula de ADN"</w:t>
      </w:r>
      <w:r>
        <w:rPr>
          <w:b w:val="1"/>
          <w:bCs w:val="1"/>
        </w:rPr>
        <w:t xml:space="preserve">Objetivo relacionado:</w:t>
      </w:r>
      <w:r>
        <w:rPr/>
        <w:t xml:space="preserve"> Reconocer al ADN como molécula de la herencia.</w:t>
      </w:r>
      <w:r>
        <w:rPr>
          <w:b w:val="1"/>
          <w:bCs w:val="1"/>
        </w:rPr>
        <w:t xml:space="preserve">Descripción:</w:t>
      </w:r>
      <w:r>
        <w:rPr/>
        <w:t xml:space="preserve"> Los estudiantes construyen un modelo físico del ADN usando materiales accesibles (limas, palillos, plastilina, cartulina, etc.) para entender su estructura de doble hélice y la complementariedad de las bases nitrogenadas.</w:t>
      </w:r>
      <w:r>
        <w:rPr>
          <w:b w:val="1"/>
          <w:bCs w:val="1"/>
        </w:rPr>
        <w:t xml:space="preserve">Actividades:</w:t>
      </w:r>
      <w:r>
        <w:rPr>
          <w:b w:val="1"/>
          <w:bCs w:val="1"/>
        </w:rPr>
        <w:t xml:space="preserve">Duración sugerida:</w:t>
      </w:r>
      <w:r>
        <w:rPr/>
        <w:t xml:space="preserve"> Tercera sesión (2 horas)</w:t>
      </w:r>
    </w:p>
    <w:p>
      <w:pPr>
        <w:numPr>
          <w:ilvl w:val="1"/>
          <w:numId w:val="10"/>
        </w:numPr>
      </w:pPr>
      <w:r>
        <w:rPr/>
        <w:t xml:space="preserve">Introducción breve sobre estructura del ADN y bases (adenina, timina, citosina, guanina).</w:t>
      </w:r>
    </w:p>
    <w:p>
      <w:pPr>
        <w:numPr>
          <w:ilvl w:val="1"/>
          <w:numId w:val="10"/>
        </w:numPr>
      </w:pPr>
      <w:r>
        <w:rPr/>
        <w:t xml:space="preserve">Construcción del modelo por equipos, explicando cada parte.</w:t>
      </w:r>
    </w:p>
    <w:p>
      <w:pPr>
        <w:numPr>
          <w:ilvl w:val="1"/>
          <w:numId w:val="10"/>
        </w:numPr>
      </w:pPr>
      <w:r>
        <w:rPr/>
        <w:t xml:space="preserve">Discusión sobre cómo la estructura del ADN permite la transmisión de información genética.</w:t>
      </w:r>
    </w:p>
    <w:p>
      <w:pPr>
        <w:numPr>
          <w:ilvl w:val="1"/>
          <w:numId w:val="10"/>
        </w:numPr>
      </w:pPr>
      <w:r>
        <w:rPr/>
        <w:t xml:space="preserve">Evaluación mediante preguntas reflexivas o mini-presentación.</w:t>
      </w:r>
    </w:p>
    <w:p>
      <w:pPr/>
      <w:r>
        <w:rPr>
          <w:b w:val="1"/>
          <w:bCs w:val="1"/>
        </w:rPr>
        <w:t xml:space="preserve">Recomendaciones para el docente</w:t>
      </w:r>
    </w:p>
    <w:p>
      <w:pPr>
        <w:numPr>
          <w:ilvl w:val="0"/>
          <w:numId w:val="11"/>
        </w:numPr>
      </w:pPr>
      <w:r>
        <w:rPr/>
        <w:t xml:space="preserve">Al iniciar cada sesión, recordar los objetivos de aprendizaje y cómo la actividad los aborda.</w:t>
      </w:r>
    </w:p>
    <w:p>
      <w:pPr>
        <w:numPr>
          <w:ilvl w:val="0"/>
          <w:numId w:val="11"/>
        </w:numPr>
      </w:pPr>
      <w:r>
        <w:rPr/>
        <w:t xml:space="preserve">Fomentar la colaboración y el trabajo en equipo, asignando roles claros para que todos participen.</w:t>
      </w:r>
    </w:p>
    <w:p>
      <w:pPr>
        <w:numPr>
          <w:ilvl w:val="0"/>
          <w:numId w:val="11"/>
        </w:numPr>
      </w:pPr>
      <w:r>
        <w:rPr/>
        <w:t xml:space="preserve">Utilizar recursos multimedia (videos cortos, imágenes, textos sencillos) para apoyar la comprensión.</w:t>
      </w:r>
    </w:p>
    <w:p>
      <w:pPr>
        <w:numPr>
          <w:ilvl w:val="0"/>
          <w:numId w:val="11"/>
        </w:numPr>
      </w:pPr>
      <w:r>
        <w:rPr/>
        <w:t xml:space="preserve">Incluir momentos de reflexión para que los estudiantes relacionen lo aprendido con su vida cotidiana y contexto.</w:t>
      </w:r>
    </w:p>
    <w:p/>
    <w:p>
      <w:pPr/>
      <w:r>
        <w:rPr>
          <w:sz w:val="22"/>
          <w:szCs w:val="22"/>
          <w:b w:val="1"/>
          <w:bCs w:val="1"/>
        </w:rPr>
        <w:t xml:space="preserve">Desarrollo - Tareas</w:t>
      </w:r>
    </w:p>
    <w:p>
      <w:pPr/>
      <w:r>
        <w:rPr>
          <w:b w:val="1"/>
          <w:bCs w:val="1"/>
        </w:rPr>
        <w:t xml:space="preserve">Tareas Estructuradas para la Fase de Desarrollo</w:t>
      </w:r>
    </w:p>
    <w:p>
      <w:pPr>
        <w:numPr>
          <w:ilvl w:val="0"/>
          <w:numId w:val="12"/>
        </w:numPr>
      </w:pPr>
      <w:r>
        <w:rPr>
          <w:b w:val="1"/>
          <w:bCs w:val="1"/>
        </w:rPr>
        <w:t xml:space="preserve">Tarea 1: Investigación y Línea de Tiempo de la Historia de la Genética</w:t>
      </w:r>
      <w:r>
        <w:rPr>
          <w:b w:val="1"/>
          <w:bCs w:val="1"/>
        </w:rPr>
        <w:t xml:space="preserve">Instrucciones:</w:t>
      </w:r>
      <w:r>
        <w:rPr/>
        <w:t xml:space="preserve"> En equipos de 3 a 4 estudiantes, investiguen los hitos más importantes en la historia de la genética, desde los primeros descubrimientos hasta los avances modernos. Utilicen fuentes confiables (libros, artículos, videos educativos). Después, elaboren una línea de tiempo visual que ilustre estos eventos, indicando fechas, científicos involucrados y su contribución.</w:t>
      </w:r>
      <w:r>
        <w:rPr>
          <w:b w:val="1"/>
          <w:bCs w:val="1"/>
        </w:rPr>
        <w:t xml:space="preserve">Tiempo estimado:</w:t>
      </w:r>
      <w:r>
        <w:rPr/>
        <w:t xml:space="preserve"> 2 horas (1 sesión)</w:t>
      </w:r>
      <w:r>
        <w:rPr>
          <w:b w:val="1"/>
          <w:bCs w:val="1"/>
        </w:rPr>
        <w:t xml:space="preserve">Producto esperado:</w:t>
      </w:r>
      <w:r>
        <w:rPr/>
        <w:t xml:space="preserve"> Línea de tiempo en formato cartel, presentación digital o mural, que muestre claramente los eventos clave en la historia de la genética.</w:t>
      </w:r>
      <w:r>
        <w:rPr>
          <w:b w:val="1"/>
          <w:bCs w:val="1"/>
        </w:rPr>
        <w:t xml:space="preserve">Conexión con objetivo:</w:t>
      </w:r>
      <w:r>
        <w:rPr/>
        <w:t xml:space="preserve"> Permite conocer la historia y avances significativos de la genética.</w:t>
      </w:r>
    </w:p>
    <w:p>
      <w:pPr>
        <w:numPr>
          <w:ilvl w:val="0"/>
          <w:numId w:val="12"/>
        </w:numPr>
      </w:pPr>
      <w:r>
        <w:rPr>
          <w:b w:val="1"/>
          <w:bCs w:val="1"/>
        </w:rPr>
        <w:t xml:space="preserve">Tarea 2: Creación de un Modelo 3D de la Estructura del ADN</w:t>
      </w:r>
      <w:r>
        <w:rPr>
          <w:b w:val="1"/>
          <w:bCs w:val="1"/>
        </w:rPr>
        <w:t xml:space="preserve">Instrucciones:</w:t>
      </w:r>
      <w:r>
        <w:rPr/>
        <w:t xml:space="preserve"> En grupos, diseñen y construyan un modelo tridimensional del ADN usando materiales reciclables o recursos disponibles (cartón, plastilina, papel, palillos, etc.). Deben representar las partes principales: las bases nitrogenadas, azúcar, grupos fosfato, y la doble hélice. Cada grupo preparará una breve explicación oral para describir su modelo a la clase.</w:t>
      </w:r>
      <w:r>
        <w:rPr>
          <w:b w:val="1"/>
          <w:bCs w:val="1"/>
        </w:rPr>
        <w:t xml:space="preserve">Tiempo estimado:</w:t>
      </w:r>
      <w:r>
        <w:rPr/>
        <w:t xml:space="preserve"> 2 horas (1 sesión)</w:t>
      </w:r>
      <w:r>
        <w:rPr>
          <w:b w:val="1"/>
          <w:bCs w:val="1"/>
        </w:rPr>
        <w:t xml:space="preserve">Producto esperado:</w:t>
      </w:r>
      <w:r>
        <w:rPr/>
        <w:t xml:space="preserve"> Modelo físico de ADN y presentación oral explicativa.</w:t>
      </w:r>
      <w:r>
        <w:rPr>
          <w:b w:val="1"/>
          <w:bCs w:val="1"/>
        </w:rPr>
        <w:t xml:space="preserve">Conexión con objetivo:</w:t>
      </w:r>
      <w:r>
        <w:rPr/>
        <w:t xml:space="preserve"> Reconocer al ADN como molécula de la herencia y comprender su estructura básica.</w:t>
      </w:r>
    </w:p>
    <w:p>
      <w:pPr>
        <w:numPr>
          <w:ilvl w:val="0"/>
          <w:numId w:val="12"/>
        </w:numPr>
      </w:pPr>
      <w:r>
        <w:rPr>
          <w:b w:val="1"/>
          <w:bCs w:val="1"/>
        </w:rPr>
        <w:t xml:space="preserve">Tarea 3: Presentación de Conceptos Fundamentales y Aplicaciones Actuales de la Genética</w:t>
      </w:r>
      <w:r>
        <w:rPr>
          <w:b w:val="1"/>
          <w:bCs w:val="1"/>
        </w:rPr>
        <w:t xml:space="preserve">Instrucciones:</w:t>
      </w:r>
      <w:r>
        <w:rPr/>
        <w:t xml:space="preserve"> En equipos, elaboren una presentación digital (diapositivas, video corto o infografía) que explique conceptos clave de la genética (genes, alelos, herencia, mutaciones) y muestre al menos dos aplicaciones actuales de la genética en la medicina, agricultura o biotecnología. Pueden incluir ejemplos locales o globales para contextualizar.</w:t>
      </w:r>
      <w:r>
        <w:rPr>
          <w:b w:val="1"/>
          <w:bCs w:val="1"/>
        </w:rPr>
        <w:t xml:space="preserve">Tiempo estimado:</w:t>
      </w:r>
      <w:r>
        <w:rPr/>
        <w:t xml:space="preserve"> 2 horas (1 sesión)</w:t>
      </w:r>
      <w:r>
        <w:rPr>
          <w:b w:val="1"/>
          <w:bCs w:val="1"/>
        </w:rPr>
        <w:t xml:space="preserve">Producto esperado:</w:t>
      </w:r>
      <w:r>
        <w:rPr/>
        <w:t xml:space="preserve"> Presentación digital que combine explicación teórica y ejemplos prácticos.</w:t>
      </w:r>
      <w:r>
        <w:rPr>
          <w:b w:val="1"/>
          <w:bCs w:val="1"/>
        </w:rPr>
        <w:t xml:space="preserve">Conexión con objetivo:</w:t>
      </w:r>
      <w:r>
        <w:rPr/>
        <w:t xml:space="preserve"> Conocer conceptos fundamentales de la genética y relacionarlos con avances significativos y aplicaciones actuales.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facilitar una retroalimentación constructiva, específica y adecuada a estudiantes de 15-17 años, alineadas con los objetivos de aprendizaje y la metodología de Aprendizaje Basado en Proyectos, en el contexto de un plan de 3 sesiones de 2 horas cada una.</w:t>
      </w:r>
    </w:p>
    <w:p>
      <w:pPr>
        <w:numPr>
          <w:ilvl w:val="0"/>
          <w:numId w:val="13"/>
        </w:numPr>
      </w:pPr>
      <w:r>
        <w:rPr>
          <w:b w:val="1"/>
          <w:bCs w:val="1"/>
        </w:rPr>
        <w:t xml:space="preserve">Retroalimentación en Rondas de Preguntas y Respuestas Reflexivas</w:t>
      </w:r>
    </w:p>
    <w:p>
      <w:pPr>
        <w:numPr>
          <w:ilvl w:val="1"/>
          <w:numId w:val="13"/>
        </w:numPr>
      </w:pPr>
      <w:r>
        <w:rPr/>
        <w:t xml:space="preserve">Al final de cada sesión, realizar una ronda donde los estudiantes expresen qué concepto de genética comprendieron mejor y cuál les resultó más desafiante.</w:t>
      </w:r>
    </w:p>
    <w:p>
      <w:pPr>
        <w:numPr>
          <w:ilvl w:val="1"/>
          <w:numId w:val="13"/>
        </w:numPr>
      </w:pPr>
      <w:r>
        <w:rPr/>
        <w:t xml:space="preserve">El docente responde con comentarios específicos que refuercen los aciertos y aclaren dudas, usando ejemplos concretos relacionados con los proyectos.</w:t>
      </w:r>
    </w:p>
    <w:p>
      <w:pPr>
        <w:numPr>
          <w:ilvl w:val="1"/>
          <w:numId w:val="13"/>
        </w:numPr>
      </w:pPr>
      <w:r>
        <w:rPr/>
        <w:t xml:space="preserve">Esta estrategia promueve la metacognición y permite ajustar el acompañamiento en sesiones siguientes.</w:t>
      </w:r>
    </w:p>
    <w:p>
      <w:pPr>
        <w:numPr>
          <w:ilvl w:val="0"/>
          <w:numId w:val="13"/>
        </w:numPr>
      </w:pPr>
      <w:r>
        <w:rPr>
          <w:b w:val="1"/>
          <w:bCs w:val="1"/>
        </w:rPr>
        <w:t xml:space="preserve">Uso de Rubricas Claras y Compartidas para Evaluación de Proyectos</w:t>
      </w:r>
    </w:p>
    <w:p>
      <w:pPr>
        <w:numPr>
          <w:ilvl w:val="1"/>
          <w:numId w:val="13"/>
        </w:numPr>
      </w:pPr>
      <w:r>
        <w:rPr/>
        <w:t xml:space="preserve">Antes del cierre final, revisar con los estudiantes una rúbrica que detalle criterios relacionados con el conocimiento de conceptos, historia y avances de la genética, y la comprensión del ADN como molécula de la herencia.</w:t>
      </w:r>
    </w:p>
    <w:p>
      <w:pPr>
        <w:numPr>
          <w:ilvl w:val="1"/>
          <w:numId w:val="13"/>
        </w:numPr>
      </w:pPr>
      <w:r>
        <w:rPr/>
        <w:t xml:space="preserve">Proveer retroalimentación específica sobre cada criterio, señalando fortalezas y aspectos a mejorar en sus entregables del proyecto.</w:t>
      </w:r>
    </w:p>
    <w:p>
      <w:pPr>
        <w:numPr>
          <w:ilvl w:val="1"/>
          <w:numId w:val="13"/>
        </w:numPr>
      </w:pPr>
      <w:r>
        <w:rPr/>
        <w:t xml:space="preserve">Esto fomenta la autoevaluación y la responsabilidad sobre su aprendizaje.</w:t>
      </w:r>
    </w:p>
    <w:p>
      <w:pPr>
        <w:numPr>
          <w:ilvl w:val="0"/>
          <w:numId w:val="13"/>
        </w:numPr>
      </w:pPr>
      <w:r>
        <w:rPr>
          <w:b w:val="1"/>
          <w:bCs w:val="1"/>
        </w:rPr>
        <w:t xml:space="preserve">Feedback “2 Estrellas y 1 Deseo”</w:t>
      </w:r>
    </w:p>
    <w:p>
      <w:pPr>
        <w:numPr>
          <w:ilvl w:val="1"/>
          <w:numId w:val="13"/>
        </w:numPr>
      </w:pPr>
      <w:r>
        <w:rPr/>
        <w:t xml:space="preserve">Al cierre del proyecto, cada estudiante o grupo comparte dos aspectos del trabajo que consideran bien logrados (“estrellas”) y un aspecto que desean mejorar (“deseo”).</w:t>
      </w:r>
    </w:p>
    <w:p>
      <w:pPr>
        <w:numPr>
          <w:ilvl w:val="1"/>
          <w:numId w:val="13"/>
        </w:numPr>
      </w:pPr>
      <w:r>
        <w:rPr/>
        <w:t xml:space="preserve">El docente complementa con observaciones específicas para potenciar lo positivo y guiar la mejora.</w:t>
      </w:r>
    </w:p>
    <w:p>
      <w:pPr>
        <w:numPr>
          <w:ilvl w:val="1"/>
          <w:numId w:val="13"/>
        </w:numPr>
      </w:pPr>
      <w:r>
        <w:rPr/>
        <w:t xml:space="preserve">Esta técnica es motivadora y promueve la crítica constructiva entre pares y con el docente.</w:t>
      </w:r>
    </w:p>
    <w:p>
      <w:pPr>
        <w:numPr>
          <w:ilvl w:val="0"/>
          <w:numId w:val="13"/>
        </w:numPr>
      </w:pPr>
      <w:r>
        <w:rPr>
          <w:b w:val="1"/>
          <w:bCs w:val="1"/>
        </w:rPr>
        <w:t xml:space="preserve">Diario de Aprendizaje para Reflexión Final</w:t>
      </w:r>
    </w:p>
    <w:p>
      <w:pPr>
        <w:numPr>
          <w:ilvl w:val="1"/>
          <w:numId w:val="13"/>
        </w:numPr>
      </w:pPr>
      <w:r>
        <w:rPr/>
        <w:t xml:space="preserve">Solicitar que cada estudiante escriba un breve texto donde relacionen lo aprendido sobre genética, su historia y el ADN con ejemplos personales o de actualidad.</w:t>
      </w:r>
    </w:p>
    <w:p>
      <w:pPr>
        <w:numPr>
          <w:ilvl w:val="1"/>
          <w:numId w:val="13"/>
        </w:numPr>
      </w:pPr>
      <w:r>
        <w:rPr/>
        <w:t xml:space="preserve">El docente revisa y brinda retroalimentación individual enfocada en la comprensión y aplicación de los conceptos.</w:t>
      </w:r>
    </w:p>
    <w:p>
      <w:pPr>
        <w:numPr>
          <w:ilvl w:val="1"/>
          <w:numId w:val="13"/>
        </w:numPr>
      </w:pPr>
      <w:r>
        <w:rPr/>
        <w:t xml:space="preserve">Esta actividad ayuda a consolidar el aprendizaje y conecta la teoría con la realidad del estudiante.</w:t>
      </w:r>
    </w:p>
    <w:p>
      <w:pPr>
        <w:numPr>
          <w:ilvl w:val="0"/>
          <w:numId w:val="13"/>
        </w:numPr>
      </w:pPr>
      <w:r>
        <w:rPr>
          <w:b w:val="1"/>
          <w:bCs w:val="1"/>
        </w:rPr>
        <w:t xml:space="preserve">Feedback Grupal con Apoyo Visual</w:t>
      </w:r>
    </w:p>
    <w:p>
      <w:pPr>
        <w:numPr>
          <w:ilvl w:val="1"/>
          <w:numId w:val="13"/>
        </w:numPr>
      </w:pPr>
      <w:r>
        <w:rPr/>
        <w:t xml:space="preserve">Al final de la última sesión, realizar una puesta en común donde se expongan los proyectos o conclusiones, usando material visual (carteles, presentaciones o esquemas).</w:t>
      </w:r>
    </w:p>
    <w:p>
      <w:pPr>
        <w:numPr>
          <w:ilvl w:val="1"/>
          <w:numId w:val="13"/>
        </w:numPr>
      </w:pPr>
      <w:r>
        <w:rPr/>
        <w:t xml:space="preserve">El docente ofrece retroalimentación puntual destacando avances en el conocimiento de genética y la identificación del ADN como base de la herencia.</w:t>
      </w:r>
    </w:p>
    <w:p>
      <w:pPr>
        <w:numPr>
          <w:ilvl w:val="1"/>
          <w:numId w:val="13"/>
        </w:numPr>
      </w:pPr>
      <w:r>
        <w:rPr/>
        <w:t xml:space="preserve">Se pueden usar preguntas guía para promover la reflexión colectiva sobre el aprendizaje alcanzado.</w:t>
      </w:r>
    </w:p>
    <w:p/>
    <w:p>
      <w:pPr/>
      <w:r>
        <w:rPr>
          <w:sz w:val="22"/>
          <w:szCs w:val="22"/>
          <w:b w:val="1"/>
          <w:bCs w:val="1"/>
        </w:rPr>
        <w:t xml:space="preserve">Cierre - Rubrica</w:t>
      </w:r>
    </w:p>
    <w:p>
      <w:pPr/>
      <w:r>
        <w:rPr>
          <w:b w:val="1"/>
          <w:bCs w:val="1"/>
        </w:rPr>
        <w:t xml:space="preserve">Rúbrica para Evaluación del Proyecto: "Explorando la Genética: De los Genes al ADN"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conceptos fundamentales de la genética</w:t>
            </w:r>
          </w:p>
        </w:tc>
        <w:tc>
          <w:tcPr>
            <w:noWrap/>
          </w:tcPr>
          <w:p>
            <w:pPr/>
            <w:r>
              <w:rPr/>
              <w:t xml:space="preserve">Demuestra comprensión profunda y precisa de los conceptos clave de genética, usando terminología correcta y explicaciones claras.</w:t>
            </w:r>
          </w:p>
        </w:tc>
        <w:tc>
          <w:tcPr>
            <w:noWrap/>
          </w:tcPr>
          <w:p>
            <w:pPr/>
            <w:r>
              <w:rPr/>
              <w:t xml:space="preserve">Comprende los conceptos fundamentales con pocas imprecisiones y explica adecuadamente los términos básicos.</w:t>
            </w:r>
          </w:p>
        </w:tc>
        <w:tc>
          <w:tcPr>
            <w:noWrap/>
          </w:tcPr>
          <w:p>
            <w:pPr/>
            <w:r>
              <w:rPr/>
              <w:t xml:space="preserve">Muestra comprensión parcial, con algunos errores conceptuales o uso incorrecto de términos.</w:t>
            </w:r>
          </w:p>
        </w:tc>
        <w:tc>
          <w:tcPr>
            <w:noWrap/>
          </w:tcPr>
          <w:p>
            <w:pPr/>
            <w:r>
              <w:rPr/>
              <w:t xml:space="preserve">No demuestra comprensión clara de los conceptos básicos o presenta múltiples errores conceptuales.</w:t>
            </w:r>
          </w:p>
        </w:tc>
      </w:tr>
      <w:tr>
        <w:trPr/>
        <w:tc>
          <w:tcPr>
            <w:noWrap/>
          </w:tcPr>
          <w:p>
            <w:pPr/>
            <w:r>
              <w:rPr>
                <w:b w:val="1"/>
                <w:bCs w:val="1"/>
              </w:rPr>
              <w:t xml:space="preserve">Reconocimiento de la historia y avances significativos en genética</w:t>
            </w:r>
          </w:p>
        </w:tc>
        <w:tc>
          <w:tcPr>
            <w:noWrap/>
          </w:tcPr>
          <w:p>
            <w:pPr/>
            <w:r>
              <w:rPr/>
              <w:t xml:space="preserve">Describe de forma detallada los hitos históricos y avances importantes, relacionándolos con el desarrollo de la genética como ciencia.</w:t>
            </w:r>
          </w:p>
        </w:tc>
        <w:tc>
          <w:tcPr>
            <w:noWrap/>
          </w:tcPr>
          <w:p>
            <w:pPr/>
            <w:r>
              <w:rPr/>
              <w:t xml:space="preserve">Identifica los principales hitos y avances con explicaciones adecuadas, aunque con menor profundidad.</w:t>
            </w:r>
          </w:p>
        </w:tc>
        <w:tc>
          <w:tcPr>
            <w:noWrap/>
          </w:tcPr>
          <w:p>
            <w:pPr/>
            <w:r>
              <w:rPr/>
              <w:t xml:space="preserve">Menciona algunos hitos o avances pero con explicaciones superficiales o confusas.</w:t>
            </w:r>
          </w:p>
        </w:tc>
        <w:tc>
          <w:tcPr>
            <w:noWrap/>
          </w:tcPr>
          <w:p>
            <w:pPr/>
            <w:r>
              <w:rPr/>
              <w:t xml:space="preserve">No logra reconocer ni explicar adecuadamente la historia ni los avances en genética.</w:t>
            </w:r>
          </w:p>
        </w:tc>
      </w:tr>
      <w:tr>
        <w:trPr/>
        <w:tc>
          <w:tcPr>
            <w:noWrap/>
          </w:tcPr>
          <w:p>
            <w:pPr/>
            <w:r>
              <w:rPr>
                <w:b w:val="1"/>
                <w:bCs w:val="1"/>
              </w:rPr>
              <w:t xml:space="preserve">Identificación del ADN como molécula de la herencia</w:t>
            </w:r>
          </w:p>
        </w:tc>
        <w:tc>
          <w:tcPr>
            <w:noWrap/>
          </w:tcPr>
          <w:p>
            <w:pPr/>
            <w:r>
              <w:rPr/>
              <w:t xml:space="preserve">Explica claramente la estructura y función del ADN, evidenciando su papel central en la herencia genética.</w:t>
            </w:r>
          </w:p>
        </w:tc>
        <w:tc>
          <w:tcPr>
            <w:noWrap/>
          </w:tcPr>
          <w:p>
            <w:pPr/>
            <w:r>
              <w:rPr/>
              <w:t xml:space="preserve">Describe el ADN y su función en la herencia con explicaciones correctas pero poco detalladas.</w:t>
            </w:r>
          </w:p>
        </w:tc>
        <w:tc>
          <w:tcPr>
            <w:noWrap/>
          </w:tcPr>
          <w:p>
            <w:pPr/>
            <w:r>
              <w:rPr/>
              <w:t xml:space="preserve">Reconoce el ADN como molécula de herencia pero con conceptos incompletos o confusos.</w:t>
            </w:r>
          </w:p>
        </w:tc>
        <w:tc>
          <w:tcPr>
            <w:noWrap/>
          </w:tcPr>
          <w:p>
            <w:pPr/>
            <w:r>
              <w:rPr/>
              <w:t xml:space="preserve">No identifica correctamente el ADN ni su función en la herencia.</w:t>
            </w:r>
          </w:p>
        </w:tc>
      </w:tr>
      <w:tr>
        <w:trPr/>
        <w:tc>
          <w:tcPr>
            <w:noWrap/>
          </w:tcPr>
          <w:p>
            <w:pPr/>
            <w:r>
              <w:rPr>
                <w:b w:val="1"/>
                <w:bCs w:val="1"/>
              </w:rPr>
              <w:t xml:space="preserve">Presentación y organización del proyecto final</w:t>
            </w:r>
          </w:p>
        </w:tc>
        <w:tc>
          <w:tcPr>
            <w:noWrap/>
          </w:tcPr>
          <w:p>
            <w:pPr/>
            <w:r>
              <w:rPr/>
              <w:t xml:space="preserve">Proyecto bien estructurado, con información clara, coherente y organizada; uso adecuado de recursos visuales y lenguaje apropiado para su nivel.</w:t>
            </w:r>
          </w:p>
        </w:tc>
        <w:tc>
          <w:tcPr>
            <w:noWrap/>
          </w:tcPr>
          <w:p>
            <w:pPr/>
            <w:r>
              <w:rPr/>
              <w:t xml:space="preserve">Proyecto organizado y comprensible, con algunos recursos visuales; lenguaje adecuado aunque con pequeñas fallas.</w:t>
            </w:r>
          </w:p>
        </w:tc>
        <w:tc>
          <w:tcPr>
            <w:noWrap/>
          </w:tcPr>
          <w:p>
            <w:pPr/>
            <w:r>
              <w:rPr/>
              <w:t xml:space="preserve">Presentación poco organizada o con información incompleta; recursos visuales limitados o poco claros.</w:t>
            </w:r>
          </w:p>
        </w:tc>
        <w:tc>
          <w:tcPr>
            <w:noWrap/>
          </w:tcPr>
          <w:p>
            <w:pPr/>
            <w:r>
              <w:rPr/>
              <w:t xml:space="preserve">Proyecto desorganizado, difícil de seguir y con información insuficiente o incorrecta.</w:t>
            </w:r>
          </w:p>
        </w:tc>
      </w:tr>
      <w:tr>
        <w:trPr/>
        <w:tc>
          <w:tcPr>
            <w:noWrap/>
          </w:tcPr>
          <w:p>
            <w:pPr/>
            <w:r>
              <w:rPr>
                <w:b w:val="1"/>
                <w:bCs w:val="1"/>
              </w:rPr>
              <w:t xml:space="preserve">Trabajo en equipo y participación</w:t>
            </w:r>
          </w:p>
        </w:tc>
        <w:tc>
          <w:tcPr>
            <w:noWrap/>
          </w:tcPr>
          <w:p>
            <w:pPr/>
            <w:r>
              <w:rPr/>
              <w:t xml:space="preserve">Participa activamente, colabora eficazmente con sus compañeros y aporta ideas valiosas para el desarrollo del proyecto.</w:t>
            </w:r>
          </w:p>
        </w:tc>
        <w:tc>
          <w:tcPr>
            <w:noWrap/>
          </w:tcPr>
          <w:p>
            <w:pPr/>
            <w:r>
              <w:rPr/>
              <w:t xml:space="preserve">Participa y colabora con el equipo, aunque con aportes limitados o esporádicos.</w:t>
            </w:r>
          </w:p>
        </w:tc>
        <w:tc>
          <w:tcPr>
            <w:noWrap/>
          </w:tcPr>
          <w:p>
            <w:pPr/>
            <w:r>
              <w:rPr/>
              <w:t xml:space="preserve">Participa de forma mínima y aporta poco al trabajo en equipo.</w:t>
            </w:r>
          </w:p>
        </w:tc>
        <w:tc>
          <w:tcPr>
            <w:noWrap/>
          </w:tcPr>
          <w:p>
            <w:pPr/>
            <w:r>
              <w:rPr/>
              <w:t xml:space="preserve">No participa ni contribuye al trabajo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28D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660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37C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01A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79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940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2CE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71E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FF7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C66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A36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D42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A8C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2026-10-01T23:01:03-05:00</dcterms:created>
  <dcterms:modified xsi:type="dcterms:W3CDTF">2026-10-01T23:01:03-05:00</dcterms:modified>
</cp:coreProperties>
</file>

<file path=docProps/custom.xml><?xml version="1.0" encoding="utf-8"?>
<Properties xmlns="http://schemas.openxmlformats.org/officeDocument/2006/custom-properties" xmlns:vt="http://schemas.openxmlformats.org/officeDocument/2006/docPropsVTypes"/>
</file>