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Viaje del Alimento: La Conexión del Sistema Digestivo, Respiratorio y Circulatorio</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En este plan de clase, los estudiantes de secundaria explorarán la estructura y funciones del sistema digestivo, enfocándose en cómo se relaciona con los sistemas respiratorio y circulatorio. Comprenderán el recorrido del alimento desde la ingestión hasta la absorción de nutrientes y cómo estos procesos están interconectados para mantener la energía y vida en el cuerpo. Este conocimiento es fundamental para entender cómo nuestro cuerpo transforma lo que comemos en energía y oxígeno para que todas las células funcionen correctamente.</w:t>
      </w:r>
    </w:p>
    <w:p>
      <w:pPr/>
      <w:r>
        <w:rPr/>
        <w:t xml:space="preserve">Además, se fomentará el aprendizaje colaborativo para que los estudiantes trabajen en equipo, compartan ideas y construyan conocimiento de manera activa y significativa. El tema es relevante porque les permite reconocer la importancia de hábitos saludables y cómo cuidar su cuerpo. También podrán aplicar lo aprendido en situaciones cotidianas, como la alimentación y la salud respiratoria, fortaleciendo su bienestar integral.</w:t>
      </w:r>
    </w:p>
    <w:p/>
    <w:p>
      <w:pPr/>
      <w:r>
        <w:rPr>
          <w:color w:val="2b6cb0"/>
          <w:sz w:val="28"/>
          <w:szCs w:val="28"/>
          <w:b w:val="1"/>
          <w:bCs w:val="1"/>
        </w:rPr>
        <w:t xml:space="preserve">Objetivos de Aprendizaje</w:t>
      </w:r>
    </w:p>
    <w:p>
      <w:pPr>
        <w:numPr>
          <w:ilvl w:val="0"/>
          <w:numId w:val="1"/>
        </w:numPr>
      </w:pPr>
      <w:r>
        <w:rPr/>
        <w:t xml:space="preserve">Analizar la estructura y función de los principales órganos del sistema digestivo.</w:t>
      </w:r>
    </w:p>
    <w:p>
      <w:pPr>
        <w:numPr>
          <w:ilvl w:val="0"/>
          <w:numId w:val="1"/>
        </w:numPr>
      </w:pPr>
      <w:r>
        <w:rPr/>
        <w:t xml:space="preserve">Establecer la interrelación entre el sistema digestivo, respiratorio y circulatorio en el proceso de nutrición y oxigenación.</w:t>
      </w:r>
    </w:p>
    <w:p>
      <w:pPr>
        <w:numPr>
          <w:ilvl w:val="0"/>
          <w:numId w:val="1"/>
        </w:numPr>
      </w:pPr>
      <w:r>
        <w:rPr/>
        <w:t xml:space="preserve">Explicar el recorrido del alimento y el oxígeno en el cuerpo y su transformación en energía.</w:t>
      </w:r>
    </w:p>
    <w:p>
      <w:pPr>
        <w:numPr>
          <w:ilvl w:val="0"/>
          <w:numId w:val="1"/>
        </w:numPr>
      </w:pPr>
      <w:r>
        <w:rPr/>
        <w:t xml:space="preserve">Colaborar en equipo para construir modelos y esquemas que representen la interacción entre los sistemas estudiados.</w:t>
      </w:r>
    </w:p>
    <w:p/>
    <w:p>
      <w:pPr/>
      <w:r>
        <w:rPr>
          <w:color w:val="2b6cb0"/>
          <w:sz w:val="28"/>
          <w:szCs w:val="28"/>
          <w:b w:val="1"/>
          <w:bCs w:val="1"/>
        </w:rPr>
        <w:t xml:space="preserve">Recursos Necesarios</w:t>
      </w:r>
    </w:p>
    <w:p>
      <w:pPr>
        <w:numPr>
          <w:ilvl w:val="0"/>
          <w:numId w:val="2"/>
        </w:numPr>
      </w:pPr>
      <w:r>
        <w:rPr/>
        <w:t xml:space="preserve">Imágenes impresas o digitales de los sistemas digestivo, respiratorio y circulatorio.</w:t>
      </w:r>
    </w:p>
    <w:p>
      <w:pPr>
        <w:numPr>
          <w:ilvl w:val="0"/>
          <w:numId w:val="2"/>
        </w:numPr>
      </w:pPr>
      <w:r>
        <w:rPr/>
        <w:t xml:space="preserve">Video educativo breve (5 minutos) sobre la interacción de los sistemas del cuerpo humano.</w:t>
      </w:r>
    </w:p>
    <w:p>
      <w:pPr>
        <w:numPr>
          <w:ilvl w:val="0"/>
          <w:numId w:val="2"/>
        </w:numPr>
      </w:pPr>
      <w:r>
        <w:rPr/>
        <w:t xml:space="preserve">Cartulinas, marcadores, tijeras y pegamento para elaboración de esquemas.</w:t>
      </w:r>
    </w:p>
    <w:p>
      <w:pPr>
        <w:numPr>
          <w:ilvl w:val="0"/>
          <w:numId w:val="2"/>
        </w:numPr>
      </w:pPr>
      <w:r>
        <w:rPr/>
        <w:t xml:space="preserve">Hojas de trabajo con actividades y preguntas guía.</w:t>
      </w:r>
    </w:p>
    <w:p>
      <w:pPr>
        <w:numPr>
          <w:ilvl w:val="0"/>
          <w:numId w:val="2"/>
        </w:numPr>
      </w:pPr>
      <w:r>
        <w:rPr/>
        <w:t xml:space="preserve">Proyector y computadora con acceso a internet.</w:t>
      </w:r>
    </w:p>
    <w:p>
      <w:pPr>
        <w:numPr>
          <w:ilvl w:val="0"/>
          <w:numId w:val="2"/>
        </w:numPr>
      </w:pPr>
      <w:r>
        <w:rPr/>
        <w:t xml:space="preserve">Reloj o cronómetro para control del tiempo.</w:t>
      </w:r>
    </w:p>
    <w:p>
      <w:pPr>
        <w:numPr>
          <w:ilvl w:val="0"/>
          <w:numId w:val="2"/>
        </w:numPr>
      </w:pPr>
      <w:r>
        <w:rPr/>
        <w:t xml:space="preserve">Plantillas para organizadores gráficos (mapas conceptuales o diagramas de flujo).</w:t>
      </w:r>
    </w:p>
    <w:p/>
    <w:p>
      <w:pPr/>
      <w:r>
        <w:rPr>
          <w:color w:val="2b6cb0"/>
          <w:sz w:val="28"/>
          <w:szCs w:val="28"/>
          <w:b w:val="1"/>
          <w:bCs w:val="1"/>
        </w:rPr>
        <w:t xml:space="preserve">Requisitos Previos</w:t>
      </w:r>
    </w:p>
    <w:p>
      <w:pPr>
        <w:numPr>
          <w:ilvl w:val="0"/>
          <w:numId w:val="3"/>
        </w:numPr>
      </w:pPr>
      <w:r>
        <w:rPr/>
        <w:t xml:space="preserve">Conocimiento básico sobre los sistemas del cuerpo humano (especialmente sistema digestivo y respiratorio) adquirido en cursos previos.</w:t>
      </w:r>
    </w:p>
    <w:p>
      <w:pPr>
        <w:numPr>
          <w:ilvl w:val="0"/>
          <w:numId w:val="3"/>
        </w:numPr>
      </w:pPr>
      <w:r>
        <w:rPr/>
        <w:t xml:space="preserve">Habilidades para trabajar en equipo y comunicarse claramente.</w:t>
      </w:r>
    </w:p>
    <w:p>
      <w:pPr>
        <w:numPr>
          <w:ilvl w:val="0"/>
          <w:numId w:val="3"/>
        </w:numPr>
      </w:pPr>
      <w:r>
        <w:rPr/>
        <w:t xml:space="preserve">Capacidad para identificar partes principales de órganos y funciones básicas.</w:t>
      </w:r>
    </w:p>
    <w:p/>
    <w:p>
      <w:pPr/>
      <w:r>
        <w:rPr>
          <w:color w:val="2b6cb0"/>
          <w:sz w:val="28"/>
          <w:szCs w:val="28"/>
          <w:b w:val="1"/>
          <w:bCs w:val="1"/>
        </w:rPr>
        <w:t xml:space="preserve">Actividades</w:t>
      </w:r>
    </w:p>
    <w:p>
      <w:pPr/>
      <w:r>
        <w:rPr/>
        <w:t xml:space="preserve">Sesión 1: Descubriendo el Sistema Digestivo y su Relación con Otros SistemasFase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tema de la estructura y funciones del sistema digestivo y vincularlo con los sistemas respiratorio y circulatorio, para entender su importancia en el funcionamiento del cuerpo humano.</w:t>
      </w:r>
    </w:p>
    <w:p>
      <w:pPr/>
      <w:r>
        <w:rPr>
          <w:b w:val="1"/>
          <w:bCs w:val="1"/>
        </w:rPr>
        <w:t xml:space="preserve">Activación de conocimientos previos:</w:t>
      </w:r>
    </w:p>
    <w:p>
      <w:pPr>
        <w:numPr>
          <w:ilvl w:val="0"/>
          <w:numId w:val="4"/>
        </w:numPr>
      </w:pPr>
      <w:r>
        <w:rPr>
          <w:b w:val="1"/>
          <w:bCs w:val="1"/>
        </w:rPr>
        <w:t xml:space="preserve">Docente:</w:t>
      </w:r>
      <w:r>
        <w:rPr/>
        <w:t xml:space="preserve"> Muestra en el proyector una imagen simple del sistema digestivo y pregunta: "¿Cuáles partes del cuerpo conocen relacionadas con la digestión? ¿Qué creen que pasa con la comida después de que la tragamos?"</w:t>
      </w:r>
    </w:p>
    <w:p>
      <w:pPr>
        <w:numPr>
          <w:ilvl w:val="0"/>
          <w:numId w:val="4"/>
        </w:numPr>
      </w:pPr>
      <w:r>
        <w:rPr>
          <w:b w:val="1"/>
          <w:bCs w:val="1"/>
        </w:rPr>
        <w:t xml:space="preserve">Estudiantes:</w:t>
      </w:r>
      <w:r>
        <w:rPr/>
        <w:t xml:space="preserve"> Responden oralmente y comentan lo que recuerdan sobre el sistema digestivo y la digestión.</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alimento tarda aproximadamente 24 a 72 horas en recorrer todo el sistema digestivo y que para que las células reciban energía también necesitan oxígeno del sistema respiratorio y la sangre del sistema circulatorio?"</w:t>
      </w:r>
    </w:p>
    <w:p>
      <w:pPr>
        <w:numPr>
          <w:ilvl w:val="0"/>
          <w:numId w:val="5"/>
        </w:numPr>
      </w:pPr>
      <w:r>
        <w:rPr>
          <w:b w:val="1"/>
          <w:bCs w:val="1"/>
        </w:rPr>
        <w:t xml:space="preserve">Estudiantes:</w:t>
      </w:r>
      <w:r>
        <w:rPr/>
        <w:t xml:space="preserve"> Escuchan y manifiestan su interés generando preguntas iniciales.</w:t>
      </w:r>
    </w:p>
    <w:p>
      <w:pPr/>
      <w:r>
        <w:rPr>
          <w:b w:val="1"/>
          <w:bCs w:val="1"/>
        </w:rPr>
        <w:t xml:space="preserve">Contextualización:</w:t>
      </w:r>
    </w:p>
    <w:p>
      <w:pPr>
        <w:numPr>
          <w:ilvl w:val="0"/>
          <w:numId w:val="6"/>
        </w:numPr>
      </w:pPr>
      <w:r>
        <w:rPr>
          <w:b w:val="1"/>
          <w:bCs w:val="1"/>
        </w:rPr>
        <w:t xml:space="preserve">Docente:</w:t>
      </w:r>
      <w:r>
        <w:rPr/>
        <w:t xml:space="preserve"> Explica que hoy explorarán cómo trabajan juntos estos sistemas para que nuestro cuerpo funcione bien y cómo esto afecta su salud y energía en su vida diaria.</w:t>
      </w:r>
    </w:p>
    <w:p>
      <w:pPr>
        <w:numPr>
          <w:ilvl w:val="0"/>
          <w:numId w:val="6"/>
        </w:numPr>
      </w:pPr>
      <w:r>
        <w:rPr>
          <w:b w:val="1"/>
          <w:bCs w:val="1"/>
        </w:rPr>
        <w:t xml:space="preserve">Estudiantes:</w:t>
      </w:r>
      <w:r>
        <w:rPr/>
        <w:t xml:space="preserve"> Relacionan el tema con su alimentación y actividades cotidianas.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imágenes y un video corto (5 minutos) que explican el recorrido del alimento por el sistema digestivo, la entrada del oxígeno en el sistema respiratorio y cómo ambos aportan al sistema circulatorio para distribuir nutrientes y oxígeno por todo el cuerpo.</w:t>
      </w:r>
    </w:p>
    <w:p>
      <w:pPr/>
      <w:r>
        <w:rPr>
          <w:b w:val="1"/>
          <w:bCs w:val="1"/>
        </w:rPr>
        <w:t xml:space="preserve">Actividad 1: Construcción colaborativa del mapa conceptual de los sistemas</w:t>
      </w:r>
    </w:p>
    <w:p>
      <w:pPr>
        <w:numPr>
          <w:ilvl w:val="0"/>
          <w:numId w:val="7"/>
        </w:numPr>
      </w:pPr>
      <w:r>
        <w:rPr>
          <w:b w:val="1"/>
          <w:bCs w:val="1"/>
        </w:rPr>
        <w:t xml:space="preserve">Objetivo:</w:t>
      </w:r>
      <w:r>
        <w:rPr/>
        <w:t xml:space="preserve"> Analizar la estructura y función de los sistemas digestivo, respiratorio y circulatorio y su interrelación.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a cada grupo imágenes y hojas para construir un mapa conceptual que muestre los órganos principales de cada sistema y las conexiones entre ellos.</w:t>
      </w:r>
    </w:p>
    <w:p>
      <w:pPr>
        <w:numPr>
          <w:ilvl w:val="1"/>
          <w:numId w:val="7"/>
        </w:numPr>
      </w:pPr>
      <w:r>
        <w:rPr/>
        <w:t xml:space="preserve">Los grupos deben identificar y escribir las funciones básicas de cada órgano y cómo se relacionan con otros sistemas.</w:t>
      </w:r>
    </w:p>
    <w:p>
      <w:pPr>
        <w:numPr>
          <w:ilvl w:val="1"/>
          <w:numId w:val="7"/>
        </w:numPr>
      </w:pPr>
      <w:r>
        <w:rPr/>
        <w:t xml:space="preserve">Recomienda usar flechas, colores y palabras claves para representar relaciones.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Mapa conceptual grupal.</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Circular entre grupos, hacer preguntas como: "¿Cómo crees que el oxígeno del sistema respiratorio ayuda al sistema digestivo?" o "¿Qué función tiene la sangre en este proceso?".</w:t>
      </w:r>
    </w:p>
    <w:p>
      <w:pPr/>
      <w:r>
        <w:rPr>
          <w:b w:val="1"/>
          <w:bCs w:val="1"/>
        </w:rPr>
        <w:t xml:space="preserve">Actividad 2: Role play - El viaje del alimento y el oxígeno</w:t>
      </w:r>
    </w:p>
    <w:p>
      <w:pPr>
        <w:numPr>
          <w:ilvl w:val="0"/>
          <w:numId w:val="8"/>
        </w:numPr>
      </w:pPr>
      <w:r>
        <w:rPr>
          <w:b w:val="1"/>
          <w:bCs w:val="1"/>
        </w:rPr>
        <w:t xml:space="preserve">Objetivo:</w:t>
      </w:r>
      <w:r>
        <w:rPr/>
        <w:t xml:space="preserve"> Establecer la interrelación entre los sistemas digestivo, respiratorio y circulatorio.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Asigna roles a los estudiantes dentro de cada grupo: alimento, oxígeno, sangre, órganos principales (boca, esófago, estómago, pulmones, corazón, intestinos).</w:t>
      </w:r>
    </w:p>
    <w:p>
      <w:pPr>
        <w:numPr>
          <w:ilvl w:val="1"/>
          <w:numId w:val="8"/>
        </w:numPr>
      </w:pPr>
      <w:r>
        <w:rPr/>
        <w:t xml:space="preserve">El grupo debe representar de forma creativa (con movimientos y diálogos sencillos) el recorrido del alimento y el oxígeno, mostrando cómo se conectan con el sistema circulatorio para nutrir las células.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Presentación breve (3 minutos) de la dramatización.</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Escuchar, anotar y hacer preguntas para profundizar la comprensión, como: "¿Qué le pasa al alimento después de salir del estómago?" o "¿Por qué es importante el oxígeno para el corazón?".</w:t>
      </w:r>
    </w:p>
    <w:p>
      <w:pPr/>
      <w:r>
        <w:rPr>
          <w:b w:val="1"/>
          <w:bCs w:val="1"/>
        </w:rPr>
        <w:t xml:space="preserve">Diferenciación:</w:t>
      </w:r>
    </w:p>
    <w:p>
      <w:pPr>
        <w:numPr>
          <w:ilvl w:val="0"/>
          <w:numId w:val="9"/>
        </w:numPr>
      </w:pPr>
      <w:r>
        <w:rPr>
          <w:b w:val="1"/>
          <w:bCs w:val="1"/>
        </w:rPr>
        <w:t xml:space="preserve">Para estudiantes que terminan antes:</w:t>
      </w:r>
      <w:r>
        <w:rPr/>
        <w:t xml:space="preserve"> Proponerles que elaboren una breve explicación escrita o un dibujo adicional sobre cómo el sistema circulatorio distribuye los nutrientes y el oxígeno.</w:t>
      </w:r>
    </w:p>
    <w:p>
      <w:pPr>
        <w:numPr>
          <w:ilvl w:val="0"/>
          <w:numId w:val="9"/>
        </w:numPr>
      </w:pPr>
      <w:r>
        <w:rPr>
          <w:b w:val="1"/>
          <w:bCs w:val="1"/>
        </w:rPr>
        <w:t xml:space="preserve">Para estudiantes que requieren más apoyo:</w:t>
      </w:r>
      <w:r>
        <w:rPr/>
        <w:t xml:space="preserve"> Ofrecerles imágenes con etiquetas para ordenar y guiar la construcción del mapa conceptual, y apoyo durante el role play para que comprendan las conexiones básicas.</w:t>
      </w:r>
    </w:p>
    <w:p>
      <w:pPr/>
      <w:r>
        <w:rPr>
          <w:b w:val="1"/>
          <w:bCs w:val="1"/>
        </w:rPr>
        <w:t xml:space="preserve">Transición:</w:t>
      </w:r>
    </w:p>
    <w:p>
      <w:pPr/>
      <w:r>
        <w:rPr/>
        <w:t xml:space="preserve">Al concluir las dramatizaciones, el docente vincula la experiencia con la importancia de conocer estas conexiones para cuidar la salud y adelanta que en la siguiente sesión profundizarán en cómo estos sistemas trabajan juntos para mantenernos vivos y activos.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grupo comparta una idea clave que aprendieron sobre la relación entre los sistemas.</w:t>
      </w:r>
    </w:p>
    <w:p>
      <w:pPr>
        <w:numPr>
          <w:ilvl w:val="0"/>
          <w:numId w:val="10"/>
        </w:numPr>
      </w:pPr>
      <w:r>
        <w:rPr>
          <w:b w:val="1"/>
          <w:bCs w:val="1"/>
        </w:rPr>
        <w:t xml:space="preserve">Estudiantes:</w:t>
      </w:r>
      <w:r>
        <w:rPr/>
        <w:t xml:space="preserve"> Expresan en voz alta o escriben en una tarjeta una idea central.</w:t>
      </w:r>
    </w:p>
    <w:p>
      <w:pPr/>
      <w:r>
        <w:rPr>
          <w:b w:val="1"/>
          <w:bCs w:val="1"/>
        </w:rPr>
        <w:t xml:space="preserve">Reflexión metacognitiva:</w:t>
      </w:r>
    </w:p>
    <w:p>
      <w:pPr>
        <w:numPr>
          <w:ilvl w:val="0"/>
          <w:numId w:val="11"/>
        </w:numPr>
      </w:pPr>
      <w:r>
        <w:rPr/>
        <w:t xml:space="preserve">¿Cómo contribuye el sistema respiratorio al proceso de digestión?</w:t>
      </w:r>
    </w:p>
    <w:p>
      <w:pPr>
        <w:numPr>
          <w:ilvl w:val="0"/>
          <w:numId w:val="11"/>
        </w:numPr>
      </w:pPr>
      <w:r>
        <w:rPr/>
        <w:t xml:space="preserve">¿Por qué es importante que el sistema circulatorio transporte nutrientes y oxígeno?</w:t>
      </w:r>
    </w:p>
    <w:p>
      <w:pPr>
        <w:numPr>
          <w:ilvl w:val="0"/>
          <w:numId w:val="11"/>
        </w:numPr>
      </w:pPr>
      <w:r>
        <w:rPr/>
        <w:t xml:space="preserve">¿Qué aprendiste trabajando en equipo sobre estos sistemas?</w:t>
      </w:r>
    </w:p>
    <w:p>
      <w:pPr/>
      <w:r>
        <w:rPr>
          <w:b w:val="1"/>
          <w:bCs w:val="1"/>
        </w:rPr>
        <w:t xml:space="preserve">Retroalimentación:</w:t>
      </w:r>
    </w:p>
    <w:p>
      <w:pPr/>
      <w:r>
        <w:rPr/>
        <w:t xml:space="preserve">El docente comenta las ideas compartidas, resaltando conexiones correctas y aclarando dudas en el momento.</w:t>
      </w:r>
    </w:p>
    <w:p>
      <w:pPr/>
      <w:r>
        <w:rPr>
          <w:b w:val="1"/>
          <w:bCs w:val="1"/>
        </w:rPr>
        <w:t xml:space="preserve">Transferencia:</w:t>
      </w:r>
    </w:p>
    <w:p>
      <w:pPr/>
      <w:r>
        <w:rPr/>
        <w:t xml:space="preserve">Se explica que la próxima sesión se enfocará en el detalle de cómo los nutrientes y el oxígeno son usados para producir energía en las células, y cómo esto impacta en la salud diaria.</w:t>
      </w:r>
    </w:p>
    <w:p>
      <w:pPr/>
      <w:r>
        <w:rPr/>
        <w:t xml:space="preserve">Sesión 2: Integrando Funciones: Nutrición, Respiración y Circulación en AcciónFase de Inicio</w:t>
      </w:r>
    </w:p>
    <w:p>
      <w:pPr/>
      <w:r>
        <w:rPr>
          <w:b w:val="1"/>
          <w:bCs w:val="1"/>
        </w:rPr>
        <w:t xml:space="preserve">Tiempo estimado:</w:t>
      </w:r>
      <w:r>
        <w:rPr>
          <w:b w:val="1"/>
          <w:bCs w:val="1"/>
        </w:rPr>
        <w:t xml:space="preserve"> 7 minutos</w:t>
      </w:r>
    </w:p>
    <w:p>
      <w:pPr/>
      <w:r>
        <w:rPr>
          <w:b w:val="1"/>
          <w:bCs w:val="1"/>
        </w:rPr>
        <w:t xml:space="preserve">Propósito de la sesión:</w:t>
      </w:r>
    </w:p>
    <w:p>
      <w:pPr/>
      <w:r>
        <w:rPr/>
        <w:t xml:space="preserve">Revisar lo aprendido y preparar a los estudiantes para profundizar en la función integrada de los sistemas para la producción de energía y mantenimiento de la vida.</w:t>
      </w:r>
    </w:p>
    <w:p>
      <w:pPr/>
      <w:r>
        <w:rPr>
          <w:b w:val="1"/>
          <w:bCs w:val="1"/>
        </w:rPr>
        <w:t xml:space="preserve">Activación de conocimientos previos:</w:t>
      </w:r>
    </w:p>
    <w:p>
      <w:pPr>
        <w:numPr>
          <w:ilvl w:val="0"/>
          <w:numId w:val="12"/>
        </w:numPr>
      </w:pPr>
      <w:r>
        <w:rPr>
          <w:b w:val="1"/>
          <w:bCs w:val="1"/>
        </w:rPr>
        <w:t xml:space="preserve">Docente:</w:t>
      </w:r>
      <w:r>
        <w:rPr/>
        <w:t xml:space="preserve"> Plantea preguntas rápidas: "¿Qué órganos intervienen en la digestión?", "¿Cuál es el rol del oxígeno en nuestro cuerpo?", "¿Por qué la sangre es vital para nuestro organismo?"</w:t>
      </w:r>
    </w:p>
    <w:p>
      <w:pPr>
        <w:numPr>
          <w:ilvl w:val="0"/>
          <w:numId w:val="12"/>
        </w:numPr>
      </w:pPr>
      <w:r>
        <w:rPr>
          <w:b w:val="1"/>
          <w:bCs w:val="1"/>
        </w:rPr>
        <w:t xml:space="preserve">Estudiantes:</w:t>
      </w:r>
      <w:r>
        <w:rPr/>
        <w:t xml:space="preserve"> Responden en plenaria y se refresca el conocimiento previo.</w:t>
      </w:r>
    </w:p>
    <w:p>
      <w:pPr/>
      <w:r>
        <w:rPr>
          <w:b w:val="1"/>
          <w:bCs w:val="1"/>
        </w:rPr>
        <w:t xml:space="preserve">Motivación y enganche:</w:t>
      </w:r>
    </w:p>
    <w:p>
      <w:pPr>
        <w:numPr>
          <w:ilvl w:val="0"/>
          <w:numId w:val="13"/>
        </w:numPr>
      </w:pPr>
      <w:r>
        <w:rPr>
          <w:b w:val="1"/>
          <w:bCs w:val="1"/>
        </w:rPr>
        <w:t xml:space="preserve">Docente:</w:t>
      </w:r>
      <w:r>
        <w:rPr/>
        <w:t xml:space="preserve"> Cuenta una breve historia o presenta un video corto sobre cómo el cuerpo usa la energía para hacer actividades diarias, mostrando la importancia de los sistemas estudiados.</w:t>
      </w:r>
    </w:p>
    <w:p>
      <w:pPr>
        <w:numPr>
          <w:ilvl w:val="0"/>
          <w:numId w:val="13"/>
        </w:numPr>
      </w:pPr>
      <w:r>
        <w:rPr>
          <w:b w:val="1"/>
          <w:bCs w:val="1"/>
        </w:rPr>
        <w:t xml:space="preserve">Estudiantes:</w:t>
      </w:r>
      <w:r>
        <w:rPr/>
        <w:t xml:space="preserve"> Se conectan emocionalmente con la relevancia del tema para su vida diaria.</w:t>
      </w:r>
    </w:p>
    <w:p>
      <w:pPr/>
      <w:r>
        <w:rPr>
          <w:b w:val="1"/>
          <w:bCs w:val="1"/>
        </w:rPr>
        <w:t xml:space="preserve">Contextualización:</w:t>
      </w:r>
    </w:p>
    <w:p>
      <w:pPr>
        <w:numPr>
          <w:ilvl w:val="0"/>
          <w:numId w:val="14"/>
        </w:numPr>
      </w:pPr>
      <w:r>
        <w:rPr>
          <w:b w:val="1"/>
          <w:bCs w:val="1"/>
        </w:rPr>
        <w:t xml:space="preserve">Docente:</w:t>
      </w:r>
      <w:r>
        <w:rPr/>
        <w:t xml:space="preserve"> Explica que hoy construirán un esquema para entender cómo se integran estos sistemas para que el cuerpo funcione correctamente y cómo cuidar esta red vital.</w:t>
      </w:r>
    </w:p>
    <w:p>
      <w:pPr>
        <w:numPr>
          <w:ilvl w:val="0"/>
          <w:numId w:val="14"/>
        </w:numPr>
      </w:pPr>
      <w:r>
        <w:rPr>
          <w:b w:val="1"/>
          <w:bCs w:val="1"/>
        </w:rPr>
        <w:t xml:space="preserve">Estudiantes:</w:t>
      </w:r>
      <w:r>
        <w:rPr/>
        <w:t xml:space="preserve"> Se preparan para una actividad colaborativa que les ayudará a visualizar el proceso completo.</w:t>
      </w:r>
    </w:p>
    <w:p>
      <w:pPr/>
      <w:r>
        <w:rPr/>
        <w:t xml:space="preserve">Fase de Desarrollo</w:t>
      </w:r>
    </w:p>
    <w:p>
      <w:pPr/>
      <w:r>
        <w:rPr>
          <w:b w:val="1"/>
          <w:bCs w:val="1"/>
        </w:rPr>
        <w:t xml:space="preserve">Tiempo estimado:</w:t>
      </w:r>
      <w:r>
        <w:rPr>
          <w:b w:val="1"/>
          <w:bCs w:val="1"/>
        </w:rPr>
        <w:t xml:space="preserve"> 48 minutos</w:t>
      </w:r>
    </w:p>
    <w:p>
      <w:pPr/>
      <w:r>
        <w:rPr>
          <w:b w:val="1"/>
          <w:bCs w:val="1"/>
        </w:rPr>
        <w:t xml:space="preserve">Presentación del contenido:</w:t>
      </w:r>
    </w:p>
    <w:p>
      <w:pPr/>
      <w:r>
        <w:rPr/>
        <w:t xml:space="preserve">Se presenta un esquema básico de la interacción entre el sistema digestivo, respiratorio y circulatorio, mostrando el paso de nutrientes y oxígeno a las células y la producción de energía (metabolismo celular).</w:t>
      </w:r>
    </w:p>
    <w:p>
      <w:pPr/>
      <w:r>
        <w:rPr>
          <w:b w:val="1"/>
          <w:bCs w:val="1"/>
        </w:rPr>
        <w:t xml:space="preserve">Actividad 1: Elaboración de un diagrama integrado colaborativo</w:t>
      </w:r>
    </w:p>
    <w:p>
      <w:pPr>
        <w:numPr>
          <w:ilvl w:val="0"/>
          <w:numId w:val="15"/>
        </w:numPr>
      </w:pPr>
      <w:r>
        <w:rPr>
          <w:b w:val="1"/>
          <w:bCs w:val="1"/>
        </w:rPr>
        <w:t xml:space="preserve">Objetivo:</w:t>
      </w:r>
      <w:r>
        <w:rPr/>
        <w:t xml:space="preserve"> Explicar el recorrido del alimento y oxígeno y su transformación en energía a nivel celular.</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Forma grupos de 3-4 estudiantes y entrega materiales para armar un diagrama que integre los sistemas.</w:t>
      </w:r>
    </w:p>
    <w:p>
      <w:pPr>
        <w:numPr>
          <w:ilvl w:val="1"/>
          <w:numId w:val="15"/>
        </w:numPr>
      </w:pPr>
      <w:r>
        <w:rPr/>
        <w:t xml:space="preserve">Los estudiantes deben representar: ingestión, digestión, absorción, ingreso de oxígeno, transporte por sangre, llegada a células y producción de energía.</w:t>
      </w:r>
    </w:p>
    <w:p>
      <w:pPr>
        <w:numPr>
          <w:ilvl w:val="1"/>
          <w:numId w:val="15"/>
        </w:numPr>
      </w:pPr>
      <w:r>
        <w:rPr/>
        <w:t xml:space="preserve">Se debe incluir etiquetas, flechas y breves descripciones.</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Diagrama grupal detallado.</w:t>
      </w:r>
    </w:p>
    <w:p>
      <w:pPr>
        <w:numPr>
          <w:ilvl w:val="0"/>
          <w:numId w:val="15"/>
        </w:numPr>
      </w:pPr>
      <w:r>
        <w:rPr>
          <w:b w:val="1"/>
          <w:bCs w:val="1"/>
        </w:rPr>
        <w:t xml:space="preserve">Tiempo:</w:t>
      </w:r>
      <w:r>
        <w:rPr/>
        <w:t xml:space="preserve"> 35 minutos.</w:t>
      </w:r>
    </w:p>
    <w:p>
      <w:pPr>
        <w:numPr>
          <w:ilvl w:val="0"/>
          <w:numId w:val="15"/>
        </w:numPr>
      </w:pPr>
      <w:r>
        <w:rPr>
          <w:b w:val="1"/>
          <w:bCs w:val="1"/>
        </w:rPr>
        <w:t xml:space="preserve">Rol docente:</w:t>
      </w:r>
      <w:r>
        <w:rPr/>
        <w:t xml:space="preserve"> Facilitar, guiar con preguntas: "¿Cómo llegan los nutrientes a las células?", "¿Qué sucede con el oxígeno dentro de las células?", "¿Por qué es importante esta interacción para la salud?"</w:t>
      </w:r>
    </w:p>
    <w:p>
      <w:pPr/>
      <w:r>
        <w:rPr>
          <w:b w:val="1"/>
          <w:bCs w:val="1"/>
        </w:rPr>
        <w:t xml:space="preserve">Actividad 2: Presentación y discusión</w:t>
      </w:r>
    </w:p>
    <w:p>
      <w:pPr>
        <w:numPr>
          <w:ilvl w:val="0"/>
          <w:numId w:val="16"/>
        </w:numPr>
      </w:pPr>
      <w:r>
        <w:rPr>
          <w:b w:val="1"/>
          <w:bCs w:val="1"/>
        </w:rPr>
        <w:t xml:space="preserve">Objetivo:</w:t>
      </w:r>
      <w:r>
        <w:rPr/>
        <w:t xml:space="preserve"> Colaborar para comunicar el proceso integrado y fortalecer el aprendizaje.</w:t>
      </w:r>
    </w:p>
    <w:p>
      <w:pPr>
        <w:numPr>
          <w:ilvl w:val="0"/>
          <w:numId w:val="16"/>
        </w:numPr>
      </w:pPr>
      <w:r>
        <w:rPr>
          <w:b w:val="1"/>
          <w:bCs w:val="1"/>
        </w:rPr>
        <w:t xml:space="preserve">Instrucciones:</w:t>
      </w:r>
    </w:p>
    <w:p>
      <w:pPr>
        <w:numPr>
          <w:ilvl w:val="1"/>
          <w:numId w:val="16"/>
        </w:numPr>
      </w:pPr>
      <w:r>
        <w:rPr/>
        <w:t xml:space="preserve">Cada grupo presenta su diagrama y explica el proceso.</w:t>
      </w:r>
    </w:p>
    <w:p>
      <w:pPr>
        <w:numPr>
          <w:ilvl w:val="1"/>
          <w:numId w:val="16"/>
        </w:numPr>
      </w:pPr>
      <w:r>
        <w:rPr/>
        <w:t xml:space="preserve">Los demás grupos hacen preguntas o comentarios.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Explicación oral y retroalimentación entre pares.</w:t>
      </w:r>
    </w:p>
    <w:p>
      <w:pPr>
        <w:numPr>
          <w:ilvl w:val="0"/>
          <w:numId w:val="16"/>
        </w:numPr>
      </w:pPr>
      <w:r>
        <w:rPr>
          <w:b w:val="1"/>
          <w:bCs w:val="1"/>
        </w:rPr>
        <w:t xml:space="preserve">Tiempo:</w:t>
      </w:r>
      <w:r>
        <w:rPr/>
        <w:t xml:space="preserve"> 13 minutos.</w:t>
      </w:r>
    </w:p>
    <w:p>
      <w:pPr>
        <w:numPr>
          <w:ilvl w:val="0"/>
          <w:numId w:val="16"/>
        </w:numPr>
      </w:pPr>
      <w:r>
        <w:rPr>
          <w:b w:val="1"/>
          <w:bCs w:val="1"/>
        </w:rPr>
        <w:t xml:space="preserve">Rol docente:</w:t>
      </w:r>
      <w:r>
        <w:rPr/>
        <w:t xml:space="preserve"> Modera la presentación, refuerza ideas clave y corrige posibles errores.</w:t>
      </w:r>
    </w:p>
    <w:p>
      <w:pPr/>
      <w:r>
        <w:rPr>
          <w:b w:val="1"/>
          <w:bCs w:val="1"/>
        </w:rPr>
        <w:t xml:space="preserve">Diferenciación:</w:t>
      </w:r>
    </w:p>
    <w:p>
      <w:pPr>
        <w:numPr>
          <w:ilvl w:val="0"/>
          <w:numId w:val="17"/>
        </w:numPr>
      </w:pPr>
      <w:r>
        <w:rPr>
          <w:b w:val="1"/>
          <w:bCs w:val="1"/>
        </w:rPr>
        <w:t xml:space="preserve">Para estudiantes avanzados:</w:t>
      </w:r>
      <w:r>
        <w:rPr/>
        <w:t xml:space="preserve"> Invitar a que relacionen el tema con enfermedades relacionadas (ej. anemia, problemas digestivos) o propongan consejos para mantener saludables estos sistemas.</w:t>
      </w:r>
    </w:p>
    <w:p>
      <w:pPr>
        <w:numPr>
          <w:ilvl w:val="0"/>
          <w:numId w:val="17"/>
        </w:numPr>
      </w:pPr>
      <w:r>
        <w:rPr>
          <w:b w:val="1"/>
          <w:bCs w:val="1"/>
        </w:rPr>
        <w:t xml:space="preserve">Para estudiantes con dificultades:</w:t>
      </w:r>
      <w:r>
        <w:rPr/>
        <w:t xml:space="preserve"> Proporcionar plantillas con partes y nombres para facilitar la construcción del diagrama y apoyo directo durante la actividad.</w:t>
      </w:r>
    </w:p>
    <w:p>
      <w:pPr/>
      <w:r>
        <w:rPr>
          <w:b w:val="1"/>
          <w:bCs w:val="1"/>
        </w:rPr>
        <w:t xml:space="preserve">Transición:</w:t>
      </w:r>
    </w:p>
    <w:p>
      <w:pPr/>
      <w:r>
        <w:rPr/>
        <w:t xml:space="preserve">Se concluye que el cuerpo es una red integrada y que cada sistema depende del otro para mantenernos activos y saludables, preparando el cierre con reflexión.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Pide a los estudiantes escribir en una tarjeta tres ideas que consideren lo más importante de la relación entre los sistemas estudiados.</w:t>
      </w:r>
    </w:p>
    <w:p>
      <w:pPr>
        <w:numPr>
          <w:ilvl w:val="0"/>
          <w:numId w:val="18"/>
        </w:numPr>
      </w:pPr>
      <w:r>
        <w:rPr>
          <w:b w:val="1"/>
          <w:bCs w:val="1"/>
        </w:rPr>
        <w:t xml:space="preserve">Estudiantes:</w:t>
      </w:r>
      <w:r>
        <w:rPr/>
        <w:t xml:space="preserve"> Escriben y comparten voluntariamente.</w:t>
      </w:r>
    </w:p>
    <w:p>
      <w:pPr/>
      <w:r>
        <w:rPr>
          <w:b w:val="1"/>
          <w:bCs w:val="1"/>
        </w:rPr>
        <w:t xml:space="preserve">Reflexión metacognitiva:</w:t>
      </w:r>
    </w:p>
    <w:p>
      <w:pPr>
        <w:numPr>
          <w:ilvl w:val="0"/>
          <w:numId w:val="19"/>
        </w:numPr>
      </w:pPr>
      <w:r>
        <w:rPr/>
        <w:t xml:space="preserve">¿Cómo trabajan juntos el sistema digestivo, respiratorio y circulatorio para mantener las funciones del cuerpo?</w:t>
      </w:r>
    </w:p>
    <w:p>
      <w:pPr>
        <w:numPr>
          <w:ilvl w:val="0"/>
          <w:numId w:val="19"/>
        </w:numPr>
      </w:pPr>
      <w:r>
        <w:rPr/>
        <w:t xml:space="preserve">¿Qué aprendiste hoy sobre la importancia de la circulación de nutrientes y oxígeno?</w:t>
      </w:r>
    </w:p>
    <w:p>
      <w:pPr>
        <w:numPr>
          <w:ilvl w:val="0"/>
          <w:numId w:val="19"/>
        </w:numPr>
      </w:pPr>
      <w:r>
        <w:rPr/>
        <w:t xml:space="preserve">¿De qué manera puedes aplicar este conocimiento para cuidar tu salud?</w:t>
      </w:r>
    </w:p>
    <w:p>
      <w:pPr/>
      <w:r>
        <w:rPr>
          <w:b w:val="1"/>
          <w:bCs w:val="1"/>
        </w:rPr>
        <w:t xml:space="preserve">Retroalimentación:</w:t>
      </w:r>
    </w:p>
    <w:p>
      <w:pPr/>
      <w:r>
        <w:rPr/>
        <w:t xml:space="preserve">El docente destaca las ideas más relevantes y responde dudas finales para asegurar la comprensión integral.</w:t>
      </w:r>
    </w:p>
    <w:p>
      <w:pPr/>
      <w:r>
        <w:rPr>
          <w:b w:val="1"/>
          <w:bCs w:val="1"/>
        </w:rPr>
        <w:t xml:space="preserve">Transferencia:</w:t>
      </w:r>
    </w:p>
    <w:p>
      <w:pPr/>
      <w:r>
        <w:rPr/>
        <w:t xml:space="preserve">Se invita a los estudiantes a observar en casa cómo su alimentación y hábitos afectan su energía y bienestar, conectando el aprendizaje con su vida diaria.</w:t>
      </w:r>
    </w:p>
    <w:p>
      <w:pPr/>
      <w:r>
        <w:rPr>
          <w:b w:val="1"/>
          <w:bCs w:val="1"/>
        </w:rPr>
        <w:t xml:space="preserve">Tarea o reto:</w:t>
      </w:r>
    </w:p>
    <w:p>
      <w:pPr/>
      <w:r>
        <w:rPr/>
        <w:t xml:space="preserve">Investigar con sus familias sobre un alimento nutritivo y un hábito saludable relacionado con la respiración (ej. ejercicio o descanso) y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realiza durante las fases de desarrollo y cierre de ambas sesiones.</w:t>
      </w:r>
    </w:p>
    <w:p>
      <w:pPr/>
      <w:r>
        <w:rPr>
          <w:b w:val="1"/>
          <w:bCs w:val="1"/>
        </w:rPr>
        <w:t xml:space="preserve">Criterios de evaluación:</w:t>
      </w:r>
    </w:p>
    <w:p>
      <w:pPr>
        <w:numPr>
          <w:ilvl w:val="0"/>
          <w:numId w:val="20"/>
        </w:numPr>
      </w:pPr>
      <w:r>
        <w:rPr/>
        <w:t xml:space="preserve">Identifica y describe correctamente los órganos principales y funciones del sistema digestivo (Objetivo 1).</w:t>
      </w:r>
    </w:p>
    <w:p>
      <w:pPr>
        <w:numPr>
          <w:ilvl w:val="0"/>
          <w:numId w:val="20"/>
        </w:numPr>
      </w:pPr>
      <w:r>
        <w:rPr/>
        <w:t xml:space="preserve">Explica claramente la interrelación entre los sistemas digestivo, respiratorio y circulatorio (Objetivo 2).</w:t>
      </w:r>
    </w:p>
    <w:p>
      <w:pPr>
        <w:numPr>
          <w:ilvl w:val="0"/>
          <w:numId w:val="20"/>
        </w:numPr>
      </w:pPr>
      <w:r>
        <w:rPr/>
        <w:t xml:space="preserve">Describe el recorrido del alimento y oxígeno y su transformación en energía (Objetivo 3).</w:t>
      </w:r>
    </w:p>
    <w:p>
      <w:pPr>
        <w:numPr>
          <w:ilvl w:val="0"/>
          <w:numId w:val="20"/>
        </w:numPr>
      </w:pPr>
      <w:r>
        <w:rPr/>
        <w:t xml:space="preserve">Participa activamente en actividades colaborativas para construir modelos y esquemas (Objetivo 4).</w:t>
      </w:r>
    </w:p>
    <w:p>
      <w:pPr/>
      <w:r>
        <w:rPr>
          <w:b w:val="1"/>
          <w:bCs w:val="1"/>
        </w:rPr>
        <w:t xml:space="preserve">Instrumentos sugeridos:</w:t>
      </w:r>
    </w:p>
    <w:p>
      <w:pPr>
        <w:numPr>
          <w:ilvl w:val="0"/>
          <w:numId w:val="21"/>
        </w:numPr>
      </w:pPr>
      <w:r>
        <w:rPr/>
        <w:t xml:space="preserve">Lista de cotejo para la participación y colaboración grupal.</w:t>
      </w:r>
    </w:p>
    <w:p>
      <w:pPr>
        <w:numPr>
          <w:ilvl w:val="0"/>
          <w:numId w:val="21"/>
        </w:numPr>
      </w:pPr>
      <w:r>
        <w:rPr/>
        <w:t xml:space="preserve">Rúbrica para evaluar mapas conceptuales y diagramas integrados (organización, contenido, claridad).</w:t>
      </w:r>
    </w:p>
    <w:p>
      <w:pPr>
        <w:numPr>
          <w:ilvl w:val="0"/>
          <w:numId w:val="21"/>
        </w:numPr>
      </w:pPr>
      <w:r>
        <w:rPr/>
        <w:t xml:space="preserve">Observación directa durante dramatizaciones y presentaciones.</w:t>
      </w:r>
    </w:p>
    <w:p>
      <w:pPr>
        <w:numPr>
          <w:ilvl w:val="0"/>
          <w:numId w:val="21"/>
        </w:numPr>
      </w:pPr>
      <w:r>
        <w:rPr/>
        <w:t xml:space="preserve">Autoevaluación y coevaluación al final de las sesiones mediante preguntas de reflexión.</w:t>
      </w:r>
    </w:p>
    <w:p>
      <w:pPr/>
      <w:r>
        <w:rPr>
          <w:b w:val="1"/>
          <w:bCs w:val="1"/>
        </w:rPr>
        <w:t xml:space="preserve">Evidencias de aprendizaje:</w:t>
      </w:r>
    </w:p>
    <w:p>
      <w:pPr>
        <w:numPr>
          <w:ilvl w:val="0"/>
          <w:numId w:val="22"/>
        </w:numPr>
      </w:pPr>
      <w:r>
        <w:rPr/>
        <w:t xml:space="preserve">Mapas conceptuales y diagramas integrados elaborados en grupo.</w:t>
      </w:r>
    </w:p>
    <w:p>
      <w:pPr>
        <w:numPr>
          <w:ilvl w:val="0"/>
          <w:numId w:val="22"/>
        </w:numPr>
      </w:pPr>
      <w:r>
        <w:rPr/>
        <w:t xml:space="preserve">Presentaciones orales y dramatizaciones sobre el recorrido del alimento y oxígeno.</w:t>
      </w:r>
    </w:p>
    <w:p>
      <w:pPr>
        <w:numPr>
          <w:ilvl w:val="0"/>
          <w:numId w:val="22"/>
        </w:numPr>
      </w:pPr>
      <w:r>
        <w:rPr/>
        <w:t xml:space="preserve">Respuestas escritas en tarjetas de síntesis y reflexiones personales.</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t xml:space="preserve">Esta rúbrica está diseñada para evaluar la participación activa y la actitud de los estudiantes durante la fase inicial del plan de clase "Explorando el Viaje del Alimento", enfocándose en la interacción y colaboración para lograr los objetivos de aprendizaje.</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b w:val="1"/>
                <w:bCs w:val="1"/>
              </w:rPr>
              <w:t xml:space="preserve">Participación Activa</w:t>
            </w:r>
            <w:br/>
            <w:r>
              <w:rPr/>
              <w:t xml:space="preserve">Contribuye con ideas y preguntas sobre los sistemas digestivo, respiratorio y circulatorio.</w:t>
            </w:r>
          </w:p>
        </w:tc>
        <w:tc>
          <w:tcPr>
            <w:noWrap/>
          </w:tcPr>
          <w:p>
            <w:pPr/>
            <w:r>
              <w:rPr/>
              <w:t xml:space="preserve">Participa constantemente, aporta ideas claras y relevantes que fomentan la discusión.</w:t>
            </w:r>
          </w:p>
        </w:tc>
        <w:tc>
          <w:tcPr>
            <w:noWrap/>
          </w:tcPr>
          <w:p>
            <w:pPr/>
            <w:r>
              <w:rPr/>
              <w:t xml:space="preserve">Participa cuando se le invita y sus aportes son adecuados pero limitados.</w:t>
            </w:r>
          </w:p>
        </w:tc>
        <w:tc>
          <w:tcPr>
            <w:noWrap/>
          </w:tcPr>
          <w:p>
            <w:pPr/>
            <w:r>
              <w:rPr/>
              <w:t xml:space="preserve">No participa o sus intervenciones no aportan al tema.</w:t>
            </w:r>
          </w:p>
        </w:tc>
      </w:tr>
      <w:tr>
        <w:trPr/>
        <w:tc>
          <w:tcPr>
            <w:noWrap/>
          </w:tcPr>
          <w:p>
            <w:pPr/>
            <w:r>
              <w:rPr>
                <w:b w:val="1"/>
                <w:bCs w:val="1"/>
              </w:rPr>
              <w:t xml:space="preserve">Escucha y Respeto</w:t>
            </w:r>
            <w:br/>
            <w:r>
              <w:rPr/>
              <w:t xml:space="preserve">Escucha atentamente a sus compañeros y respeta sus opiniones.</w:t>
            </w:r>
          </w:p>
        </w:tc>
        <w:tc>
          <w:tcPr>
            <w:noWrap/>
          </w:tcPr>
          <w:p>
            <w:pPr/>
            <w:r>
              <w:rPr/>
              <w:t xml:space="preserve">Muestra atención continua y responde respetuosamente a las ideas de otros.</w:t>
            </w:r>
          </w:p>
        </w:tc>
        <w:tc>
          <w:tcPr>
            <w:noWrap/>
          </w:tcPr>
          <w:p>
            <w:pPr/>
            <w:r>
              <w:rPr/>
              <w:t xml:space="preserve">Escucha la mayoría del tiempo pero a veces interrumpe o no respeta opiniones.</w:t>
            </w:r>
          </w:p>
        </w:tc>
        <w:tc>
          <w:tcPr>
            <w:noWrap/>
          </w:tcPr>
          <w:p>
            <w:pPr/>
            <w:r>
              <w:rPr/>
              <w:t xml:space="preserve">No escucha ni respeta a sus compañeros.</w:t>
            </w:r>
          </w:p>
        </w:tc>
      </w:tr>
      <w:tr>
        <w:trPr/>
        <w:tc>
          <w:tcPr>
            <w:noWrap/>
          </w:tcPr>
          <w:p>
            <w:pPr/>
            <w:r>
              <w:rPr>
                <w:b w:val="1"/>
                <w:bCs w:val="1"/>
              </w:rPr>
              <w:t xml:space="preserve">Disposición para el Trabajo en Equipo</w:t>
            </w:r>
            <w:br/>
            <w:r>
              <w:rPr/>
              <w:t xml:space="preserve">Colabora y coopera con sus compañeros para construir conocimiento conjunto.</w:t>
            </w:r>
          </w:p>
        </w:tc>
        <w:tc>
          <w:tcPr>
            <w:noWrap/>
          </w:tcPr>
          <w:p>
            <w:pPr/>
            <w:r>
              <w:rPr/>
              <w:t xml:space="preserve">Se muestra siempre dispuesto a colaborar, comparte materiales y ayuda a otros.</w:t>
            </w:r>
          </w:p>
        </w:tc>
        <w:tc>
          <w:tcPr>
            <w:noWrap/>
          </w:tcPr>
          <w:p>
            <w:pPr/>
            <w:r>
              <w:rPr/>
              <w:t xml:space="preserve">Colabora cuando se le solicita, pero no toma iniciativa para apoyar al grupo.</w:t>
            </w:r>
          </w:p>
        </w:tc>
        <w:tc>
          <w:tcPr>
            <w:noWrap/>
          </w:tcPr>
          <w:p>
            <w:pPr/>
            <w:r>
              <w:rPr/>
              <w:t xml:space="preserve">Evita colaborar o dificulta el trabajo grupal.</w:t>
            </w:r>
          </w:p>
        </w:tc>
      </w:tr>
      <w:tr>
        <w:trPr/>
        <w:tc>
          <w:tcPr>
            <w:noWrap/>
          </w:tcPr>
          <w:p>
            <w:pPr/>
            <w:r>
              <w:rPr>
                <w:b w:val="1"/>
                <w:bCs w:val="1"/>
              </w:rPr>
              <w:t xml:space="preserve">Interés y Curiosidad</w:t>
            </w:r>
            <w:br/>
            <w:r>
              <w:rPr/>
              <w:t xml:space="preserve">Muestra interés en el tema y hace preguntas para profundizar la comprensión.</w:t>
            </w:r>
          </w:p>
        </w:tc>
        <w:tc>
          <w:tcPr>
            <w:noWrap/>
          </w:tcPr>
          <w:p>
            <w:pPr/>
            <w:r>
              <w:rPr/>
              <w:t xml:space="preserve">Manifiesta entusiasmo y formula preguntas relevantes sobre la relación entre los sistemas.</w:t>
            </w:r>
          </w:p>
        </w:tc>
        <w:tc>
          <w:tcPr>
            <w:noWrap/>
          </w:tcPr>
          <w:p>
            <w:pPr/>
            <w:r>
              <w:rPr/>
              <w:t xml:space="preserve">Muestra interés moderado y hace pocas preguntas.</w:t>
            </w:r>
          </w:p>
        </w:tc>
        <w:tc>
          <w:tcPr>
            <w:noWrap/>
          </w:tcPr>
          <w:p>
            <w:pPr/>
            <w:r>
              <w:rPr/>
              <w:t xml:space="preserve">Muestra desinterés y no plantea preguntas.</w:t>
            </w:r>
          </w:p>
        </w:tc>
      </w:tr>
    </w:tbl>
    <w:p>
      <w:pPr/>
      <w:r>
        <w:rPr>
          <w:b w:val="1"/>
          <w:bCs w:val="1"/>
        </w:rPr>
        <w:t xml:space="preserve">Indicaciones para el docente:</w:t>
      </w:r>
      <w:r>
        <w:rPr/>
        <w:t xml:space="preserve"> Durante la fase de inicio (primeros 15-20 minutos de la primera sesión), observe y registre ejemplos concretos de cada criterio. Al finalizar la fase, otorgue a cada estudiante una puntuación de 1 a 3 por criterio y brinde retroalimentación individual o grupal para motivar la mejora continua.</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sucede dentro de tu cuerpo cuando comes tu comida favorita, como una pizza o una fruta? Cada vez que comes, tu cuerpo comienza un increíble viaje para transformar esos alimentos en energía que te permite jugar, estudiar y crecer. Pero este proceso no lo hace solo el sistema digestivo, sino que también trabajan juntos el sistema respiratorio y el sistema circulatorio para que tu cuerpo funcione correctamente.</w:t>
      </w:r>
    </w:p>
    <w:p>
      <w:pPr/>
      <w:r>
        <w:rPr/>
        <w:t xml:space="preserve">Por ejemplo, al hacer deporte notas que respiras más rápido y tu corazón late con fuerza. Esto sucede porque tu cuerpo necesita más oxígeno y nutrientes para mantenerte activo. Estos nutrientes y el oxígeno viajan a través de tu sangre, mostrando cómo los sistemas respiratorio, digestivo y circulatorio están conectados para darte energía y salud.</w:t>
      </w:r>
    </w:p>
    <w:p>
      <w:pPr/>
      <w:r>
        <w:rPr/>
        <w:t xml:space="preserve">En las próximas dos sesiones, descubriremos juntos cómo estos sistemas trabajan en equipo dentro de nuestro cuerpo, explorando desde lo que pasa cuando comes hasta cómo tu cuerpo usa ese alimento para darte energía. Esto nos ayudará a entender mejor cómo cuidar nuestra salud y por qué es importante tener una alimentación balanceada y un estilo de vida activo.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7BE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2F8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A5A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C31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5E5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905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0CE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9BF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687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D32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8D6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7AF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49CA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7CFA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CC2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73C9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03BA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180D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12E5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B9DF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227E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AE74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2026-10-02T03:50:05-05:00</dcterms:created>
  <dcterms:modified xsi:type="dcterms:W3CDTF">2026-10-02T03:50:05-05:00</dcterms:modified>
</cp:coreProperties>
</file>

<file path=docProps/custom.xml><?xml version="1.0" encoding="utf-8"?>
<Properties xmlns="http://schemas.openxmlformats.org/officeDocument/2006/custom-properties" xmlns:vt="http://schemas.openxmlformats.org/officeDocument/2006/docPropsVTypes"/>
</file>