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Colores en voz alta: Descubriendo y nombrando los colores jugando 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los colores de forma sencilla, divertida y significativa mediante la oralidad. A través de juegos, canciones y actividades colaborativas, los estudiantes desarrollarán la habilidad de reconocer, nombrar y usar los colores en su entorno cotidiano. La oralidad es el eje principal para que los pequeños puedan expresar lo que ven y sienten, reforzando así su lenguaje y comunicación.</w:t>
      </w:r>
    </w:p>
    <w:p>
      <w:pPr/>
      <w:r>
        <w:rPr/>
        <w:t xml:space="preserve">El aprendizaje de los colores es relevante para su vida diaria porque los niños interactúan constantemente con objetos y situaciones donde identificar colores facilita su comprensión del mundo. Además, esta experiencia fomenta su autoestima y trabajo en equipo al compartir sus ideas y descubrimientos con sus compañeros.</w:t>
      </w:r>
    </w:p>
    <w:p>
      <w:pPr/>
      <w:r>
        <w:rPr/>
        <w:t xml:space="preserve">Con este proyecto, los estudiantes crearán un mural colectivo con dibujos y palabras sobre los colores, integrando el hablar, escuchar y expresar sus opiniones. Esta actividad promueve la autonomía y colaboración, fundamentales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Nombrar y reconocer al menos cinco colores básicos usando palabras simples.</w:t>
      </w:r>
    </w:p>
    <w:p>
      <w:pPr>
        <w:numPr>
          <w:ilvl w:val="0"/>
          <w:numId w:val="1"/>
        </w:numPr>
      </w:pPr>
      <w:r>
        <w:rPr/>
        <w:t xml:space="preserve">Describir objetos de su entorno usando los colores aprendidos.</w:t>
      </w:r>
    </w:p>
    <w:p>
      <w:pPr>
        <w:numPr>
          <w:ilvl w:val="0"/>
          <w:numId w:val="1"/>
        </w:numPr>
      </w:pPr>
      <w:r>
        <w:rPr/>
        <w:t xml:space="preserve">Participar activamente en actividades orales grupales para expresar ideas sobre los colores.</w:t>
      </w:r>
    </w:p>
    <w:p>
      <w:pPr>
        <w:numPr>
          <w:ilvl w:val="0"/>
          <w:numId w:val="1"/>
        </w:numPr>
      </w:pPr>
      <w:r>
        <w:rPr/>
        <w:t xml:space="preserve">Colaborar con sus compañeros para crear un producto colectivo que muestre los colores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círculos de colores (rojo, azul, amarillo, verde, naranja)</w:t>
      </w:r>
    </w:p>
    <w:p>
      <w:pPr>
        <w:numPr>
          <w:ilvl w:val="0"/>
          <w:numId w:val="2"/>
        </w:numPr>
      </w:pPr>
      <w:r>
        <w:rPr/>
        <w:t xml:space="preserve">Un cuento corto ilustrado sobre colores (libro o impreso)</w:t>
      </w:r>
    </w:p>
    <w:p>
      <w:pPr>
        <w:numPr>
          <w:ilvl w:val="0"/>
          <w:numId w:val="2"/>
        </w:numPr>
      </w:pPr>
      <w:r>
        <w:rPr/>
        <w:t xml:space="preserve">Reproductor de audio para canción infantil sobre colores</w:t>
      </w:r>
    </w:p>
    <w:p>
      <w:pPr>
        <w:numPr>
          <w:ilvl w:val="0"/>
          <w:numId w:val="2"/>
        </w:numPr>
      </w:pPr>
      <w:r>
        <w:rPr/>
        <w:t xml:space="preserve">Papeles grandes para mural</w:t>
      </w:r>
    </w:p>
    <w:p>
      <w:pPr>
        <w:numPr>
          <w:ilvl w:val="0"/>
          <w:numId w:val="2"/>
        </w:numPr>
      </w:pPr>
      <w:r>
        <w:rPr/>
        <w:t xml:space="preserve">Crayones, marcadores y pinturas de colores variados</w:t>
      </w:r>
    </w:p>
    <w:p>
      <w:pPr>
        <w:numPr>
          <w:ilvl w:val="0"/>
          <w:numId w:val="2"/>
        </w:numPr>
      </w:pPr>
      <w:r>
        <w:rPr/>
        <w:t xml:space="preserve">Imágenes recortadas de objetos cotidianos de diferentes colores</w:t>
      </w:r>
    </w:p>
    <w:p>
      <w:pPr>
        <w:numPr>
          <w:ilvl w:val="0"/>
          <w:numId w:val="2"/>
        </w:numPr>
      </w:pPr>
      <w:r>
        <w:rPr/>
        <w:t xml:space="preserve">Carteles con los nombres de los colores escritos en letras grandes y claras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Reconocimiento básico de objetos comunes de su entorno.
Habilidades iniciales para escuchar y responder oralmente en grupo.
Experiencia previa con juegos sencillos de imitación y repetición.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los colores que nos rodean y a decir sus nombres para que sea muy fácil aprenderlos y recordarlos."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grandes con círculos de colores y pregunta: "¿Quién sabe cómo se llama este color?" Señala el rojo.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responden con palabras o gestos.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Repite con otros colores para activar lo que ya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animada sobre colores, invitando a los niños a repetir y moverse al ritmo.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y bailan juntos, relacionando sonidos y colores.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Dice: "¿Ven los colores en su ropa, en los juguetes o en la fruta? Hoy aprenderemos a decir esos colores para jugar con ellos."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Señalan sus cosas de colores y comentan con sus compañeros.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cada color mostrando la tarjeta correspondiente, dice el nombre en voz clara y espera que los niños repitan varias veces, usando frases simples: "El color rojo es como una manzana."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Repiten el nombre del color y asocian con objetos visualizados.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"El juego de encontrar el color"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Nombrar y reconocer colores en objetos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buscar en el aula algo que sea del color rojo. Cuando lo encuentren, digan '¡rojo!'"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Buscan objetos rojos en el aula y dicen el color en voz alta.</w:t>
      </w:r>
    </w:p>
    <w:p>
      <w:pPr>
        <w:numPr>
          <w:ilvl w:val="1"/>
          <w:numId w:val="6"/>
        </w:numPr>
      </w:pPr>
      <w:r>
        <w:rPr/>
        <w:t xml:space="preserve">Repetir con azul, amarillo, verde y naranja.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plenaria para compartir hallazgos.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asociación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anima a los niños, repite nombres y pregunta "¿De qué color es?" para reforzar.</w:t>
      </w:r>
    </w:p>
    <w:p>
      <w:pPr/>
      <w:r>
        <w:rPr>
          <w:b w:val="1"/>
          <w:bCs w:val="1"/>
        </w:rPr>
        <w:t xml:space="preserve">2. "Contamos y coloreamos juntos"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y nombrar colores mientras colaboran en un mural.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pintar un mural con dibujos de objetos de diferentes colores. Cada uno dirá qué color usa y por qué."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Eligen colores, pintan y dicen frases simples como "Yo uso azul para el cielo."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dibujos y expresiones orales de colores.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pregunta "¿Qué color es este?", escucha y refuerza el vocabulario oral.</w:t>
      </w:r>
    </w:p>
    <w:p>
      <w:pPr/>
      <w:r>
        <w:rPr>
          <w:b w:val="1"/>
          <w:bCs w:val="1"/>
        </w:rPr>
        <w:t xml:space="preserve">3. "Cuento de colores para contar"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Escuchar y repetir palabras sobre colores para fortalecer la oralidad.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Lee o muestra un cuento corto ilustrado en donde los personajes y objetos tienen colores destacados. Pregunta: "¿De qué color es el sol?"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repiten palabras clave sobre colores.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comprensión auditiva.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Lee con entonación, hace preguntas y anima a los niños a responder y repetir.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Niños que terminan antes:</w:t>
      </w:r>
      <w:r>
        <w:rPr/>
        <w:t xml:space="preserve"> Pueden crear una pequeña tarjeta con su color favorito y decir por qué les gusta.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Niños que necesitan más apoyo:</w:t>
      </w:r>
      <w:r>
        <w:rPr/>
        <w:t xml:space="preserve"> Reciben ayuda individual para repetir palabras y pueden usar objetos físicos para identificar colores con 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invita a los niños a compartir lo que aprendieron y conecta diciendo: "Ahora que sabemos estos colores, vamos a usarlos para hacer un mural muy bonito para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terminado y pregunta: "¿Qué colores podemos ver aquí?"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Nombran los colores vistos y pintados.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Usa un organizador visual sencillo: cinco círculos grandes con los colores aprendidos y pide a los niños que coloquen una imagen o palabra que recuerden en cada color.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"¿Cuál color te gustó más y por qué?"</w:t>
      </w:r>
    </w:p>
    <w:p>
      <w:pPr>
        <w:numPr>
          <w:ilvl w:val="0"/>
          <w:numId w:val="11"/>
        </w:numPr>
      </w:pPr>
      <w:r>
        <w:rPr/>
        <w:t xml:space="preserve">"¿Pudiste decir el nombre de algún color hoy?"</w:t>
      </w:r>
    </w:p>
    <w:p>
      <w:pPr>
        <w:numPr>
          <w:ilvl w:val="0"/>
          <w:numId w:val="11"/>
        </w:numPr>
      </w:pPr>
      <w:r>
        <w:rPr/>
        <w:t xml:space="preserve">"¿Con quién compartiste tus colores y qué le dijiste?"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participar y por decir los nombres de los colores. Repite algunas palabras que dijeron bien para reforzar su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buscar colores en casa y contarles a sus familias lo que aprendieron hoy.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"En casa, busca tres objetos de diferentes colores y diles a tus papás los nombres que aprendimos."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énfasis en la fase de desarrollo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y nombra al menos cinco colores básicos (objetivo 1).</w:t>
      </w:r>
    </w:p>
    <w:p>
      <w:pPr>
        <w:numPr>
          <w:ilvl w:val="0"/>
          <w:numId w:val="13"/>
        </w:numPr>
      </w:pPr>
      <w:r>
        <w:rPr/>
        <w:t xml:space="preserve">Usa palabras para describir colores en objetos (objetivo 2).</w:t>
      </w:r>
    </w:p>
    <w:p>
      <w:pPr>
        <w:numPr>
          <w:ilvl w:val="0"/>
          <w:numId w:val="13"/>
        </w:numPr>
      </w:pPr>
      <w:r>
        <w:rPr/>
        <w:t xml:space="preserve">Participa verbalmente en actividades grupales (objetivo 3).</w:t>
      </w:r>
    </w:p>
    <w:p>
      <w:pPr>
        <w:numPr>
          <w:ilvl w:val="0"/>
          <w:numId w:val="13"/>
        </w:numPr>
      </w:pPr>
      <w:r>
        <w:rPr/>
        <w:t xml:space="preserve">Colabora en la creación del mural usando vocabulario de colores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Observación directa del docente durante actividades orales y colaborativas.</w:t>
      </w:r>
    </w:p>
    <w:p>
      <w:pPr>
        <w:numPr>
          <w:ilvl w:val="0"/>
          <w:numId w:val="14"/>
        </w:numPr>
      </w:pPr>
      <w:r>
        <w:rPr/>
        <w:t xml:space="preserve">Lista de cotejo para nombres de colores y participación oral.</w:t>
      </w:r>
    </w:p>
    <w:p>
      <w:pPr>
        <w:numPr>
          <w:ilvl w:val="0"/>
          <w:numId w:val="14"/>
        </w:numPr>
      </w:pPr>
      <w:r>
        <w:rPr/>
        <w:t xml:space="preserve">Portafolio fotográfico del mural y registros de expresiones orales.</w:t>
      </w:r>
    </w:p>
    <w:p>
      <w:pPr>
        <w:numPr>
          <w:ilvl w:val="0"/>
          <w:numId w:val="14"/>
        </w:numPr>
      </w:pPr>
      <w:r>
        <w:rPr/>
        <w:t xml:space="preserve">Autoevaluación simple con ayuda del docente: "¿Pudiste decir los colores?"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Participación oral al nombrar colores durante el juego y cuento.</w:t>
      </w:r>
    </w:p>
    <w:p>
      <w:pPr>
        <w:numPr>
          <w:ilvl w:val="0"/>
          <w:numId w:val="15"/>
        </w:numPr>
      </w:pPr>
      <w:r>
        <w:rPr/>
        <w:t xml:space="preserve">Mural colectivo con dibujos y palabras sobre colores.</w:t>
      </w:r>
    </w:p>
    <w:p>
      <w:pPr>
        <w:numPr>
          <w:ilvl w:val="0"/>
          <w:numId w:val="15"/>
        </w:numPr>
      </w:pPr>
      <w:r>
        <w:rPr/>
        <w:t xml:space="preserve">Respuestas a preguntas reflexivas en la fase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Sustitución:</w:t>
      </w:r>
      <w:r>
        <w:rPr/>
        <w:t xml:space="preserve"> Uso de una aplicación de tarjetas digitales de colores (por ejemplo, </w:t>
      </w:r>
      <w:r>
        <w:rPr>
          <w:i w:val="1"/>
          <w:iCs w:val="1"/>
        </w:rPr>
        <w:t xml:space="preserve">Color Flashcards</w:t>
      </w:r>
      <w:r>
        <w:rPr/>
        <w:t xml:space="preserve"> en tabletas o dispositivos móviles).    </w:t>
      </w:r>
      <w:r>
        <w:rPr/>
        <w:t xml:space="preserve">Implementación: El docente muestra en pantalla tarjetas digitales con círculos de colores grandes y nítidos. Los niños responden levantando la mano o tocando la pantalla para seleccionar el color nombrado.</w:t>
      </w:r>
      <w:r>
        <w:rPr/>
        <w:t xml:space="preserve">    </w:t>
      </w:r>
      <w:r>
        <w:rPr/>
        <w:t xml:space="preserve">Contribución: Reemplaza las tarjetas físicas por digitales, facilitando la visualización y el manejo de los colores, haciendo más atractiva la activación de conocimientos previos.</w:t>
      </w:r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Aumento:</w:t>
      </w:r>
      <w:r>
        <w:rPr/>
        <w:t xml:space="preserve"> Canciones interactivas de colores con apoyo de aplicaciones como </w:t>
      </w:r>
      <w:r>
        <w:rPr>
          <w:i w:val="1"/>
          <w:iCs w:val="1"/>
        </w:rPr>
        <w:t xml:space="preserve">ABCmouse Colors Song</w:t>
      </w:r>
      <w:r>
        <w:rPr/>
        <w:t xml:space="preserve"> que incluyen animaciones y repetición de palabras.    </w:t>
      </w:r>
      <w:r>
        <w:rPr/>
        <w:t xml:space="preserve">Implementación: Durante la canción, la aplicación muestra colores y objetos animados que refuerzan el aprendizaje auditivo y visual, fomentando la repetición y el movimiento.</w:t>
      </w:r>
      <w:r>
        <w:rPr/>
        <w:t xml:space="preserve">    </w:t>
      </w:r>
      <w:r>
        <w:rPr/>
        <w:t xml:space="preserve">Contribución: Mejora la motivación y la retención auditiva y visual del vocabulario de colores, sin alterar la dinámica tradicional de cantar y bailar.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Modificación:</w:t>
      </w:r>
      <w:r>
        <w:rPr/>
        <w:t xml:space="preserve"> Uso de tabletas con cámara para realizar la actividad "El juego de encontrar el color" mediante una aplicación sencilla de reconocimiento de colores (por ejemplo, </w:t>
      </w:r>
      <w:r>
        <w:rPr>
          <w:i w:val="1"/>
          <w:iCs w:val="1"/>
        </w:rPr>
        <w:t xml:space="preserve">Color Detector</w:t>
      </w:r>
      <w:r>
        <w:rPr/>
        <w:t xml:space="preserve"> o apps similares).    </w:t>
      </w:r>
      <w:r>
        <w:rPr/>
        <w:t xml:space="preserve">Implementación: Los niños toman fotos de objetos en el aula con la tablet; la app identifica y dice el nombre del color en voz alta, guiando la pronunciación.</w:t>
      </w:r>
      <w:r>
        <w:rPr/>
        <w:t xml:space="preserve">    </w:t>
      </w:r>
      <w:r>
        <w:rPr/>
        <w:t xml:space="preserve">Contribución: Rediseña la actividad al incorporar tecnología que reconoce colores en tiempo real, promoviendo la autonomía y reforzando la asociación entre color y palabra.</w:t>
      </w:r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Redefinición:</w:t>
      </w:r>
      <w:r>
        <w:rPr/>
        <w:t xml:space="preserve"> Crear un mural digital colaborativo con dibujos y colores (con herramientas como </w:t>
      </w:r>
      <w:r>
        <w:rPr>
          <w:i w:val="1"/>
          <w:iCs w:val="1"/>
        </w:rPr>
        <w:t xml:space="preserve">Jamboard</w:t>
      </w:r>
      <w:r>
        <w:rPr/>
        <w:t xml:space="preserve"> o </w:t>
      </w:r>
      <w:r>
        <w:rPr>
          <w:i w:val="1"/>
          <w:iCs w:val="1"/>
        </w:rPr>
        <w:t xml:space="preserve">Paint 3D</w:t>
      </w:r>
      <w:r>
        <w:rPr/>
        <w:t xml:space="preserve">) donde cada niño colorea objetos virtuales y nombra el color con ayuda de IA que corrige pronunciación o sugiere palabras.    </w:t>
      </w:r>
      <w:r>
        <w:rPr/>
        <w:t xml:space="preserve">Implementación: En grupo o individualmente, los niños usan la herramienta para colorear y grabar su voz nombrando el color; la IA proporciona retroalimentación sencilla y positiva.</w:t>
      </w:r>
      <w:r>
        <w:rPr/>
        <w:t xml:space="preserve">    </w:t>
      </w:r>
      <w:r>
        <w:rPr/>
        <w:t xml:space="preserve">Contribución: Permite una tarea inédita que mezcla creatividad digital, oralidad y feedback inmediato, potenciando la práctica del vocabulario en un entorno lúdico y colaborativo.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Sustitución:</w:t>
      </w:r>
      <w:r>
        <w:rPr/>
        <w:t xml:space="preserve"> Video corto de resumen con animaciones de colores y sus nombres (por ejemplo, un video creado con </w:t>
      </w:r>
      <w:r>
        <w:rPr>
          <w:i w:val="1"/>
          <w:iCs w:val="1"/>
        </w:rPr>
        <w:t xml:space="preserve">Powtoon</w:t>
      </w:r>
      <w:r>
        <w:rPr/>
        <w:t xml:space="preserve"> o similar).    </w:t>
      </w:r>
      <w:r>
        <w:rPr/>
        <w:t xml:space="preserve">Implementación: El docente proyecta o muestra el video para repasar los colores aprendidos y reforzar la memoria visual y auditiva.</w:t>
      </w:r>
      <w:r>
        <w:rPr/>
        <w:t xml:space="preserve">    </w:t>
      </w:r>
      <w:r>
        <w:rPr/>
        <w:t xml:space="preserve">Contribución: Sustituye la repetición oral tradicional por un recurso audiovisual que sintetiza y refuerza el aprendizaje de manera atractiva.</w:t>
      </w:r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Aumento:</w:t>
      </w:r>
      <w:r>
        <w:rPr/>
        <w:t xml:space="preserve"> Uso de un asistente de voz o IA (como Alexa Kids o Google Assistant configurado para niños) que interactúa con preguntas simples: "¿De qué color es la manzana?" y espera respuestas de los niños.    </w:t>
      </w:r>
      <w:r>
        <w:rPr/>
        <w:t xml:space="preserve">Implementación: En pequeños grupos, los niños responden a las preguntas del asistente, fomentando la oralidad y la atención auditiva en un contexto interactivo.</w:t>
      </w:r>
      <w:r>
        <w:rPr/>
        <w:t xml:space="preserve">    </w:t>
      </w:r>
      <w:r>
        <w:rPr/>
        <w:t xml:space="preserve">Contribución: Incrementa la interacción oral y el reconocimiento auditivo, haciendo más dinámica y personalizada la retroalimentación en la sesión.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Recomendaciones DEI para la Fase de Inicio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Diversidad:</w:t>
      </w:r>
    </w:p>
    <w:p>
      <w:pPr>
        <w:numPr>
          <w:ilvl w:val="1"/>
          <w:numId w:val="19"/>
        </w:numPr>
      </w:pPr>
      <w:r>
        <w:rPr/>
        <w:t xml:space="preserve">Utilizar tarjetas con colores representados en diferentes tonos de piel y objetos culturales diversos (por ejemplo, frutas, vestimentas, elementos cotidianos de distintas culturas). Esto valida y reconoce la diversidad cultural y étnica en el aula.</w:t>
      </w:r>
    </w:p>
    <w:p>
      <w:pPr>
        <w:numPr>
          <w:ilvl w:val="1"/>
          <w:numId w:val="19"/>
        </w:numPr>
      </w:pPr>
      <w:r>
        <w:rPr/>
        <w:t xml:space="preserve">Incluir nombres de colores en el idioma materno de los niños que hablen otra lengua en casa, además del español, para valorar la diversidad lingüística y facilitar la comprensión.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Equidad de género:</w:t>
      </w:r>
    </w:p>
    <w:p>
      <w:pPr>
        <w:numPr>
          <w:ilvl w:val="1"/>
          <w:numId w:val="19"/>
        </w:numPr>
      </w:pPr>
      <w:r>
        <w:rPr/>
        <w:t xml:space="preserve">En la canción sobre colores, incluir ejemplos y vocabulario que eviten estereotipos de género, por ejemplo, colores asociados a juguetes y actividades neutrales o diversos (no solo rosa para niñas o azul para niños).</w:t>
      </w:r>
    </w:p>
    <w:p>
      <w:pPr>
        <w:numPr>
          <w:ilvl w:val="1"/>
          <w:numId w:val="19"/>
        </w:numPr>
      </w:pPr>
      <w:r>
        <w:rPr/>
        <w:t xml:space="preserve">Invitar a todos los niños a participar por igual, sin asignar roles o actividades basados en presunciones de género.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Inclusión:</w:t>
      </w:r>
    </w:p>
    <w:p>
      <w:pPr>
        <w:numPr>
          <w:ilvl w:val="1"/>
          <w:numId w:val="19"/>
        </w:numPr>
      </w:pPr>
      <w:r>
        <w:rPr/>
        <w:t xml:space="preserve">Usar materiales visuales con alto contraste y texturas táctiles en las tarjetas de colores para facilitar la participación de niños con dificultades visuales o sensoriales.</w:t>
      </w:r>
    </w:p>
    <w:p>
      <w:pPr>
        <w:numPr>
          <w:ilvl w:val="1"/>
          <w:numId w:val="19"/>
        </w:numPr>
      </w:pPr>
      <w:r>
        <w:rPr/>
        <w:t xml:space="preserve">Incorporar gestos y lenguaje de señas básico para los colores, apoyando a niños con dificultades auditivas o de comunicación.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adaptaciones facilitan que todos los niños se sientan identificados y puedan participar activamente desde el inicio, respetando sus diferencias y promoviendo un ambiente inclusivo y respetuoso.</w:t>
      </w:r>
    </w:p>
    <w:p>
      <w:pPr/>
      <w:r>
        <w:rPr>
          <w:b w:val="1"/>
          <w:bCs w:val="1"/>
        </w:rPr>
        <w:t xml:space="preserve">Recomendaciones DEI para la Fase de Desarrollo - Presentación del contenido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Diversidad:</w:t>
      </w:r>
    </w:p>
    <w:p>
      <w:pPr>
        <w:numPr>
          <w:ilvl w:val="1"/>
          <w:numId w:val="20"/>
        </w:numPr>
      </w:pPr>
      <w:r>
        <w:rPr/>
        <w:t xml:space="preserve">Mostrar objetos y tarjetas con diversidad cultural y de contextos (por ejemplo, manzana, pero también otros frutos locales o elementos familiares para los niños de diferentes orígenes).</w:t>
      </w:r>
    </w:p>
    <w:p>
      <w:pPr>
        <w:numPr>
          <w:ilvl w:val="1"/>
          <w:numId w:val="20"/>
        </w:numPr>
      </w:pPr>
      <w:r>
        <w:rPr/>
        <w:t xml:space="preserve">Incluir ejemplos con diferentes tonos de piel y diversidad corporal cuando se usen imágenes o muñecos para asociar colores.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Equidad de género:</w:t>
      </w:r>
    </w:p>
    <w:p>
      <w:pPr>
        <w:numPr>
          <w:ilvl w:val="1"/>
          <w:numId w:val="20"/>
        </w:numPr>
      </w:pPr>
      <w:r>
        <w:rPr/>
        <w:t xml:space="preserve">Evitar usar frases que refuercen estereotipos ("El color rosa es para niñas"), en cambio usar frases neutrales y variadas para todos los colores.</w:t>
      </w:r>
    </w:p>
    <w:p>
      <w:pPr>
        <w:numPr>
          <w:ilvl w:val="1"/>
          <w:numId w:val="20"/>
        </w:numPr>
      </w:pPr>
      <w:r>
        <w:rPr/>
        <w:t xml:space="preserve">Animar a que tanto niñas como niños repitan y utilicen todos los colores, promoviendo igualdad en el aprendizaje.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Inclusión:</w:t>
      </w:r>
    </w:p>
    <w:p>
      <w:pPr>
        <w:numPr>
          <w:ilvl w:val="1"/>
          <w:numId w:val="20"/>
        </w:numPr>
      </w:pPr>
      <w:r>
        <w:rPr/>
        <w:t xml:space="preserve">Permitir el uso de apoyos visuales adicionales, como pictogramas o imágenes asociadas al color para niños con dificultades de lenguaje.</w:t>
      </w:r>
    </w:p>
    <w:p>
      <w:pPr>
        <w:numPr>
          <w:ilvl w:val="1"/>
          <w:numId w:val="20"/>
        </w:numPr>
      </w:pPr>
      <w:r>
        <w:rPr/>
        <w:t xml:space="preserve">Ofrecer oportunidades para repetir y reforzar con apoyo individualizado a niños que requieran más tiempo o ayuda para la pronunciación y reconocimiento.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Se garantiza que el contenido sea accesible y relevante para todos, respetando las identidades y capacidades diversas, y evitando reforzar roles limitantes.</w:t>
      </w:r>
    </w:p>
    <w:p>
      <w:pPr/>
      <w:r>
        <w:rPr>
          <w:b w:val="1"/>
          <w:bCs w:val="1"/>
        </w:rPr>
        <w:t xml:space="preserve">Recomendaciones DEI para la Fase de Desarrollo - Actividad 1: "El juego de encontrar el color"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Diversidad:</w:t>
      </w:r>
    </w:p>
    <w:p>
      <w:pPr>
        <w:numPr>
          <w:ilvl w:val="1"/>
          <w:numId w:val="21"/>
        </w:numPr>
      </w:pPr>
      <w:r>
        <w:rPr/>
        <w:t xml:space="preserve">Incluir en la búsqueda objetos que reflejen diferentes culturas y contextos socioeconómicos presentes en el aula, para que todos los niños sientan reconocidos.</w:t>
      </w:r>
    </w:p>
    <w:p>
      <w:pPr>
        <w:numPr>
          <w:ilvl w:val="1"/>
          <w:numId w:val="21"/>
        </w:numPr>
      </w:pPr>
      <w:r>
        <w:rPr/>
        <w:t xml:space="preserve">Permitir que los niños expliquen por qué seleccionaron cada objeto, dando espacio a compartir experiencias culturales o familiares.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Equidad de género:</w:t>
      </w:r>
    </w:p>
    <w:p>
      <w:pPr>
        <w:numPr>
          <w:ilvl w:val="1"/>
          <w:numId w:val="21"/>
        </w:numPr>
      </w:pPr>
      <w:r>
        <w:rPr/>
        <w:t xml:space="preserve">Fomentar que todos los niños participen activamente sin asignar roles basados en género y felicitar a cada niño por su contribución para promover confianza.</w:t>
      </w:r>
    </w:p>
    <w:p>
      <w:pPr>
        <w:numPr>
          <w:ilvl w:val="1"/>
          <w:numId w:val="21"/>
        </w:numPr>
      </w:pPr>
      <w:r>
        <w:rPr/>
        <w:t xml:space="preserve">Evitar comentarios o bromas sobre “colores de niños” o “colores de niñas” durante la actividad.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Inclusión:</w:t>
      </w:r>
    </w:p>
    <w:p>
      <w:pPr>
        <w:numPr>
          <w:ilvl w:val="1"/>
          <w:numId w:val="21"/>
        </w:numPr>
      </w:pPr>
      <w:r>
        <w:rPr/>
        <w:t xml:space="preserve">Organizar la búsqueda en pequeños grupos mixtos para facilitar el apoyo mutuo y la interacción social, incluyendo niños con necesidades educativas especiales.</w:t>
      </w:r>
    </w:p>
    <w:p>
      <w:pPr>
        <w:numPr>
          <w:ilvl w:val="1"/>
          <w:numId w:val="21"/>
        </w:numPr>
      </w:pPr>
      <w:r>
        <w:rPr/>
        <w:t xml:space="preserve">Usar apoyos visuales o auditivos para niños con dificultades de atención o motrices, por ejemplo, permitir señalar o usar tarjetas para indicar el color.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Se promueve la participación equitativa y el reconocimiento de la diversidad cultural y personal, además de facilitar la inclusión de todos los estudiantes en la dinámica de aprendizaje.</w:t>
      </w:r>
    </w:p>
    <w:p>
      <w:pPr/>
      <w:r>
        <w:rPr>
          <w:b w:val="1"/>
          <w:bCs w:val="1"/>
        </w:rPr>
        <w:t xml:space="preserve">Recomendaciones DEI para la Fase de Desarrollo - Actividad 2: "Contamos y coloreamos juntos"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Diversidad:</w:t>
      </w:r>
    </w:p>
    <w:p>
      <w:pPr>
        <w:numPr>
          <w:ilvl w:val="1"/>
          <w:numId w:val="22"/>
        </w:numPr>
      </w:pPr>
      <w:r>
        <w:rPr/>
        <w:t xml:space="preserve">Ofrecer materiales para colorear con imágenes que reflejen diversidad cultural, familiares y contextos diversos.</w:t>
      </w:r>
    </w:p>
    <w:p>
      <w:pPr>
        <w:numPr>
          <w:ilvl w:val="1"/>
          <w:numId w:val="22"/>
        </w:numPr>
      </w:pPr>
      <w:r>
        <w:rPr/>
        <w:t xml:space="preserve">Permitir que los niños elijan libremente colores para sus dibujos, promoviendo la expresión individual y evitando imponer colores específicos para ciertos objetos o personajes.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Equidad de género:</w:t>
      </w:r>
    </w:p>
    <w:p>
      <w:pPr>
        <w:numPr>
          <w:ilvl w:val="1"/>
          <w:numId w:val="22"/>
        </w:numPr>
      </w:pPr>
      <w:r>
        <w:rPr/>
        <w:t xml:space="preserve">Evitar asignar colores por género en la actividad de colorear; animar a los niños a usar cualquier color independientemente de estereotipos.</w:t>
      </w:r>
    </w:p>
    <w:p>
      <w:pPr>
        <w:numPr>
          <w:ilvl w:val="1"/>
          <w:numId w:val="22"/>
        </w:numPr>
      </w:pPr>
      <w:r>
        <w:rPr/>
        <w:t xml:space="preserve">Alentar la colaboración y el respeto mutuo durante la actividad, promoviendo que niñas y niños trabajen juntos sin prejuicios.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Inclusión:</w:t>
      </w:r>
    </w:p>
    <w:p>
      <w:pPr>
        <w:numPr>
          <w:ilvl w:val="1"/>
          <w:numId w:val="22"/>
        </w:numPr>
      </w:pPr>
      <w:r>
        <w:rPr/>
        <w:t xml:space="preserve">Proveer diferentes tipos de herramientas para colorear (crayones gruesos, marcadores, pinceles) para atender a distintas habilidades motoras finas.</w:t>
      </w:r>
    </w:p>
    <w:p>
      <w:pPr>
        <w:numPr>
          <w:ilvl w:val="1"/>
          <w:numId w:val="22"/>
        </w:numPr>
      </w:pPr>
      <w:r>
        <w:rPr/>
        <w:t xml:space="preserve">Permitir que niños con dificultades motrices puedan dictar o pedir ayuda para colorear, garantizando su participación.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Se favorece la autoexpresión, la creatividad y la participación equitativa, respetando las capacidades y preferencias individuales de cada niño.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23"/>
        </w:numPr>
      </w:pPr>
      <w:r>
        <w:rPr/>
        <w:t xml:space="preserve">Usar fichas o pictogramas con colores y nombres para niños con dificultades de lenguaje.</w:t>
      </w:r>
    </w:p>
    <w:p>
      <w:pPr>
        <w:numPr>
          <w:ilvl w:val="0"/>
          <w:numId w:val="23"/>
        </w:numPr>
      </w:pPr>
      <w:r>
        <w:rPr/>
        <w:t xml:space="preserve">Implementar evaluaciones orales y visuales simples, donde los niños puedan señalar, repetir o asociar colores sin necesidad de escritura.</w:t>
      </w:r>
    </w:p>
    <w:p>
      <w:pPr>
        <w:numPr>
          <w:ilvl w:val="0"/>
          <w:numId w:val="23"/>
        </w:numPr>
      </w:pPr>
      <w:r>
        <w:rPr/>
        <w:t xml:space="preserve">Observar la participación activa y las interacciones durante las actividades para valorar el aprendizaje y bienestar emocional de cada niño.</w:t>
      </w:r>
    </w:p>
    <w:p>
      <w:pPr>
        <w:numPr>
          <w:ilvl w:val="0"/>
          <w:numId w:val="23"/>
        </w:numPr>
      </w:pPr>
      <w:r>
        <w:rPr/>
        <w:t xml:space="preserve">Incluir a las familias compartiendo los colores en sus idiomas maternos o con objetos culturales para enriquecer la experiencia y reconocimiento de la diversidad.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estrategias garantizan que la evaluación sea justa, centrada en las fortalezas de cada niño y respetuosa de sus contextos y necesidades.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5B5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466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544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BE3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0C8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87F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28E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AE0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65E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B27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24D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C13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B84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3E64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587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D282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071E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D4B9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4071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B110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385A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CEF9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2ABC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2026-10-01T19:59:08-05:00</dcterms:created>
  <dcterms:modified xsi:type="dcterms:W3CDTF">2026-10-01T19:59:08-05:00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