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patrones numéricos: sumas y restas hacia adelante y atrás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describan patrones numéricos basados en sumas y restas, trabajando el conteo hacia adelante y hacia atrás. A través de retos matemáticos contextualizados en su vida diaria, los alumnos desarrollarán habilidades de observación, análisis y reproducción de patrones numéricos, fomentando el pensamiento lógico y la creatividad. Aprenderán a identificar regularidades en secuencias numéricas y a predecir números siguientes o anteriores, lo que fortalecerá su comprensión de las operaciones básicas y su aplicación práctica. Esta habilidad es fundamental para el desarrollo de competencias matemáticas que les serán útiles en problemas cotidianos y futuros aprendizajes más complejos.</w:t>
      </w:r>
    </w:p>
    <w:p>
      <w:pPr/>
      <w:r>
        <w:rPr/>
        <w:t xml:space="preserve">La metodología de Aprendizaje Basado en Retos permitirá que los estudiantes trabajen activamente, colaboren en grupos, realicen descubrimientos y propongan soluciones, haciendo que el aprendizaje sea significativo y motivador. Además, este plan conecta con situaciones concretas, como organizar horarios, contar objetos o planificar actividades, mostrando la utilidad real y cercana de los patrones numéricos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patrones numéricos basados en sumas y restas contando hacia adelante y hacia atrás.</w:t>
      </w:r>
    </w:p>
    <w:p>
      <w:pPr>
        <w:numPr>
          <w:ilvl w:val="0"/>
          <w:numId w:val="1"/>
        </w:numPr>
      </w:pPr>
      <w:r>
        <w:rPr/>
        <w:t xml:space="preserve">Reproducir secuencias numéricas aplicando sumas o restas de manera correcta.</w:t>
      </w:r>
    </w:p>
    <w:p>
      <w:pPr>
        <w:numPr>
          <w:ilvl w:val="0"/>
          <w:numId w:val="1"/>
        </w:numPr>
      </w:pPr>
      <w:r>
        <w:rPr/>
        <w:t xml:space="preserve">Analizar patrones numéricos para predecir números faltantes en una secuencia.</w:t>
      </w:r>
    </w:p>
    <w:p>
      <w:pPr>
        <w:numPr>
          <w:ilvl w:val="0"/>
          <w:numId w:val="1"/>
        </w:numPr>
      </w:pPr>
      <w:r>
        <w:rPr/>
        <w:t xml:space="preserve">Resolver retos matemáticos relacionados con patrones numéricos de forma creativa y colaborativa.</w:t>
      </w:r>
    </w:p>
    <w:p>
      <w:pPr>
        <w:numPr>
          <w:ilvl w:val="0"/>
          <w:numId w:val="1"/>
        </w:numPr>
      </w:pPr>
      <w:r>
        <w:rPr/>
        <w:t xml:space="preserve">Reflexionar sobre el uso de patrones numéricos en situaciones cotidianas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matemáticas o hojas cuadriculadas (1 por estudiante)</w:t>
      </w:r>
    </w:p>
    <w:p>
      <w:pPr>
        <w:numPr>
          <w:ilvl w:val="0"/>
          <w:numId w:val="2"/>
        </w:numPr>
      </w:pPr>
      <w:r>
        <w:rPr/>
        <w:t xml:space="preserve">Lápices, borradores y colores para subrayar (varios por estudiante)</w:t>
      </w:r>
    </w:p>
    <w:p>
      <w:pPr>
        <w:numPr>
          <w:ilvl w:val="0"/>
          <w:numId w:val="2"/>
        </w:numPr>
      </w:pPr>
      <w:r>
        <w:rPr/>
        <w:t xml:space="preserve">Cartulinas y marcadores para trabajo en grupo (3-4 por grupo)</w:t>
      </w:r>
    </w:p>
    <w:p>
      <w:pPr>
        <w:numPr>
          <w:ilvl w:val="0"/>
          <w:numId w:val="2"/>
        </w:numPr>
      </w:pPr>
      <w:r>
        <w:rPr/>
        <w:t xml:space="preserve">Tarjetas con números y símbolos de suma y resta (1 set por grupo)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</w:t>
      </w:r>
    </w:p>
    <w:p>
      <w:pPr>
        <w:numPr>
          <w:ilvl w:val="0"/>
          <w:numId w:val="2"/>
        </w:numPr>
      </w:pPr>
      <w:r>
        <w:rPr/>
        <w:t xml:space="preserve">Computadora o tablet con acceso a recurso digital de patrones numéricos (opcional)</w:t>
      </w:r>
    </w:p>
    <w:p>
      <w:pPr>
        <w:numPr>
          <w:ilvl w:val="0"/>
          <w:numId w:val="2"/>
        </w:numPr>
      </w:pPr>
      <w:r>
        <w:rPr/>
        <w:t xml:space="preserve">Fichas impresas con secuencias numéricas para completar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Material audiovisual: video corto sobre patrones numéricos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Conocimiento inicial de las operaciones de suma y resta.</w:t>
      </w:r>
    </w:p>
    <w:p>
      <w:pPr>
        <w:numPr>
          <w:ilvl w:val="0"/>
          <w:numId w:val="3"/>
        </w:numPr>
      </w:pPr>
      <w:r>
        <w:rPr/>
        <w:t xml:space="preserve">Habilidad para contar hacia adelante y hacia atrás.</w:t>
      </w:r>
    </w:p>
    <w:p>
      <w:pPr>
        <w:numPr>
          <w:ilvl w:val="0"/>
          <w:numId w:val="3"/>
        </w:numPr>
      </w:pPr>
      <w:r>
        <w:rPr/>
        <w:t xml:space="preserve">Experiencia previa en identificar regularidades simples en secuencias (por ejemplo, contar de 2 en 2).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patrones numéricos en nuestra vida cotidianaFase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comprendan qué son los patrones numéricos y por qué es importante saber reconocerlos y reproducirlos, conectando con sus experiencias diarias.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en voz alta del 1 al 20? Ahora, ¿quién puede contar hacia atrás del 20 al 1?"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conteo en voz alta, primero hacia adelante y luego hacia atrás.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que explica qué son los patrones numéricos usando ejemplos simples con colores y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comentan qué les pareció interesante sobre los patrones.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patrones nos ayudan a organizar cosas, como contar los días para una fiesta o saber cuántos caramelos quedan si comemos algunos. Hoy vamos a aprender cómo encontrar estos patrones usando sumas y restas."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secuencias numéricas en la pizarra, por ejemplo: 2, 4, 6, 8... y pregunta qué creen que viene después y por qué. Explica que este es un patrón basado en suma (sumar 2 cada vez). Luego muestra otro patrón con resta, por ejemplo: 20, 18, 16, 14... y pide identificar la regla.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"Detectives de patrones"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patrones numéricos basados en sumas o restas.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secuencias incompletas a grupos de 3-4 estudiantes. Cada grupo debe analizar y describir la regla del patrón, completando los números faltantes.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completa y explicación escrita o dibujada de la regla.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"¿Qué operación estás usando? ¿Cómo sabes que es suma o resta? ¿Qué número sigue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"Caminando el patrón"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Reproducir patrones numéricos contando hacia adelante y atrás con sumas y restas.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el aula se marca en el piso una línea numérica con números del 0 al 30. Por turnos, los estudiantes deben "caminar" sumando o restando según la indicación del docente para llegar a ciertos números, diciendo en voz alta los números por donde pasan.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mental de la secuencia numérica.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claras, corrige conteo y motiva a que expliquen su razonamiento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"Crea tu patrón numérico"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un patrón numérico basado en suma o resta.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inventan un patrón numérico con una regla de suma o resta, lo escriben en su cuaderno y luego lo comparten con otro grupo para que lo resuelvan.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Patrón escrito con regla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 para profundizar comprensión y ayuda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extra: identificar patrones con saltos mayores (por ejemplo, sumar 3 o restar 4), y crear secuencias más largas.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Trabajo con tarjetas con números más cercanos, uso de material concreto (fichas o bloques) para visualizar sumas y 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los productos y preguntas de los estudiantes, relacionando lo aprendido con la importancia de reconocer patrones para resolver retos del día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grupo compartir una regla de patrón que descubrieron y explicarla en una oración sencilla.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sabes que un patrón se basa en suma o en resta?</w:t>
      </w:r>
    </w:p>
    <w:p>
      <w:pPr>
        <w:numPr>
          <w:ilvl w:val="0"/>
          <w:numId w:val="9"/>
        </w:numPr>
      </w:pPr>
      <w:r>
        <w:rPr/>
        <w:t xml:space="preserve">¿Por qué es importante contar hacia adelante y hacia atrás?</w:t>
      </w:r>
    </w:p>
    <w:p>
      <w:pPr>
        <w:numPr>
          <w:ilvl w:val="0"/>
          <w:numId w:val="9"/>
        </w:numPr>
      </w:pPr>
      <w:r>
        <w:rPr/>
        <w:t xml:space="preserve">¿En qué situaciones de tu vida puedes usar estos patrones?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con entusiasmo las respuestas, resalta aciertos y aclara dudas, fomentando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conocimientos para resolver retos numéricos más complejos.</w:t>
      </w:r>
    </w:p>
    <w:p>
      <w:pPr/>
      <w:r>
        <w:rPr/>
        <w:t xml:space="preserve">Sesión 2: Profundizando en patrones y retos numéricosFase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patrones y preparar a los estudiantes para resolver retos usando sumas y restas dentro de secuencias numéricas.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 patrón numérico? ¿Qué operación usaron para hacer sus patrones?"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en un juego avanzas 3 pasos cada turno, pero luego retrocedes 2, ¿qué número te toca luego de cinco turnos? Vamos a descubrirlo juntos."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cómo patrones con sumas y restas combinadas ayudan a resolver problemas reales, como juegos o situaciones cotidianas con movimientos hacia adelante y hacia atrás.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patrones numéricos con operaciones combinadas y la relación entre contar hacia adelante y hacia atrás para resolver problemas.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"Juego de avance y retroceso"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patrones numéricos con sumas y restas combinadas.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Por equipos, los estudiantes usan una línea numérica gigante en el piso y, mediante dados con números 1 a 4, avanzan o retroceden según reglas dadas (ej.: avanzar suma, retroceder resta). Deben anotar la secuencia numérica generada y describir el patrón.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de la secuencia y explicación del patrón.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observa y guía con preguntas: "¿Qué operación hiciste? ¿Por qué elegiste ese número? ¿Qué patrón ves?"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"Resuelve el misterio del patrón"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predecir números faltantes en secuencias con sumas y restas.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hojas con secuencias numéricas con números faltantes. En parejas, los estudiantes deben identificar el patrón y completar los números faltantes, explicando la regla usada.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Secuencia completa con explicación escrita.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apoya con preguntas guía y corrige errores.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"Inventores de patrones"</w:t>
      </w:r>
      <w:br/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numéricos con sumas y restas y presentar un reto a otros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inventan un patrón, lo escriben y crean un pequeño reto para que otro equipo lo resuelva. Luego intercambian retos y trabajan en resolverlos.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Patrón con reto escrito y respuesta al reto de otro grupo.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fomenta la discusión y retroalimenta las explicaciones dadas.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patrones más complejos con saltos variables y explicar el porqué de su elección.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Uso de material manipulativo (fichas, bloques) para visualizar las operaciones y secuencias más cortas con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retos y reflexionar sobre la importancia de entender patrones para resolver problemas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"mapa mental" colectivo en la pizarra donde los estudiantes aportan palabras y ejemplos relacionados con patrones numéricos y operaciones.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te ayudó conocer los patrones para resolver los retos?</w:t>
      </w:r>
    </w:p>
    <w:p>
      <w:pPr>
        <w:numPr>
          <w:ilvl w:val="0"/>
          <w:numId w:val="14"/>
        </w:numPr>
      </w:pPr>
      <w:r>
        <w:rPr/>
        <w:t xml:space="preserve">¿Qué parte te pareció más fácil o difícil y por qué?</w:t>
      </w:r>
    </w:p>
    <w:p>
      <w:pPr>
        <w:numPr>
          <w:ilvl w:val="0"/>
          <w:numId w:val="14"/>
        </w:numPr>
      </w:pPr>
      <w:r>
        <w:rPr/>
        <w:t xml:space="preserve">¿Dónde crees que puedes usar estos patrones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mental, valorando las aportaciones, y aclara dudas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promueve pensar en situaciones cotidianas donde puedan aplicar estos conocimientos y se invita a preparar preguntas o ejemplos para la siguiente sesión.</w:t>
      </w:r>
    </w:p>
    <w:p>
      <w:pPr/>
      <w:r>
        <w:rPr/>
        <w:t xml:space="preserve">Sesión 3: Retos y reflexiones sobre patrones numéricosFase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enlazar los aprendizajes previos para aplicar en retos numéricos colaborativos.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preguntando: "¿Qué es un patrón numérico? ¿Cómo usamos sumas y restas para crear o entender patrones?"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sus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final: "Vamos a ayudar a un personaje a encontrar el camino correcto usando patrones numéricos. ¿Están listos?"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los retos de hoy simulan situaciones donde se debe usar la lógica y los patrones para tomar decisiones correctas, resaltando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un reto complejo que combina sumas y restas en patrones que los estudiantes deben analizar y resolver colaborativamente.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"El camino del patrón"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y combinar sumas y restas para resolver un reto numérico en equipo.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a cada grupo una hoja con un laberinto numérico donde deben elegir caminos correctos siguiendo patrones de sumas y restas para llegar a la salida.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el camino correcto y explicación del patrón usado.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y motiva la discusión entre miembros.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"Compartiendo soluciones"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solución encontrada al reto.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solución al resto de la clase, explicando el patrón y el proceso para elegir el camino correcto.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preguntas y destaca ideas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"Reflexión y autoevaluación"</w:t>
      </w:r>
      <w:br/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autoevaluar el desempeño.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responden en su cuaderno tres preguntas sobre lo aprendido y cómo se sintieron resolviendo los retos.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retroalimentar y detectar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Elaborar un nuevo reto para sus compañeros basado en patrones más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el docente en un reto simplificado o con ayuda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actividad de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ticket de salida donde cada estudiante escribe en una tarjeta: "Lo que aprendí sobre patrones numéricos es..." y "Una cosa que quiero seguir practicando es...".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usar los patrones numéricos para resolver problemas diarios?</w:t>
      </w:r>
    </w:p>
    <w:p>
      <w:pPr>
        <w:numPr>
          <w:ilvl w:val="0"/>
          <w:numId w:val="19"/>
        </w:numPr>
      </w:pPr>
      <w:r>
        <w:rPr/>
        <w:t xml:space="preserve">¿Qué aprendí sobre sumar y restar dentro de patrones?</w:t>
      </w:r>
    </w:p>
    <w:p>
      <w:pPr>
        <w:numPr>
          <w:ilvl w:val="0"/>
          <w:numId w:val="19"/>
        </w:numPr>
      </w:pPr>
      <w:r>
        <w:rPr/>
        <w:t xml:space="preserve">¿Qué me gustó más de trabajar con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felicita el esfuerzo y explica la importancia de seguir practicando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patrones numéricos en su entorno diario y compartir ejemplos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calle algún patrón numérico (por ejemplo, número de pisos en edificios, pasos en escaleras, horarios) y dibujarlo o describirlo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con conteo hacia adelante y atrás).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revisión de productos escritos y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3, mediante el reto final resuelto en grupo, exposiciones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Reconoce y describe patrones numéricos basados en sumas y restas contando hacia adelante y hacia atrás.</w:t>
      </w:r>
    </w:p>
    <w:p>
      <w:pPr>
        <w:numPr>
          <w:ilvl w:val="0"/>
          <w:numId w:val="21"/>
        </w:numPr>
      </w:pPr>
      <w:r>
        <w:rPr/>
        <w:t xml:space="preserve">Reproduce correctamente secuencias numéricas aplicando sumas y restas.</w:t>
      </w:r>
    </w:p>
    <w:p>
      <w:pPr>
        <w:numPr>
          <w:ilvl w:val="0"/>
          <w:numId w:val="21"/>
        </w:numPr>
      </w:pPr>
      <w:r>
        <w:rPr/>
        <w:t xml:space="preserve">Analiza y completa secuencias numéricas con números faltantes usando patrones.</w:t>
      </w:r>
    </w:p>
    <w:p>
      <w:pPr>
        <w:numPr>
          <w:ilvl w:val="0"/>
          <w:numId w:val="21"/>
        </w:numPr>
      </w:pPr>
      <w:r>
        <w:rPr/>
        <w:t xml:space="preserve">Participa activamente en la resolución de retos matemáticos y explica sus procesos.</w:t>
      </w:r>
    </w:p>
    <w:p>
      <w:pPr>
        <w:numPr>
          <w:ilvl w:val="0"/>
          <w:numId w:val="21"/>
        </w:numPr>
      </w:pPr>
      <w:r>
        <w:rPr/>
        <w:t xml:space="preserve">Reflexiona sobre la utilidad de los patrones numéricos en situaciones cotidianas.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Rúbrica para evaluar la presentación del reto y explicación del patrón.</w:t>
      </w:r>
    </w:p>
    <w:p>
      <w:pPr>
        <w:numPr>
          <w:ilvl w:val="0"/>
          <w:numId w:val="22"/>
        </w:numPr>
      </w:pPr>
      <w:r>
        <w:rPr/>
        <w:t xml:space="preserve">Portafolio con productos escritos (secuencias completadas, patrones creados, respuestas de reflexión).</w:t>
      </w:r>
    </w:p>
    <w:p>
      <w:pPr>
        <w:numPr>
          <w:ilvl w:val="0"/>
          <w:numId w:val="22"/>
        </w:numPr>
      </w:pPr>
      <w:r>
        <w:rPr/>
        <w:t xml:space="preserve">Autoevaluación escrita en la actividad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y cartulinas con patrones identificados y explicados.</w:t>
      </w:r>
    </w:p>
    <w:p>
      <w:pPr>
        <w:numPr>
          <w:ilvl w:val="0"/>
          <w:numId w:val="23"/>
        </w:numPr>
      </w:pPr>
      <w:r>
        <w:rPr/>
        <w:t xml:space="preserve">Secuencias numéricas completadas correctamente en hojas de trabajo.</w:t>
      </w:r>
    </w:p>
    <w:p>
      <w:pPr>
        <w:numPr>
          <w:ilvl w:val="0"/>
          <w:numId w:val="23"/>
        </w:numPr>
      </w:pPr>
      <w:r>
        <w:rPr/>
        <w:t xml:space="preserve">Participación en juegos y retos demostrando comprensión de sumas y restas en patrones.</w:t>
      </w:r>
    </w:p>
    <w:p>
      <w:pPr>
        <w:numPr>
          <w:ilvl w:val="0"/>
          <w:numId w:val="23"/>
        </w:numPr>
      </w:pPr>
      <w:r>
        <w:rPr/>
        <w:t xml:space="preserve">Explicaciones orales claras durante las presentaciones.</w:t>
      </w:r>
    </w:p>
    <w:p>
      <w:pPr>
        <w:numPr>
          <w:ilvl w:val="0"/>
          <w:numId w:val="23"/>
        </w:numPr>
      </w:pPr>
      <w:r>
        <w:rPr/>
        <w:t xml:space="preserve">Respuestas reflexivas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E3C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FE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F06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5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460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FC9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BEE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606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5CD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9FA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AB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09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BA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940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DD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D9E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27C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EF9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5D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D19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BF4B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CC3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333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2026-10-01T22:27:02-05:00</dcterms:created>
  <dcterms:modified xsi:type="dcterms:W3CDTF">2026-10-01T22:27:02-05:00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