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Resolviendo Retos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resolver y plantear problemas que requieren el uso de sumas y restas con números, desarrollando habilidades matemáticas aplicadas a situaciones reales. A través de la metodología de Aprendizaje Basado en Retos, los alumnos enfrentarán problemas prácticos que estimulan su pensamiento crítico, creatividad y colaboración, habilidades fundamentales para su vida académica y cotidiana.</w:t>
      </w:r>
    </w:p>
    <w:p>
      <w:pPr/>
      <w:r>
        <w:rPr/>
        <w:t xml:space="preserve">Los estudiantes aprenderán a identificar las operaciones necesarias, plantear correctamente problemas matemáticos y elaborar soluciones eficientes, fortaleciendo su comprensión de las relaciones numéricas y el manejo de valores positivos y negativos. Además, esta experiencia conecta directamente con situaciones cotidianas como presupuestos, compras, y análisis de cambios, haciendo que las matemáticas sean significativas y motivadoras.</w:t>
      </w:r>
    </w:p>
    <w:p>
      <w:pPr/>
      <w:r>
        <w:rPr/>
        <w:t xml:space="preserve">Este plan promueve un aprendizaje activo, centrado en el estudiante, donde se potencia la autonomía, la cooperación y el pensamiento reflexivo, preparando a los jóvenes para aplicar sus conocimientos matemáticos en contextos diversos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cuándo es necesario aplicar sumas o restas con números.</w:t>
      </w:r>
    </w:p>
    <w:p>
      <w:pPr>
        <w:numPr>
          <w:ilvl w:val="0"/>
          <w:numId w:val="1"/>
        </w:numPr>
      </w:pPr>
      <w:r>
        <w:rPr/>
        <w:t xml:space="preserve">Plantear problemas matemáticos que involucren sumas y restas de manera individual o grupal.</w:t>
      </w:r>
    </w:p>
    <w:p>
      <w:pPr>
        <w:numPr>
          <w:ilvl w:val="0"/>
          <w:numId w:val="1"/>
        </w:numPr>
      </w:pPr>
      <w:r>
        <w:rPr/>
        <w:t xml:space="preserve">Resolver problemas aplicando correctamente operaciones de suma y resta con números enteros y decimales.</w:t>
      </w:r>
    </w:p>
    <w:p>
      <w:pPr>
        <w:numPr>
          <w:ilvl w:val="0"/>
          <w:numId w:val="1"/>
        </w:numPr>
      </w:pPr>
      <w:r>
        <w:rPr/>
        <w:t xml:space="preserve">Evaluar la lógica y coherencia de las soluciones obtenidas en contextos reales.</w:t>
      </w:r>
    </w:p>
    <w:p>
      <w:pPr>
        <w:numPr>
          <w:ilvl w:val="0"/>
          <w:numId w:val="1"/>
        </w:numPr>
      </w:pPr>
      <w:r>
        <w:rPr/>
        <w:t xml:space="preserve">Comunicar de forma clara y estructurada los procedimientos y resultados de los problemas resueltos.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dos estudiantes).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plantillas para plantear problemas.</w:t>
      </w:r>
    </w:p>
    <w:p>
      <w:pPr>
        <w:numPr>
          <w:ilvl w:val="0"/>
          <w:numId w:val="2"/>
        </w:numPr>
      </w:pPr>
      <w:r>
        <w:rPr/>
        <w:t xml:space="preserve">Proyector o pantalla para presentar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el uso de sumas y restas en la vida diaria (3-5 minutos).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grupos.</w:t>
      </w:r>
    </w:p>
    <w:p>
      <w:pPr>
        <w:numPr>
          <w:ilvl w:val="0"/>
          <w:numId w:val="2"/>
        </w:numPr>
      </w:pPr>
      <w:r>
        <w:rPr/>
        <w:t xml:space="preserve">Tarjetas con números y signos para actividades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naturales.</w:t>
      </w:r>
    </w:p>
    <w:p>
      <w:pPr>
        <w:numPr>
          <w:ilvl w:val="0"/>
          <w:numId w:val="3"/>
        </w:numPr>
      </w:pPr>
      <w:r>
        <w:rPr/>
        <w:t xml:space="preserve">Habilidad para leer y comprender problemas escritos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mínimo en parejas.</w:t>
      </w:r>
    </w:p>
    <w:p>
      <w:pPr>
        <w:numPr>
          <w:ilvl w:val="0"/>
          <w:numId w:val="3"/>
        </w:numPr>
      </w:pPr>
      <w:r>
        <w:rPr/>
        <w:t xml:space="preserve">Familiaridad con el concepto de números enteros y decimales (introducción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sumar y restar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ver cómo las sumas y restas son herramientas esenciales para resolver problemas reales y que aprenderán a plantear y resolver estos problemas por sí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“¿Recuerdan alguna situación en la que hayan tenido que sumar o restar para resolver algo en su vida diaria? Por ejemplo, ¿comprar algo con dinero o compartir alimentos?”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breves. Se anotan en la pizarra algunas ideas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tiendas usan sumas y restas para saber cuánto dinero tienen al final del día y cuánto deben devolver de cambio? Hoy ustedes serán como pequeños expertos en resolver esos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comentan brevemente qué les parece curioso o importante.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de los estudiantes: “Cuando planeamos un gasto, o ayudamos a alguien a hacer cuentas, usamos sumas y restas. Aprender a hacerlo bien nos ayuda a tomar decisiones correctas.”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las sumas y restas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pequeño video de 4 minutos que muestra situaciones cotidianas donde se usan sumas y restas (en el mercado, en el banco, en casa).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situaciones que les resulten familiares o interesantes.</w:t>
      </w:r>
    </w:p>
    <w:p>
      <w:pPr/>
      <w:r>
        <w:rPr>
          <w:b w:val="1"/>
          <w:bCs w:val="1"/>
        </w:rPr>
        <w:t xml:space="preserve">Actividad 1: “Detectives de problemas”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sumas o restas.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(3-4 estudiantes) una hoja con 5 problemas cortos donde deben decidir si para resolverlos se necesita sumar o restar y explicar por qué.</w:t>
      </w:r>
    </w:p>
    <w:p>
      <w:pPr>
        <w:numPr>
          <w:ilvl w:val="1"/>
          <w:numId w:val="4"/>
        </w:numPr>
      </w:pPr>
      <w:r>
        <w:rPr/>
        <w:t xml:space="preserve">Por ejemplo: “Pedro tenía 50 pesos, compró un juguete y le quedaron 30 pesos. ¿Qué operación usamos para saber cuánto gastó Pedro?”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cada problema y la operación elegida con su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“¿Qué cantidad cambia? ¿Se está sumando o quitando algo? ¿Por qué?”</w:t>
      </w:r>
    </w:p>
    <w:p>
      <w:pPr/>
      <w:r>
        <w:rPr>
          <w:b w:val="1"/>
          <w:bCs w:val="1"/>
        </w:rPr>
        <w:t xml:space="preserve">Actividad 2: “Plantea tu propio problema”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requieran sumas o restas.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un problema sencillo con sumas o restas tomando como base una situación real que le haya ocurrido o que imagine.</w:t>
      </w:r>
    </w:p>
    <w:p>
      <w:pPr>
        <w:numPr>
          <w:ilvl w:val="1"/>
          <w:numId w:val="5"/>
        </w:numPr>
      </w:pPr>
      <w:r>
        <w:rPr/>
        <w:t xml:space="preserve">Ejemplo: “En mi casa había 20 manzanas, regalé 5 a mi vecino. ¿Cuántas me quedan?”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planteado por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que tengan dudas, fomenta claridad y coherencia en el planteamiento.</w:t>
      </w:r>
    </w:p>
    <w:p>
      <w:pPr/>
      <w:r>
        <w:rPr>
          <w:b w:val="1"/>
          <w:bCs w:val="1"/>
        </w:rPr>
        <w:t xml:space="preserve">Actividad 3: “Intercambio y solución”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compañeros aplicando sumas y restas.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intercambian su problema con otro compañero y resuelven el problema recibido.</w:t>
      </w:r>
    </w:p>
    <w:p>
      <w:pPr>
        <w:numPr>
          <w:ilvl w:val="1"/>
          <w:numId w:val="6"/>
        </w:numPr>
      </w:pPr>
      <w:r>
        <w:rPr/>
        <w:t xml:space="preserve">Luego, comparten con el autor si la solución les parece correcta y cómo lo resolvieron.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hace preguntas para profundizar comprensión como: “¿Por qué usaste esa operación? ¿Qué significa ese resultado?”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avanzan rápido: ofrecer problemas con números negativos o decimales para plantear y resolver.</w:t>
      </w:r>
    </w:p>
    <w:p>
      <w:pPr>
        <w:numPr>
          <w:ilvl w:val="0"/>
          <w:numId w:val="7"/>
        </w:numPr>
      </w:pPr>
      <w:r>
        <w:rPr/>
        <w:t xml:space="preserve">Para quienes necesiten apoyo: trabajar en grupos pequeños con guía paso a paso y uso de tarjetas visuales con números y signos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identificado y planteado problemas, en la siguiente sesión profundizaremos en resolver situaciones más complejas y en compartir nuestras soluciones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el uso de sumas y restas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en plenaria, mientras el docente las anota en la pizarra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decides si en un problema debes sumar o restar?</w:t>
      </w:r>
    </w:p>
    <w:p>
      <w:pPr>
        <w:numPr>
          <w:ilvl w:val="0"/>
          <w:numId w:val="8"/>
        </w:numPr>
      </w:pPr>
      <w:r>
        <w:rPr/>
        <w:t xml:space="preserve">¿Qué te ayudó más para plantear y resolver los problemas?</w:t>
      </w:r>
    </w:p>
    <w:p>
      <w:pPr>
        <w:numPr>
          <w:ilvl w:val="0"/>
          <w:numId w:val="8"/>
        </w:numPr>
      </w:pPr>
      <w:r>
        <w:rPr/>
        <w:t xml:space="preserve">¿En qué situaciones de tu vida crees que usarás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esfuerzo, claridad y creatividad. Señala áreas para mejorar en planteamiento y justificación.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retos con sumas y restas en contextos más desafiantes y trabajarán en equipo para fortalecer su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durante la semana dos situaciones reales en las que se usen sumas o restas y traerlas para analizarlas en clase.</w:t>
      </w:r>
    </w:p>
    <w:p>
      <w:pPr/>
      <w:r>
        <w:rPr/>
        <w:t xml:space="preserve">Sesión 2: Retos matemáticos: sumas y restas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resolver retos matemáticos en equipo usando sumas y restas.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mentalmente y se preparan para trabajar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la tarea de la semana, explicando las situaciones reales que observaron con sumas y restas.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ejemplos y discutiendo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“En grupos, van a resolver un problema que simula administrar un presupuesto para una fiesta escolar, usando sumas y restas para planear gastos y controlar el dinero.”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real muchas decisiones requieren sumar y restar para controlar gastos y hacer planes, y que ellos serán los encargados de tomar esas decisiones en el reto.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matemáticas en la planificación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paquete con información del presupuesto, lista de precios, y gastos previstos para la fiesta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material y discuten en grupo cómo organizarán sus cálculos.</w:t>
      </w:r>
    </w:p>
    <w:p>
      <w:pPr/>
      <w:r>
        <w:rPr>
          <w:b w:val="1"/>
          <w:bCs w:val="1"/>
        </w:rPr>
        <w:t xml:space="preserve">Actividad 1: “Planificando el presupuesto”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sumas y restas en contexto financiero.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Calcular cuánto dinero se gastará en total sumando los costos de artículos.</w:t>
      </w:r>
    </w:p>
    <w:p>
      <w:pPr>
        <w:numPr>
          <w:ilvl w:val="1"/>
          <w:numId w:val="9"/>
        </w:numPr>
      </w:pPr>
      <w:r>
        <w:rPr/>
        <w:t xml:space="preserve">Determinar cuánto dinero queda después de cada gasto mediante restas.</w:t>
      </w:r>
    </w:p>
    <w:p>
      <w:pPr>
        <w:numPr>
          <w:ilvl w:val="1"/>
          <w:numId w:val="9"/>
        </w:numPr>
      </w:pPr>
      <w:r>
        <w:rPr/>
        <w:t xml:space="preserve">Revisar que no se exceda el presupuesto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detallados y presupuesto final ajustado.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que expliquen su razonamiento: “¿Por qué restaron esta cantidad aquí? ¿Qué pasa si suman más productos?”</w:t>
      </w:r>
    </w:p>
    <w:p>
      <w:pPr/>
      <w:r>
        <w:rPr>
          <w:b w:val="1"/>
          <w:bCs w:val="1"/>
        </w:rPr>
        <w:t xml:space="preserve">Actividad 2: “Creación de un problema propio”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matemáticos basados en el reto del presupuesto.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crea un problema original que incluya sumas y restas con números enteros o decimales, basado en la experiencia del presupuesto.</w:t>
      </w:r>
    </w:p>
    <w:p>
      <w:pPr>
        <w:numPr>
          <w:ilvl w:val="1"/>
          <w:numId w:val="10"/>
        </w:numPr>
      </w:pPr>
      <w:r>
        <w:rPr/>
        <w:t xml:space="preserve">Ejemplo: “Si el presupuesto es de 500 pesos y ya se gastaron 385, ¿cuánto queda para comprar bebidas?”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del planteamiento.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a mejorar la claridad y precisión del problema, fomenta creatividad y conexión con la realidad.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incorporar números negativos o decimales en los problemas y en los cálculos del presupuesto.</w:t>
      </w:r>
    </w:p>
    <w:p>
      <w:pPr>
        <w:numPr>
          <w:ilvl w:val="0"/>
          <w:numId w:val="11"/>
        </w:numPr>
      </w:pPr>
      <w:r>
        <w:rPr/>
        <w:t xml:space="preserve">Para quienes requieran apoyo: usar ejemplos guiados y calculadoras para facilitar los cálculos; trabajar con el docente en grupos más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compartirán sus problemas y soluciones, y reflexionaremos sobre lo aprendido para aplicar estas habilidades en más contextos.”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destacar una idea o aprendizaje clave de la sesión y escribirla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 y escriben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decidieron qué operación matemática usar en cada cálculo?</w:t>
      </w:r>
    </w:p>
    <w:p>
      <w:pPr>
        <w:numPr>
          <w:ilvl w:val="0"/>
          <w:numId w:val="12"/>
        </w:numPr>
      </w:pPr>
      <w:r>
        <w:rPr/>
        <w:t xml:space="preserve">¿Qué fue lo más difícil y cómo lo resolvieron?</w:t>
      </w:r>
    </w:p>
    <w:p>
      <w:pPr>
        <w:numPr>
          <w:ilvl w:val="0"/>
          <w:numId w:val="12"/>
        </w:numPr>
      </w:pPr>
      <w:r>
        <w:rPr/>
        <w:t xml:space="preserve">¿De qué manera este reto se relaciona con problemas reales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 aplicación correcta de sumas y restas, y sugiere áreas para fortalecer la comunicación matemática.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situaciones donde podrían usar estas habilidades, como en el manejo de su mesada o compras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preparar para la próxima sesión un problema planteado en casa o en su entorno que involucre sumas o restas para compartir y resolver en clase.</w:t>
      </w:r>
    </w:p>
    <w:p>
      <w:pPr/>
      <w:r>
        <w:rPr/>
        <w:t xml:space="preserve">Sesión 3: Compartiendo soluciones y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anteriores y presenta que hoy compartirán y evaluarán problemas y soluciones, reforzando sus habilidades.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los problemas que prepararon en casa o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problemas y explican brevemente su planteamiento.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de cierre: “Vamos a formar equipos para resolver y validar problemas planteados por ustedes y descubrir juntos cómo mejorar nuestras estrategias.”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comunicar y validar soluciones es parte esencial para aprender y aplicar las matemáticas en la vida real y en el estudio.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compartir ideas y aprender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“Taller de soluciones colaborativas”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compañeros y discutir la lógica de las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forman grupos de 4 estudiantes, se reparten problemas planteados por sus compañeros.</w:t>
      </w:r>
    </w:p>
    <w:p>
      <w:pPr>
        <w:numPr>
          <w:ilvl w:val="1"/>
          <w:numId w:val="13"/>
        </w:numPr>
      </w:pPr>
      <w:r>
        <w:rPr/>
        <w:t xml:space="preserve">Cada grupo lee, analiza y resuelve los problemas asignados, justificando cada paso.</w:t>
      </w:r>
    </w:p>
    <w:p>
      <w:pPr>
        <w:numPr>
          <w:ilvl w:val="1"/>
          <w:numId w:val="13"/>
        </w:numPr>
      </w:pPr>
      <w:r>
        <w:rPr/>
        <w:t xml:space="preserve">Después, presentan sus soluciones y explican cómo llegaron a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justificación oral y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profundizar: “¿Por qué esta operación? ¿Qué hubiera pasado si aplicamos otra?”</w:t>
      </w:r>
    </w:p>
    <w:p>
      <w:pPr/>
      <w:r>
        <w:rPr>
          <w:b w:val="1"/>
          <w:bCs w:val="1"/>
        </w:rPr>
        <w:t xml:space="preserve">Actividad 2: “Autoevaluación y coevaluación”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 sobre planteamiento y resolución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 a cada estudiante una lista de cotejo con criterios para evaluar su trabajo y el de su grupo.</w:t>
      </w:r>
    </w:p>
    <w:p>
      <w:pPr>
        <w:numPr>
          <w:ilvl w:val="1"/>
          <w:numId w:val="14"/>
        </w:numPr>
      </w:pPr>
      <w:r>
        <w:rPr/>
        <w:t xml:space="preserve">Los estudiantes reflexionan y registran sus respuestas de forma honesta.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proceso, aclara dudas y promueve un ambiente de respeto y honestidad.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mayor facilidad: proponer que expliquen oralmente el razonamiento matemático usando términos precisos.</w:t>
      </w:r>
    </w:p>
    <w:p>
      <w:pPr>
        <w:numPr>
          <w:ilvl w:val="0"/>
          <w:numId w:val="15"/>
        </w:numPr>
      </w:pPr>
      <w:r>
        <w:rPr/>
        <w:t xml:space="preserve">Para estudiantes con dificultades: proporcionar guías escritas con preguntas clave para apoyar la reflexión y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haremos una reflexión colectiva sobre lo que aprendimos y cómo lo usaremos en el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 mapa mental colectivo en la pizarra con las ideas centrales que los estudiantes aportan sobre el uso de sumas y restas en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relacionándolas con sus experiencias durante las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¿En qué tipo de problemas te sientes más seguro usando sumas y restas?</w:t>
      </w:r>
    </w:p>
    <w:p>
      <w:pPr>
        <w:numPr>
          <w:ilvl w:val="0"/>
          <w:numId w:val="16"/>
        </w:numPr>
      </w:pPr>
      <w:r>
        <w:rPr/>
        <w:t xml:space="preserve">¿Cómo te ayudó trabajar en equipo a resolver problemas matemáticos?</w:t>
      </w:r>
    </w:p>
    <w:p>
      <w:pPr>
        <w:numPr>
          <w:ilvl w:val="0"/>
          <w:numId w:val="16"/>
        </w:numPr>
      </w:pPr>
      <w:r>
        <w:rPr/>
        <w:t xml:space="preserve">¿Qué harías diferente la próxima vez que plantees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destacando los avances individuales y grupales y sugiriendo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su vida diaria y en otras asignaturas, como Ciencias Sociales o Economía.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o en su comunidad ayuden a resolver un problema real que involucre sumas y restas, y lo compartan al regresar 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observando la participación en actividades, planteamiento y resolución de problemas, y la reflexión metacognitiva.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 problemas resueltos, la autoevaluación y coevaluación, y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cuándo aplicar suma o resta en problemas (objetivo 1).</w:t>
      </w:r>
    </w:p>
    <w:p>
      <w:pPr>
        <w:numPr>
          <w:ilvl w:val="0"/>
          <w:numId w:val="18"/>
        </w:numPr>
      </w:pPr>
      <w:r>
        <w:rPr/>
        <w:t xml:space="preserve">Plantea problemas claros y coherentes que involucran sumas y restas (objetivo 2).</w:t>
      </w:r>
    </w:p>
    <w:p>
      <w:pPr>
        <w:numPr>
          <w:ilvl w:val="0"/>
          <w:numId w:val="18"/>
        </w:numPr>
      </w:pPr>
      <w:r>
        <w:rPr/>
        <w:t xml:space="preserve">Resuelve problemas aplicando correctamente las operaciones (objetivo 3).</w:t>
      </w:r>
    </w:p>
    <w:p>
      <w:pPr>
        <w:numPr>
          <w:ilvl w:val="0"/>
          <w:numId w:val="18"/>
        </w:numPr>
      </w:pPr>
      <w:r>
        <w:rPr/>
        <w:t xml:space="preserve">Evalúa la lógica y coherencia de las soluciones (objetivo 4).</w:t>
      </w:r>
    </w:p>
    <w:p>
      <w:pPr>
        <w:numPr>
          <w:ilvl w:val="0"/>
          <w:numId w:val="18"/>
        </w:numPr>
      </w:pPr>
      <w:r>
        <w:rPr/>
        <w:t xml:space="preserve">Comunica sus procedimientos y resultados de forma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planteamiento y resolución de problemas.</w:t>
      </w:r>
    </w:p>
    <w:p>
      <w:pPr>
        <w:numPr>
          <w:ilvl w:val="0"/>
          <w:numId w:val="19"/>
        </w:numPr>
      </w:pPr>
      <w:r>
        <w:rPr/>
        <w:t xml:space="preserve">Rúbrica para presentación oral y escrita de soluciones.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19"/>
        </w:numPr>
      </w:pPr>
      <w:r>
        <w:rPr/>
        <w:t xml:space="preserve">Portafolio con problemas planteados y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y justificaciones de operaciones en la actividad “Detectives de problemas”.</w:t>
      </w:r>
    </w:p>
    <w:p>
      <w:pPr>
        <w:numPr>
          <w:ilvl w:val="0"/>
          <w:numId w:val="20"/>
        </w:numPr>
      </w:pPr>
      <w:r>
        <w:rPr/>
        <w:t xml:space="preserve">Problemas originales planteados por los estudiantes.</w:t>
      </w:r>
    </w:p>
    <w:p>
      <w:pPr>
        <w:numPr>
          <w:ilvl w:val="0"/>
          <w:numId w:val="20"/>
        </w:numPr>
      </w:pPr>
      <w:r>
        <w:rPr/>
        <w:t xml:space="preserve">Soluciones escritas y explicadas en actividades de intercambio y retos.</w:t>
      </w:r>
    </w:p>
    <w:p>
      <w:pPr>
        <w:numPr>
          <w:ilvl w:val="0"/>
          <w:numId w:val="20"/>
        </w:numPr>
      </w:pPr>
      <w:r>
        <w:rPr/>
        <w:t xml:space="preserve">Participación y reflexiones en las actividades de evaluación metacognitiva.</w:t>
      </w:r>
    </w:p>
    <w:p>
      <w:pPr>
        <w:numPr>
          <w:ilvl w:val="0"/>
          <w:numId w:val="20"/>
        </w:numPr>
      </w:pPr>
      <w:r>
        <w:rPr/>
        <w:t xml:space="preserve">Productos grupales del reto del presupuesto y su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79E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2C7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E3B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D8A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450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847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8F7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3A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22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008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00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67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A4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6E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D9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A28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13A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452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7C0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155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2026-10-01T23:33:17-05:00</dcterms:created>
  <dcterms:modified xsi:type="dcterms:W3CDTF">2026-10-01T23:33:17-05:00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