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Saberes: Explorando el Enfoque Constructivista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Literatura y Lengua Castellana con el propósito de introducir y explorar las generalidades del enfoque constructivista. A través de un aprendizaje colaborativo, los estudiantes analizarán cómo este enfoque teórico pedagógico influye en la construcción del conocimiento, especialmente en el ámbito de las letras y la comunicación. El plan busca que los estudiantes comprendan la importancia del aprendizaje activo, la interacción social y la responsabilidad compartida como pilares para el desarrollo de competencias críticas y reflexivas. Además, se enfatiza la relevancia de este enfoque en su formación profesional, permitiéndoles aplicar estrategias constructivistas en contextos literarios y lingüísticos, así como en sus futuras experiencias docentes o investigativas. La actividad culmina con la elaboración de mapas conceptuales y organizadores gráficos, herramientas que facilitan la síntesis, organización y profundización del conocimiento. Así, los estudiantes no solo adquieren conceptos, sino que desarrollan habilidades metacognitivas y colaborativas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enfoque constructivista y su aplicación en el aprendizaje de la Literatura y Lengua Castellana.</w:t>
      </w:r>
    </w:p>
    <w:p>
      <w:pPr>
        <w:numPr>
          <w:ilvl w:val="0"/>
          <w:numId w:val="1"/>
        </w:numPr>
      </w:pPr>
      <w:r>
        <w:rPr/>
        <w:t xml:space="preserve">Diseñar mapas conceptuales y organizadores gráficos que representen las generalidades del constructivismo.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 compartido y promover la responsabilidad colectiva.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aprendizaje activo y la interacción social en la construcción del conocimiento.</w:t>
      </w:r>
    </w:p>
    <w:p>
      <w:pPr>
        <w:numPr>
          <w:ilvl w:val="0"/>
          <w:numId w:val="1"/>
        </w:numPr>
      </w:pPr>
      <w:r>
        <w:rPr/>
        <w:t xml:space="preserve">Evaluar la aplicación del enfoque constructivista en situaciones educativas concretas relacionadas con su área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de clases con disposición para trabajo en grupos pequeños (mesas o sillas agrupadas).</w:t>
      </w:r>
    </w:p>
    <w:p>
      <w:pPr>
        <w:numPr>
          <w:ilvl w:val="0"/>
          <w:numId w:val="2"/>
        </w:numPr>
      </w:pPr>
      <w:r>
        <w:rPr/>
        <w:t xml:space="preserve">Cartulinas blancas y de colores (al menos 4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hojas blancas (mínimo 2 hojas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inicial.</w:t>
      </w:r>
    </w:p>
    <w:p>
      <w:pPr>
        <w:numPr>
          <w:ilvl w:val="0"/>
          <w:numId w:val="2"/>
        </w:numPr>
      </w:pPr>
      <w:r>
        <w:rPr/>
        <w:t xml:space="preserve">Presentación digital con definiciones, ejemplos y esquemas básicos del enfoque constructivista.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 para seguimiento y entrega).</w:t>
      </w:r>
    </w:p>
    <w:p>
      <w:pPr>
        <w:numPr>
          <w:ilvl w:val="0"/>
          <w:numId w:val="2"/>
        </w:numPr>
      </w:pPr>
      <w:r>
        <w:rPr/>
        <w:t xml:space="preserve">Material impreso con lecturas breves sobre constructivismo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paradigmas educativos.</w:t>
      </w:r>
    </w:p>
    <w:p>
      <w:pPr>
        <w:numPr>
          <w:ilvl w:val="0"/>
          <w:numId w:val="3"/>
        </w:numPr>
      </w:pPr>
      <w:r>
        <w:rPr/>
        <w:t xml:space="preserve">Habilidades previas en elaboración de esquemas y organizadores gráficos.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grupo.</w:t>
      </w:r>
    </w:p>
    <w:p>
      <w:pPr>
        <w:numPr>
          <w:ilvl w:val="0"/>
          <w:numId w:val="3"/>
        </w:numPr>
      </w:pPr>
      <w:r>
        <w:rPr/>
        <w:t xml:space="preserve">Capacidad para lectura analítica y síntesis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enfoque constructivista, fundamental para entender cómo se construye el conocimiento en el área de Literatura y Lengua Castellana. Señala que este enfoque promueve un aprendizaje activo, colaborativo y significativo, esencial para su formación profesional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"Imagina que estás leyendo un texto literario y, en vez de recibir toda la información del profesor, construyes el significado a partir de tu experiencia, discusión con compañeros y reflexión personal. ¿Cómo crees que este proceso se relaciona con el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durante 5 minutos y luego comparten sus ideas en plenaria, fomentando un diálogo inicial sobre el aprendizaje activo.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“Jean Piaget, uno de los padres del constructivismo, afirmó que el aprendizaje es un proceso de reconstrucción constante del conocimiento, algo muy parecido a cómo interpretamos un poema que puede tener múltiples lecturas.” Invita a los estudiantes a conectar esta idea con su propia experiencia lectora.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enfoque constructivista con la vida cotidiana y académica de los estudiantes: “Comprender este enfoque no solo les ayudará a aprender mejor, sino que también les facilitará diseñar estrategias para su desarrollo profesional en literatura y lengua, y para sus futuras prácticas docentes.”</w:t>
      </w:r>
    </w:p>
    <w:p>
      <w:pPr/>
      <w:r>
        <w:rPr>
          <w:b w:val="1"/>
          <w:bCs w:val="1"/>
        </w:rPr>
        <w:t xml:space="preserve">Resumen de la fase</w:t>
      </w:r>
    </w:p>
    <w:p>
      <w:pPr/>
      <w:r>
        <w:rPr/>
        <w:t xml:space="preserve">Esta fase prepara a los estudiantes para abordar el contenido desde sus conocimientos previos y experiencias, motivándolos y contextualizando el valor del constructivismo en su 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cada grupo explorará un aspecto clave del enfoque constructivista: principios, aplicaciones en literatura y lengua, roles del docente y estudiante, y ventajas del aprendizaje colaborativo. Para ello, entrega material impreso y presenta una breve guía con preguntas clave para orientar su análisis.</w:t>
      </w:r>
    </w:p>
    <w:p>
      <w:pPr/>
      <w:r>
        <w:rPr>
          <w:b w:val="1"/>
          <w:bCs w:val="1"/>
        </w:rPr>
        <w:t xml:space="preserve">Actividad 1: Exploración grupal de los fundamentos del constructivismo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del enfoque constructivista.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y discute el material asignado sobre uno de los temas indicados.</w:t>
      </w:r>
    </w:p>
    <w:p>
      <w:pPr>
        <w:numPr>
          <w:ilvl w:val="1"/>
          <w:numId w:val="4"/>
        </w:numPr>
      </w:pPr>
      <w:r>
        <w:rPr/>
        <w:t xml:space="preserve">Responden las preguntas guía y preparan un breve resumen para compartir.</w:t>
      </w:r>
    </w:p>
    <w:p>
      <w:pPr>
        <w:numPr>
          <w:ilvl w:val="1"/>
          <w:numId w:val="4"/>
        </w:numPr>
      </w:pPr>
      <w:r>
        <w:rPr/>
        <w:t xml:space="preserve">El docente circula, escucha, y formula preguntas como: “¿Cómo se relaciona esto con la interpretación literaria?”, “¿Qué papel juega la interacción en el aprendizaje según este principio?”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exposición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clarifica dudas y fomenta la discusión profunda, asegurando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resumen en 3 minutos, facilitando que los demás tomen notas para la siguiente actividad.</w:t>
      </w:r>
    </w:p>
    <w:p>
      <w:pPr/>
      <w:r>
        <w:rPr>
          <w:b w:val="1"/>
          <w:bCs w:val="1"/>
        </w:rPr>
        <w:t xml:space="preserve">Actividad 2: Construcción colaborativa de mapas conceptuales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mapas conceptuales que representen las generalidades del constructivismo.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utilizan cartulinas y marcadores para elaborar un mapa conceptual integrador que muestre las ideas principales del enfoque constructivista según lo discutido.</w:t>
      </w:r>
    </w:p>
    <w:p>
      <w:pPr>
        <w:numPr>
          <w:ilvl w:val="1"/>
          <w:numId w:val="5"/>
        </w:numPr>
      </w:pPr>
      <w:r>
        <w:rPr/>
        <w:t xml:space="preserve">Incorporan ejemplos específicos relacionados con la literatura y la lengua castellana.</w:t>
      </w:r>
    </w:p>
    <w:p>
      <w:pPr>
        <w:numPr>
          <w:ilvl w:val="1"/>
          <w:numId w:val="5"/>
        </w:numPr>
      </w:pPr>
      <w:r>
        <w:rPr/>
        <w:t xml:space="preserve">El docente guía con preguntas: “¿Cómo podemos conectar estos conceptos para evidenciar la interdependencia entre ellos?”, “¿Qué ejemplos literarios ilustran mejor estos principios?”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sugiere conexiones y estimula la creatividad y el rigor conceptual.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pegar sus mapas en las paredes y prepararse para un recorrido de observación y retroalimentación entre pares.</w:t>
      </w:r>
    </w:p>
    <w:p>
      <w:pPr/>
      <w:r>
        <w:rPr>
          <w:b w:val="1"/>
          <w:bCs w:val="1"/>
        </w:rPr>
        <w:t xml:space="preserve">Actividad 3: Revisión y enriquecimiento con organizadores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complementar los mapas conceptuales mediante organizadores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Caminan en grupos pequeños para revisar los mapas de los demás.</w:t>
      </w:r>
    </w:p>
    <w:p>
      <w:pPr>
        <w:numPr>
          <w:ilvl w:val="1"/>
          <w:numId w:val="6"/>
        </w:numPr>
      </w:pPr>
      <w:r>
        <w:rPr/>
        <w:t xml:space="preserve">En hojas individuales, cada estudiante crea un organizador gráfico personal que sintetice lo aprendido y añada conexiones o dudas.</w:t>
      </w:r>
    </w:p>
    <w:p>
      <w:pPr>
        <w:numPr>
          <w:ilvl w:val="1"/>
          <w:numId w:val="6"/>
        </w:numPr>
      </w:pPr>
      <w:r>
        <w:rPr/>
        <w:t xml:space="preserve">Finalmente, comparten sus organizadores en parejas para discusión y enriquecimiento.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 y discusión en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responde preguntas y motiva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ejemplo de actividad constructivista aplicada a la enseñanza de un texto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individualizado con preguntas guiadas y ejemplos visuales adicionales para facilitar la comprensión y elaboración de mapas.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plenaria, cada grupo comparta una idea central de su mapa conceptual y una reflexión final sobre la importancia del constructivismo en su 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hoja:</w:t>
      </w:r>
    </w:p>
    <w:p>
      <w:pPr/>
      <w:r>
        <w:rPr/>
        <w:t xml:space="preserve">Fase de Inicio
Tiempo estimado: 20 minutos
Propósito de la sesión
Docente: Explica que hoy explorarán el enfoque constructivista, fundamental para entender cómo se construye el conocimiento en el área de Literatura y Lengua Castellana. Señala que este enfoque promueve un aprendizaje activo, colaborativo y significativo, esencial para su formación profesional y personal.
Activación de conocimientos previos
Docente: Presenta un caso real breve: "Imagina que estás leyendo un texto literario y, en vez de recibir toda la información del profesor, construyes el significado a partir de tu experiencia, discusión con compañeros y reflexión personal. ¿Cómo crees que este proceso se relaciona con el aprendizaje?"
Estudiantes: En parejas discuten la pregunta durante 5 minutos y luego comparten sus ideas en plenaria, fomentando un diálogo inicial sobre el aprendizaje activo.
Motivación y enganche
Docente: Presenta un dato curioso: “Jean Piaget, uno de los padres del constructivismo, afirmó que el aprendizaje es un proceso de reconstrucción constante del conocimiento, algo muy parecido a cómo interpretamos un poema que puede tener múltiples lecturas.” Invita a los estudiantes a conectar esta idea con su propia experiencia lectora.
Contextualización
Docente: Conecta el enfoque constructivista con la vida cotidiana y académica de los estudiantes: “Comprender este enfoque no solo les ayudará a aprender mejor, sino que también les facilitará diseñar estrategias para su desarrollo profesional en literatura y lengua, y para sus futuras prácticas docentes.”
Resumen de la fase
Esta fase prepara a los estudiantes para abordar el contenido desde sus conocimientos previos y experiencias, motivándolos y contextualizando el valor del constructivismo en su formación.
Fase de Desarrollo
Tiempo estimado: 78 minutos
Presentación del contenido
Docente: Divide la clase en grupos de 4 estudiantes. Explica que cada grupo explorará un aspecto clave del enfoque constructivista: principios, aplicaciones en literatura y lengua, roles del docente y estudiante, y ventajas del aprendizaje colaborativo. Para ello, entrega material impreso y presenta una breve guía con preguntas clave para orientar su análisis.
Actividad 1: Exploración grupal de los fundamentos del constructivismo
Objetivo: Analizar los principios fundamentales del enfoque constructivista.
Instrucciones:
    Cada grupo lee y discute el material asignado sobre uno de los temas indicados.
    Responden las preguntas guía y preparan un breve resumen para compartir.
    El docente circula, escucha, y formula preguntas como: “¿Cómo se relaciona esto con la interpretación literaria?”, “¿Qué papel juega la interacción en el aprendizaje según este principio?”
Organización: grupos de 4
Producto: resumen grupal para exposición breve
Tiempo: 30 minutos
Rol del docente: Facilita, clarifica dudas y fomenta la discusión profunda, asegurando que todos participen.
Transición
Docente: Solicita que cada grupo presente su resumen en 3 minutos, facilitando que los demás tomen notas para la siguiente actividad.
Actividad 2: Construcción colaborativa de mapas conceptuales
Objetivo: Diseñar mapas conceptuales que representen las generalidades del constructivismo.
Instrucciones:
    En los mismos grupos, utilizan cartulinas y marcadores para elaborar un mapa conceptual integrador que muestre las ideas principales del enfoque constructivista según lo discutido.
    Incorporan ejemplos específicos relacionados con la literatura y la lengua castellana.
    El docente guía con preguntas: “¿Cómo podemos conectar estos conceptos para evidenciar la interdependencia entre ellos?”, “¿Qué ejemplos literarios ilustran mejor estos principios?”
Organización: grupos de 4
Producto: mapa conceptual grupal
Tiempo: 30 minutos
Rol del docente: Observa la dinámica grupal, sugiere conexiones y estimula la creatividad y el rigor conceptual.
Transición
Docente: Invita a los grupos a pegar sus mapas en las paredes y prepararse para un recorrido de observación y retroalimentación entre pares.
Actividad 3: Revisión y enriquecimiento con organizadores gráficos
Objetivo: Reflexionar y complementar los mapas conceptuales mediante organizadores gráficos.
Instrucciones:
    Caminan en grupos pequeños para revisar los mapas de los demás.
    En hojas individuales, cada estudiante crea un organizador gráfico personal que sintetice lo aprendido y añada conexiones o dudas.
    Finalmente, comparten sus organizadores en parejas para discusión y enriquecimiento.
Organización: individual y parejas
Producto: organizador gráfico individual y discusión en pareja
Tiempo: 18 minutos
Rol del docente: Facilita el diálogo, responde preguntas y motiva la reflexión crítica.
Diferenciación
Para estudiantes que terminan antes: Proponer que elaboren un breve ejemplo de actividad constructivista aplicada a la enseñanza de un texto literario.
Para estudiantes que requieren más apoyo: Ofrecer apoyo individualizado con preguntas guiadas y ejemplos visuales adicionales para facilitar la comprensión y elaboración de mapas.
Fase de Cierre
Tiempo estimado: 22 minutos
Síntesis
Docente: Solicita que en plenaria, cada grupo comparta una idea central de su mapa conceptual y una reflexión final sobre la importancia del constructivismo en su formación.
Reflexión metacognitiva
Docente: Plantea las siguientes preguntas para que cada estudiante responda por escrito en su hoja:
¿Cómo contribuyó el trabajo colaborativo a tu comprensión del enfoque constructivista?
¿Qué aspectos del constructivismo consideras más aplicables a la enseñanza de la literatura y lengua castellana?
¿Qué dificultades encontraste y cómo las superaste durante las actividades?
Retroalimentación
Docente: Mientras los estudiantes escriben, circula para ofrecer retroalimentación individual y grupal, reforzando aciertos y aclarando dudas detectadas en las respuestas y productos elaborados.
Transferencia
Docente: Conecta lo aprendido con futuras sesiones y la práctica profesional, invitando a que reflexionen sobre cómo aplicar el enfoque constructivista en el análisis literario y la enseñanza de la lengua.
Tarea o reto
Docente: Propone que cada estudiante diseñe, para la siguiente sesión, un breve plan didáctico que incorpore estrategias constructivistas en la enseñanza de un texto literario o lingüístico, utilizando mapas conceptuales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discusión inicial para conocer conocimientos previos y actitudes.</w:t>
      </w:r>
    </w:p>
    <w:p>
      <w:pPr>
        <w:numPr>
          <w:ilvl w:val="0"/>
          <w:numId w:val="9"/>
        </w:numPr>
      </w:pPr>
      <w:r>
        <w:rPr/>
        <w:t xml:space="preserve">Formativa durante la Fase de Desarrollo, observando la participación en grupos, calidad de mapas conceptuales y organizadores gráficos.</w:t>
      </w:r>
    </w:p>
    <w:p>
      <w:pPr>
        <w:numPr>
          <w:ilvl w:val="0"/>
          <w:numId w:val="9"/>
        </w:numPr>
      </w:pPr>
      <w:r>
        <w:rPr/>
        <w:t xml:space="preserve">Sumativa en la Fase de Cierre, mediante la reflexión escrita y presentaciones orales, así como la entrega de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el análisis de los principios del enfoque constructivista (Objetivo 1).</w:t>
      </w:r>
    </w:p>
    <w:p>
      <w:pPr>
        <w:numPr>
          <w:ilvl w:val="0"/>
          <w:numId w:val="10"/>
        </w:numPr>
      </w:pPr>
      <w:r>
        <w:rPr/>
        <w:t xml:space="preserve">Creatividad y coherencia en el diseño de mapas conceptuales y organizadores gráficos (Objetivo 2).</w:t>
      </w:r>
    </w:p>
    <w:p>
      <w:pPr>
        <w:numPr>
          <w:ilvl w:val="0"/>
          <w:numId w:val="10"/>
        </w:numPr>
      </w:pPr>
      <w:r>
        <w:rPr/>
        <w:t xml:space="preserve">Participación activa y cooperación en el trabajo grupal (Objetivo 3).</w:t>
      </w:r>
    </w:p>
    <w:p>
      <w:pPr>
        <w:numPr>
          <w:ilvl w:val="0"/>
          <w:numId w:val="10"/>
        </w:numPr>
      </w:pPr>
      <w:r>
        <w:rPr/>
        <w:t xml:space="preserve">Capacidad de reflexión crítica sobre el aprendizaje colaborativo y constructivista (Objetivo 4).</w:t>
      </w:r>
    </w:p>
    <w:p>
      <w:pPr>
        <w:numPr>
          <w:ilvl w:val="0"/>
          <w:numId w:val="10"/>
        </w:numPr>
      </w:pPr>
      <w:r>
        <w:rPr/>
        <w:t xml:space="preserve">Aplicación pertinente de conceptos constructivistas a situaciones educativas en literatura y lengua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organizadores gráficos.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durante las actividades grupales.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exposiciones y trabajo en aula.</w:t>
      </w:r>
    </w:p>
    <w:p>
      <w:pPr>
        <w:numPr>
          <w:ilvl w:val="0"/>
          <w:numId w:val="11"/>
        </w:numPr>
      </w:pPr>
      <w:r>
        <w:rPr/>
        <w:t xml:space="preserve">Autoevaluación y coevaluación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integren los fundamentos del constructivismo.</w:t>
      </w:r>
    </w:p>
    <w:p>
      <w:pPr>
        <w:numPr>
          <w:ilvl w:val="0"/>
          <w:numId w:val="12"/>
        </w:numPr>
      </w:pPr>
      <w:r>
        <w:rPr/>
        <w:t xml:space="preserve">Organizadores gráficos individuales que reflejen síntesis y reflexión personal.</w:t>
      </w:r>
    </w:p>
    <w:p>
      <w:pPr>
        <w:numPr>
          <w:ilvl w:val="0"/>
          <w:numId w:val="12"/>
        </w:numPr>
      </w:pPr>
      <w:r>
        <w:rPr/>
        <w:t xml:space="preserve">Respuestas escritas a preguntas metacognitivas.</w:t>
      </w:r>
    </w:p>
    <w:p>
      <w:pPr>
        <w:numPr>
          <w:ilvl w:val="0"/>
          <w:numId w:val="12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96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6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5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A4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0E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C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21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6EC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B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9F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A5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7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2026-10-02T06:59:19-05:00</dcterms:created>
  <dcterms:modified xsi:type="dcterms:W3CDTF">2026-10-02T06:59:19-05:00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