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Corazones: Habilidades Socioemocionales para un Aula Libre de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socioemocionales esenciales que les permitan mejorar sus relaciones interpersonales dentro del aula, con el propósito de disminuir o erradicar la violencia escolar. A través de retos reales y actividades prácticas, los estudiantes aprenderán a identificar y gestionar sus emociones, comunicarse asertivamente y resolver conflictos de manera pacífica. Estas competencias no solo favorecen un ambiente escolar más armonioso sino que también fortalecen su bienestar personal y social, preparándolos para enfrentar situaciones complejas en su vida diaria y futura. Este aprendizaje es relevante porque la violencia escolar afecta el desarrollo académico y emocional de los jóvenes, y fomentar relaciones positivas contribuye a crear una comunidad inclusiva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propias y ajenas para mejorar la empatía y la comprensión en situaciones conflictivas.</w:t>
      </w:r>
    </w:p>
    <w:p>
      <w:pPr>
        <w:numPr>
          <w:ilvl w:val="0"/>
          <w:numId w:val="1"/>
        </w:numPr>
      </w:pPr>
      <w:r>
        <w:rPr/>
        <w:t xml:space="preserve">Diseñar estrategias de comunicación asertiva para expresar opiniones y sentimientos respetando a los demás.</w:t>
      </w:r>
    </w:p>
    <w:p>
      <w:pPr>
        <w:numPr>
          <w:ilvl w:val="0"/>
          <w:numId w:val="1"/>
        </w:numPr>
      </w:pPr>
      <w:r>
        <w:rPr/>
        <w:t xml:space="preserve">Resolver conflictos interpersonales dentro del aula aplicando técnicas de manejo emocional y negociación pacífica.</w:t>
      </w:r>
    </w:p>
    <w:p>
      <w:pPr>
        <w:numPr>
          <w:ilvl w:val="0"/>
          <w:numId w:val="1"/>
        </w:numPr>
      </w:pPr>
      <w:r>
        <w:rPr/>
        <w:t xml:space="preserve">Crear un plan de acción grupal para prevenir y reducir la violencia escolar mediante el fortalecimiento de relaciones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(10 unidades)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manejo de emociones (3-4 minutos)</w:t>
      </w:r>
    </w:p>
    <w:p>
      <w:pPr>
        <w:numPr>
          <w:ilvl w:val="0"/>
          <w:numId w:val="2"/>
        </w:numPr>
      </w:pPr>
      <w:r>
        <w:rPr/>
        <w:t xml:space="preserve">Cuestionarios impresos para autoevaluación socioemocional (1 por estudiante)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Espacio amplio para dinámicas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importancia.</w:t>
      </w:r>
    </w:p>
    <w:p>
      <w:pPr>
        <w:numPr>
          <w:ilvl w:val="0"/>
          <w:numId w:val="3"/>
        </w:numPr>
      </w:pPr>
      <w:r>
        <w:rPr/>
        <w:t xml:space="preserve">Experiencias previas participando en trabajos colaborativos.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Conciencia previa de la existencia de conflictos o tensiones en el aula (pueden ser generales).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reconocer y manejar nuestras emociones para mejorar las relaciones en el aula y disminuir la violencia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"¿Alguna vez han sentido que una emoción fuerte los hizo reaccionar de una manera que no querían? ¿Qué pasó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compartiendo breves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controlar nuestras emociones puede reducir los conflictos hasta en un 60%?"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ese impacto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manejar emociones como la ira o la frustración puede ayudar a tener un aula más pacífica y relaciones más fuertes.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Asocian el tema con sus experiencias personales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reto: "¿Cómo podemos identificar y manejar nuestras emociones para evitar peleas y mejorar la convivencia?" Se presenta un breve video ilustrativo sobre el reconocimiento y manejo de emociones.</w:t>
      </w:r>
    </w:p>
    <w:p>
      <w:pPr/>
      <w:r>
        <w:rPr>
          <w:b w:val="1"/>
          <w:bCs w:val="1"/>
        </w:rPr>
        <w:t xml:space="preserve">Actividad 1: "Mapa de Emociones Personales"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emociones propias y ajenas para mejorar la empatía y la comprensión en situaciones conflictivas.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hojas y marcadores.</w:t>
      </w:r>
    </w:p>
    <w:p>
      <w:pPr>
        <w:numPr>
          <w:ilvl w:val="1"/>
          <w:numId w:val="7"/>
        </w:numPr>
      </w:pPr>
      <w:r>
        <w:rPr/>
        <w:t xml:space="preserve">Los estudiantes dibujan un mapa con círculos que representen diferentes emociones que han sentido en el aula (por ejemplo: enojo, alegría, tristeza, miedo).</w:t>
      </w:r>
    </w:p>
    <w:p>
      <w:pPr>
        <w:numPr>
          <w:ilvl w:val="1"/>
          <w:numId w:val="7"/>
        </w:numPr>
      </w:pPr>
      <w:r>
        <w:rPr/>
        <w:t xml:space="preserve">Alrededor de cada emoción escriben situaciones que las provocan y cómo las han manejado.</w:t>
      </w:r>
    </w:p>
    <w:p>
      <w:pPr>
        <w:numPr>
          <w:ilvl w:val="1"/>
          <w:numId w:val="7"/>
        </w:numPr>
      </w:pPr>
      <w:r>
        <w:rPr/>
        <w:t xml:space="preserve">En parejas, comparten sus mapas y comentan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emociones personal y reflexión compartida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emociones te resultaron más difíciles de manejar?" y motiva la reflexión.</w:t>
      </w:r>
    </w:p>
    <w:p>
      <w:pPr/>
      <w:r>
        <w:rPr>
          <w:b w:val="1"/>
          <w:bCs w:val="1"/>
        </w:rPr>
        <w:t xml:space="preserve">Actividad 2: "Diálogo Asertivo en Escenarios Conflictivos"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comunicación asertiva para expresar opiniones y sentimientos respetando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3 situaciones comunes de conflicto en el aula (por ejemplo: malentendidos, interrupciones, burlas).</w:t>
      </w:r>
    </w:p>
    <w:p>
      <w:pPr>
        <w:numPr>
          <w:ilvl w:val="1"/>
          <w:numId w:val="8"/>
        </w:numPr>
      </w:pPr>
      <w:r>
        <w:rPr/>
        <w:t xml:space="preserve">En grupos de 4, los estudiantes eligen una situación y crean un diálogo en el que practican la comunicación asertiva para resolver el problema.</w:t>
      </w:r>
    </w:p>
    <w:p>
      <w:pPr>
        <w:numPr>
          <w:ilvl w:val="1"/>
          <w:numId w:val="8"/>
        </w:numPr>
      </w:pPr>
      <w:r>
        <w:rPr/>
        <w:t xml:space="preserve">Ensayan sus diálogos y luego los representan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y representación de diálogo asertivo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"¿Cómo expresaron sus sentimientos sin ofender?" y da retroalimentación constructiva.</w:t>
      </w:r>
    </w:p>
    <w:p>
      <w:pPr/>
      <w:r>
        <w:rPr>
          <w:b w:val="1"/>
          <w:bCs w:val="1"/>
        </w:rPr>
        <w:t xml:space="preserve">Actividad 3: "Construyendo Nuestro Código de Convivencia"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grupal para prevenir y reducir la violencia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guía una lluvia de ideas sobre acciones concretas para mejorar las relaciones y evitar la violencia en el aula.</w:t>
      </w:r>
    </w:p>
    <w:p>
      <w:pPr>
        <w:numPr>
          <w:ilvl w:val="1"/>
          <w:numId w:val="9"/>
        </w:numPr>
      </w:pPr>
      <w:r>
        <w:rPr/>
        <w:t xml:space="preserve">Se anotan en una cartulina las propuestas y se acuerda un código de convivencia que todos firman simbólicamente.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firmado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Regula la discusión, asegura participación,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 cartel creativo con consejos para manejar emociones que se pueda colocar en el aula.</w:t>
      </w:r>
    </w:p>
    <w:p>
      <w:pPr>
        <w:numPr>
          <w:ilvl w:val="0"/>
          <w:numId w:val="10"/>
        </w:numPr>
      </w:pPr>
      <w:r>
        <w:rPr/>
        <w:t xml:space="preserve">Para estudiantes que necesitan apoyo: Ofrecer ejemplos concretos y acompañamiento cercano durante las actividades, además de permitir respuestas orales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individual del Mapa de Emociones con la práctica grupal de comunicación asertiva, destacando que entender nuestras emociones es clave para expresarlas bien y resolver conflictos. Luego, enlaza la creación del código de convivencia como un compromiso colectivo que surge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manejo de emociones y convivencia pacífica.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emociones me cuesta más controlar y por qué?"</w:t>
      </w:r>
    </w:p>
    <w:p>
      <w:pPr>
        <w:numPr>
          <w:ilvl w:val="0"/>
          <w:numId w:val="12"/>
        </w:numPr>
      </w:pPr>
      <w:r>
        <w:rPr/>
        <w:t xml:space="preserve">"¿Cómo puedo aplicar lo aprendido para evitar conflictos en el aula?"</w:t>
      </w:r>
    </w:p>
    <w:p>
      <w:pPr>
        <w:numPr>
          <w:ilvl w:val="0"/>
          <w:numId w:val="12"/>
        </w:numPr>
      </w:pPr>
      <w:r>
        <w:rPr/>
        <w:t xml:space="preserve">"¿Qué compromiso personal puedo asumir para mejorar la convivencia escolar?"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aciertos, aclara dudas y destaca la importancia del compromiso personal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técnicas específicas para resolver conflictos y se evaluará cómo han aplicado el código de convivencia.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durante la semana situaciones en las que hayan usado alguna estrategia para manejar sus emociones o resolver un conflicto, para compartirlas en la próxima sesión.</w:t>
      </w:r>
    </w:p>
    <w:p>
      <w:pPr/>
      <w:r>
        <w:rPr/>
        <w:t xml:space="preserve">Sesión 2: Practicando la Resolución Pacífica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aplicación de estrategias socioemocionales y fortalecer habilidades para resolver conflictos de forma pacífica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situaciones conflictivas observaron o vivieron esta semana? ¿Qué hicieron para resolverlas?"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anotados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sobre jóvenes que mejoraron su convivencia mediante habilidades socioemocionales.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positivo de esas 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manejo efectivo de conflictos es una habilidad que se practica y mejora con ejercicios y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"Resolución Pacífica de Conflictos" con pasos claros: Identificar el problema, expresar emociones, escuchar a la otra persona, buscar soluciones y llegar a acuerdos.</w:t>
      </w:r>
    </w:p>
    <w:p>
      <w:pPr/>
      <w:r>
        <w:rPr>
          <w:b w:val="1"/>
          <w:bCs w:val="1"/>
        </w:rPr>
        <w:t xml:space="preserve">Actividad 1: "Role Play: Resolviendo Conflictos"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conflictos interpersonales aplicando técnicas de manejo emocional y negociación pacífica.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17"/>
        </w:numPr>
      </w:pPr>
      <w:r>
        <w:rPr/>
        <w:t xml:space="preserve">Cada grupo recibe un conflicto ficticio basado en situaciones reales del aula.</w:t>
      </w:r>
    </w:p>
    <w:p>
      <w:pPr>
        <w:numPr>
          <w:ilvl w:val="1"/>
          <w:numId w:val="17"/>
        </w:numPr>
      </w:pPr>
      <w:r>
        <w:rPr/>
        <w:t xml:space="preserve">Los estudiantes deben representar el conflicto y aplicar la técnica presentada para resolverlo.</w:t>
      </w:r>
    </w:p>
    <w:p>
      <w:pPr>
        <w:numPr>
          <w:ilvl w:val="1"/>
          <w:numId w:val="17"/>
        </w:numPr>
      </w:pPr>
      <w:r>
        <w:rPr/>
        <w:t xml:space="preserve">Luego, analizan qué funcionó y qué podrían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Role play y análisis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("¿Cómo expresaron lo que sienten? ¿Escucharon realmente al otro?") y ayuda a clarificar pasos.</w:t>
      </w:r>
    </w:p>
    <w:p>
      <w:pPr/>
      <w:r>
        <w:rPr>
          <w:b w:val="1"/>
          <w:bCs w:val="1"/>
        </w:rPr>
        <w:t xml:space="preserve">Actividad 2: "Plan de Acción Personal para Convivir Mejor"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individual para aplicar habilidades socioemocionales y prevenir violencia.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una plantilla para diseñar un plan con metas específicas para mejorar su convivencia (ejemplo: controlar la ira, escuchar más, evitar rumores).</w:t>
      </w:r>
    </w:p>
    <w:p>
      <w:pPr>
        <w:numPr>
          <w:ilvl w:val="1"/>
          <w:numId w:val="18"/>
        </w:numPr>
      </w:pPr>
      <w:r>
        <w:rPr/>
        <w:t xml:space="preserve">Incluyen acciones concretas y tiempos para evaluar su avance.</w:t>
      </w:r>
    </w:p>
    <w:p>
      <w:pPr>
        <w:numPr>
          <w:ilvl w:val="1"/>
          <w:numId w:val="18"/>
        </w:numPr>
      </w:pPr>
      <w:r>
        <w:rPr/>
        <w:t xml:space="preserve">Comparten su plan con un compañero para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metas realistas, motiva el compromiso y ofrece ejemplos.</w:t>
      </w:r>
    </w:p>
    <w:p>
      <w:pPr/>
      <w:r>
        <w:rPr>
          <w:b w:val="1"/>
          <w:bCs w:val="1"/>
        </w:rPr>
        <w:t xml:space="preserve">Actividad 3: "Compromiso y Reflexión Final en Plenaria"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comprometerse a mantener un ambiente pacífico.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invita a reflexionar sobre los aprendizajes y los planes individuales.</w:t>
      </w:r>
    </w:p>
    <w:p>
      <w:pPr>
        <w:numPr>
          <w:ilvl w:val="1"/>
          <w:numId w:val="19"/>
        </w:numPr>
      </w:pPr>
      <w:r>
        <w:rPr/>
        <w:t xml:space="preserve">Se realiza un compromiso grupal donde cada estudiante dice en voz alta una acción que hará para mejorar la convivencia.</w:t>
      </w:r>
    </w:p>
    <w:p>
      <w:pPr>
        <w:numPr>
          <w:ilvl w:val="1"/>
          <w:numId w:val="19"/>
        </w:numPr>
      </w:pPr>
      <w:r>
        <w:rPr/>
        <w:t xml:space="preserve">Se acuerda una evaluación futura para revisar avances.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Compromiso verbal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modera y refuerza el valor del respeto y 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diseñen un breve taller o presentación para compartir con otros grupos sobre resolución pacífica.</w:t>
      </w:r>
    </w:p>
    <w:p>
      <w:pPr>
        <w:numPr>
          <w:ilvl w:val="0"/>
          <w:numId w:val="20"/>
        </w:numPr>
      </w:pPr>
      <w:r>
        <w:rPr/>
        <w:t xml:space="preserve">Para estudiantes que requieran apoyo: Dar ejemplos concretos y acompañamiento para formular su plan de acción, permitiendo formatos orales o gráficos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la práctica grupal de resolución con la reflexión individual de los planes, y finaliza con un compromiso colectivo, reforzando la idea de que cada acción personal impacta en el aula entera.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palabra que describa cómo se siente respecto a lo aprendido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palabra y breve explicación.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técnica de resolución de conflictos me parece más útil y por qué?"</w:t>
      </w:r>
    </w:p>
    <w:p>
      <w:pPr>
        <w:numPr>
          <w:ilvl w:val="0"/>
          <w:numId w:val="22"/>
        </w:numPr>
      </w:pPr>
      <w:r>
        <w:rPr/>
        <w:t xml:space="preserve">"¿Cómo planeo aplicar mi plan de acción en situaciones reales?"</w:t>
      </w:r>
    </w:p>
    <w:p>
      <w:pPr>
        <w:numPr>
          <w:ilvl w:val="0"/>
          <w:numId w:val="22"/>
        </w:numPr>
      </w:pPr>
      <w:r>
        <w:rPr/>
        <w:t xml:space="preserve">"¿Qué beneficio espero ver en mi convivencia con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ofrece recomendaciones para mantener el compromiso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no solo en la escuela sino en la familia y comunidad, y anuncia que se hará un seguimiento para evaluar el impacto.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Registrar durante la semana una situación en la que hayan aplicado su plan de acción y los resultados obtenidos para compartirlos en una futura sesión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para conocer las experiencias y percepciones de los estudiantes sobre sus emociones y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preguntas guía y análisis de productos como mapas de emociones, diálogos, planes de acción y representaciones.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a través de la reflexión metacognitiva y el compromiso verbal, además de los productos escritos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describe emociones propias y ajenas en contextos escolares (Objetivo 1).</w:t>
      </w:r>
    </w:p>
    <w:p>
      <w:pPr>
        <w:numPr>
          <w:ilvl w:val="0"/>
          <w:numId w:val="25"/>
        </w:numPr>
      </w:pPr>
      <w:r>
        <w:rPr/>
        <w:t xml:space="preserve">Demuestra habilidades de comunicación asertiva en situaciones simuladas (Objetivo 2).</w:t>
      </w:r>
    </w:p>
    <w:p>
      <w:pPr>
        <w:numPr>
          <w:ilvl w:val="0"/>
          <w:numId w:val="25"/>
        </w:numPr>
      </w:pPr>
      <w:r>
        <w:rPr/>
        <w:t xml:space="preserve">Aplica técnicas de resolución pacífica en role plays y análisis (Objetivo 3).</w:t>
      </w:r>
    </w:p>
    <w:p>
      <w:pPr>
        <w:numPr>
          <w:ilvl w:val="0"/>
          <w:numId w:val="25"/>
        </w:numPr>
      </w:pPr>
      <w:r>
        <w:rPr/>
        <w:t xml:space="preserve">Diseña un plan personal coherente para mejorar la convivencia y prevenir violencia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de técnicas en role plays.</w:t>
      </w:r>
    </w:p>
    <w:p>
      <w:pPr>
        <w:numPr>
          <w:ilvl w:val="0"/>
          <w:numId w:val="26"/>
        </w:numPr>
      </w:pPr>
      <w:r>
        <w:rPr/>
        <w:t xml:space="preserve">Rúbrica para evaluar mapas de emociones y planes de acción (criterios: claridad, pertinencia, creatividad, compromiso).</w:t>
      </w:r>
    </w:p>
    <w:p>
      <w:pPr>
        <w:numPr>
          <w:ilvl w:val="0"/>
          <w:numId w:val="26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de emociones personales.</w:t>
      </w:r>
    </w:p>
    <w:p>
      <w:pPr>
        <w:numPr>
          <w:ilvl w:val="0"/>
          <w:numId w:val="27"/>
        </w:numPr>
      </w:pPr>
      <w:r>
        <w:rPr/>
        <w:t xml:space="preserve">Guiones y representaciones de diálogos asertivos.</w:t>
      </w:r>
    </w:p>
    <w:p>
      <w:pPr>
        <w:numPr>
          <w:ilvl w:val="0"/>
          <w:numId w:val="27"/>
        </w:numPr>
      </w:pPr>
      <w:r>
        <w:rPr/>
        <w:t xml:space="preserve">Código de convivencia grupal.</w:t>
      </w:r>
    </w:p>
    <w:p>
      <w:pPr>
        <w:numPr>
          <w:ilvl w:val="0"/>
          <w:numId w:val="27"/>
        </w:numPr>
      </w:pPr>
      <w:r>
        <w:rPr/>
        <w:t xml:space="preserve">Planes de acción individuales escritos.</w:t>
      </w:r>
    </w:p>
    <w:p>
      <w:pPr>
        <w:numPr>
          <w:ilvl w:val="0"/>
          <w:numId w:val="27"/>
        </w:numPr>
      </w:pPr>
      <w:r>
        <w:rPr/>
        <w:t xml:space="preserve">Participación y compromisos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jóvenes de 15 a 17 años enfrentan múltiples retos en sus relaciones cotidianas, tanto dentro como fuera del aula. Las redes sociales, la presión académica y las expectativas familiares pueden generar estrés, malentendidos y conflictos que afectan su bienestar emocional y sus relaciones con sus compañeros.</w:t>
      </w:r>
    </w:p>
    <w:p>
      <w:pPr/>
      <w:r>
        <w:rPr/>
        <w:t xml:space="preserve">Según estudios recientes, la violencia escolar sigue siendo un problema que impacta significativamente en la experiencia educativa y en la salud mental de los estudiantes. Por ejemplo, datos de organizaciones educativas muestran que aproximadamente uno de cada tres jóvenes ha vivido alguna forma de violencia verbal o física en la escuela.</w:t>
      </w:r>
    </w:p>
    <w:p>
      <w:pPr/>
      <w:r>
        <w:rPr/>
        <w:t xml:space="preserve">Este contexto nos invita a reflexionar sobre la importancia de desarrollar habilidades socioemocionales, como la empatía, la comunicación asertiva y el manejo de emociones, para construir un ambiente escolar seguro, respetuoso y libre de violencia.</w:t>
      </w:r>
    </w:p>
    <w:p>
      <w:pPr/>
      <w:r>
        <w:rPr/>
        <w:t xml:space="preserve">En estas primeras sesiones, nos prepararemos para explorar juntos cómo podemos conectar mejor con nuestros compañeros, comprender nuestras emociones y responder de manera positiva ante los conflictos. Este aprendizaje no solo mejorará la convivencia en el aula, sino que también fortalecerá su bienestar emocional en su vida diaria.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Emocional del Aula"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las experiencias y percepciones previas de los estudiantes sobre las emociones y las relaciones en el aula, para sensibilizarlos sobre la importancia del manejo socioemocional en la convivencia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Al inicio de la sesión, el docente invita a los estudiantes a reflexionar sobre cómo se sienten generalmente en el aula y cómo perciben las relaciones con sus compañeros.</w:t>
      </w:r>
    </w:p>
    <w:p>
      <w:pPr>
        <w:numPr>
          <w:ilvl w:val="0"/>
          <w:numId w:val="28"/>
        </w:numPr>
      </w:pPr>
      <w:r>
        <w:rPr/>
        <w:t xml:space="preserve">Se entrega a cada estudiante una hoja en blanco donde dibujarán un esquema sencillo (puede ser una cara, un corazón o un círculo) que represente su "Estado emocional en el aula".</w:t>
      </w:r>
    </w:p>
    <w:p>
      <w:pPr>
        <w:numPr>
          <w:ilvl w:val="0"/>
          <w:numId w:val="28"/>
        </w:numPr>
      </w:pPr>
      <w:r>
        <w:rPr/>
        <w:t xml:space="preserve">Los estudiantes anotan o dibujan dentro del esquema emociones que suelen sentir en el aula (por ejemplo: alegría, miedo, enojo, tranquilidad) y algunas palabras que describan sus relaciones con sus compañeros (por ejemplo: respeto, conflicto, apoyo).</w:t>
      </w:r>
    </w:p>
    <w:p>
      <w:pPr>
        <w:numPr>
          <w:ilvl w:val="0"/>
          <w:numId w:val="28"/>
        </w:numPr>
      </w:pPr>
      <w:r>
        <w:rPr/>
        <w:t xml:space="preserve">Luego, el docente pide a algunos voluntarios que compartan brevemente sus percepciones, promoviendo un ambiente de respeto y escucha activa.</w:t>
      </w:r>
    </w:p>
    <w:p>
      <w:pPr>
        <w:numPr>
          <w:ilvl w:val="0"/>
          <w:numId w:val="28"/>
        </w:numPr>
      </w:pPr>
      <w:r>
        <w:rPr/>
        <w:t xml:space="preserve">Finalmente, el docente conecta estas expresiones con el objetivo del plan: mejorar las relaciones interpersonales para reducir la violencia escolar mediante el desarrollo de habilidades socioemocionales.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Hojas en blanco, lápices o bolígrafos.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breve permite a los estudiantes identificar y verbalizar sus emociones y experiencias previas, creando un punto de partida consciente para el aprendizaje que se desarrollará en las sesiones. Además, fomenta la reflexión personal y el reconocimiento de la importancia de las emociones en la convivencia escolar.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Manejo de Habilidades Socioemocionales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conocimientos previos y actitudes de los estudiantes sobre habilidades socioemocionales y convivencia pacífica para facilitar relaciones interpersonales que contribuyan a disminuir o erradicar la violencia escolar.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9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29"/>
        </w:numPr>
      </w:pPr>
      <w:r>
        <w:rPr/>
        <w:t xml:space="preserve">Explicar que no se trata de una prueba calificada, sino de conocer su opinión y experiencias.</w:t>
      </w:r>
    </w:p>
    <w:p>
      <w:pPr>
        <w:numPr>
          <w:ilvl w:val="0"/>
          <w:numId w:val="29"/>
        </w:numPr>
      </w:pPr>
      <w:r>
        <w:rPr/>
        <w:t xml:space="preserve">Recoger las respuestas para adaptar las actividades posteriores según las necesidades detectadas.</w:t>
      </w:r>
    </w:p>
    <w:p>
      <w:pPr/>
      <w:r>
        <w:rPr>
          <w:b w:val="1"/>
          <w:bCs w:val="1"/>
        </w:rPr>
        <w:t xml:space="preserve">Actividad: Cuestionario breve y reflexión rápida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o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"habilidades socioemocionales"? Escribe una o dos frases.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Enumera tres emociones que sientes con frecuencia en el aula.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Identificar conciencia emocional y reconocimiento de emociones comunes en el contexto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En una escala del 1 al 5, ¿qué tan fácil te resulta resolver conflictos con tus compañeros? (1 = muy difícil, 5 = muy fácil)</w:t>
            </w:r>
          </w:p>
        </w:tc>
        <w:tc>
          <w:tcPr>
            <w:noWrap/>
          </w:tcPr>
          <w:p>
            <w:pPr/>
            <w:r>
              <w:rPr/>
              <w:t xml:space="preserve">Escala de valoración</w:t>
            </w:r>
          </w:p>
        </w:tc>
        <w:tc>
          <w:tcPr>
            <w:noWrap/>
          </w:tcPr>
          <w:p>
            <w:pPr/>
            <w:r>
              <w:rPr/>
              <w:t xml:space="preserve">Detectar percepción de habilidades para manejo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Marca las opciones que consideres que ayudan a mantener un ambiente libre de violencia en el aula:        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A. Escuchar a los demás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B. Responder con agresión cuando me provocan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C. Expresar mis emociones con respeto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D. Ignorar los problemas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E. Buscar soluciones en grupo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Conocer ideas previas sobre estrategias para la convivencia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Describe brevemente una situación en la que hayas ayudado a resolver un conflicto o a mejorar la relación con un compañero.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Detectar experiencias previas y actitudes proactivas.</w:t>
            </w:r>
          </w:p>
        </w:tc>
      </w:tr>
    </w:tbl>
    <w:p>
      <w:pPr/>
      <w:r>
        <w:rPr>
          <w:b w:val="1"/>
          <w:bCs w:val="1"/>
        </w:rPr>
        <w:t xml:space="preserve">Sugerencia para el docente:</w:t>
      </w:r>
    </w:p>
    <w:p>
      <w:pPr/>
      <w:r>
        <w:rPr/>
        <w:t xml:space="preserve">Con base en las respuestas, identificar fortalezas y áreas de oportunidad en el grupo para orientar las actividades del plan, enfatizando el desarrollo de habilidades socioemocionales que faciliten la convivencia y reduzcan la violencia escolar.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que enriquecen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con ideas o preguntas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aunque sus aportes son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y responde respetuosamente 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atención hacia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frecuentemente o desestima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constante para trabajar en equipo y apoyar a otros.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Se muestra renuente o evita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reto planteado</w:t>
            </w:r>
          </w:p>
        </w:tc>
        <w:tc>
          <w:tcPr>
            <w:noWrap/>
          </w:tcPr>
          <w:p>
            <w:pPr/>
            <w:r>
              <w:rPr/>
              <w:t xml:space="preserve">Acepta el desafío con interés y compromiso desde el inicio, motivando a otros.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 el reto con disposición positiva.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con dudas sobre el reto planteado.</w:t>
            </w:r>
          </w:p>
        </w:tc>
        <w:tc>
          <w:tcPr>
            <w:noWrap/>
          </w:tcPr>
          <w:p>
            <w:pPr/>
            <w:r>
              <w:rPr/>
              <w:t xml:space="preserve">Rechaza o muestra resistencia frente al reto.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 y registra durante la fase de inicio (primeros 30-40 minutos) cómo cada estudiante se involucra en las actividades iniciales y en la presentación del reto. Asigna puntajes de 1 a 4 según la descripción que mejor refleje su comportamiento en cada criterio. Esta rúbrica ayuda a identificar la disposición inicial para trabajar habilidades socioemocionales que contribuyan a un aula libre de violencia.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de Google (Google Forms)</w:t>
      </w:r>
      <w:r>
        <w:rPr>
          <w:b w:val="1"/>
          <w:bCs w:val="1"/>
        </w:rPr>
        <w:t xml:space="preserve">Implementación:</w:t>
      </w:r>
      <w:r>
        <w:rPr/>
        <w:t xml:space="preserve"> El docente crea un formulario sencillo con preguntas abiertas y de opción múltiple para que los estudiantes respondan sobre sus experiencias emocionales previas y reacciones ante emociones intensas. Se puede proyectar el formulario o compartir el enlace para responder en dispositivos móviles o computadoras.</w:t>
      </w:r>
      <w:r>
        <w:rPr>
          <w:b w:val="1"/>
          <w:bCs w:val="1"/>
        </w:rPr>
        <w:t xml:space="preserve">Contribución a objetivos:</w:t>
      </w:r>
      <w:r>
        <w:rPr/>
        <w:t xml:space="preserve"> Permite activar conocimientos previos de forma anónima y ordenada, facilitando la reflexión personal y la identificación de emociones comunes en el aula, fomentando un ambiente de confianza para el diálogo.</w:t>
      </w:r>
      <w:r>
        <w:rPr>
          <w:b w:val="1"/>
          <w:bCs w:val="1"/>
        </w:rPr>
        <w:t xml:space="preserve">Nivel SAMR:</w:t>
      </w:r>
      <w:r>
        <w:rPr/>
        <w:t xml:space="preserve"> Sustitución - Reemplaza la tradicional ronda de preguntas orales por una recopilación digital estructurada.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</w:t>
      </w:r>
      <w:r>
        <w:rPr>
          <w:b w:val="1"/>
          <w:bCs w:val="1"/>
        </w:rPr>
        <w:t xml:space="preserve">Implementación:</w:t>
      </w:r>
      <w:r>
        <w:rPr/>
        <w:t xml:space="preserve"> El docente utiliza Mentimeter para mostrar el dato curioso y realizar encuestas en tiempo real sobre la percepción de los estudiantes respecto al manejo de emociones y su impacto en la convivencia escolar. Los estudiantes responden usando sus dispositivos móviles.</w:t>
      </w:r>
      <w:r>
        <w:rPr>
          <w:b w:val="1"/>
          <w:bCs w:val="1"/>
        </w:rPr>
        <w:t xml:space="preserve">Contribución a objetivos:</w:t>
      </w:r>
      <w:r>
        <w:rPr/>
        <w:t xml:space="preserve"> Motiva y engancha a los estudiantes mediante la participación activa y visualización inmediata de resultados, reforzando la importancia de las habilidades socioemocionales.</w:t>
      </w:r>
      <w:r>
        <w:rPr>
          <w:b w:val="1"/>
          <w:bCs w:val="1"/>
        </w:rPr>
        <w:t xml:space="preserve">Nivel SAMR:</w:t>
      </w:r>
      <w:r>
        <w:rPr/>
        <w:t xml:space="preserve"> Aumento - Mejora la interacción y retroalimentación sin cambiar la tarea central.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con inteligencia artificial para subtitulado automático (YouTube con subtítulos automáticos)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sobre el reconocimiento y manejo de emociones disponible en YouTube que incluye subtítulos generados automáticamente para facilitar la comprensión de todos los estudiantes, incluyendo aquellos con dificultades auditivas.</w:t>
      </w:r>
      <w:r>
        <w:rPr>
          <w:b w:val="1"/>
          <w:bCs w:val="1"/>
        </w:rPr>
        <w:t xml:space="preserve">Contribución a objetivos:</w:t>
      </w:r>
      <w:r>
        <w:rPr/>
        <w:t xml:space="preserve"> Facilita el acceso al contenido emocional de manera inclusiva y clara, mejorando la comprensión y facilitando la discusión posterior.</w:t>
      </w:r>
      <w:r>
        <w:rPr>
          <w:b w:val="1"/>
          <w:bCs w:val="1"/>
        </w:rPr>
        <w:t xml:space="preserve">Nivel SAMR:</w:t>
      </w:r>
      <w:r>
        <w:rPr/>
        <w:t xml:space="preserve"> Sustitución - Reemplaza la presentación oral o el texto escrito con un video digital accesible.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digital para mapas mentales colaborativos (como Coggle o MindMeister)</w:t>
      </w:r>
      <w:r>
        <w:rPr>
          <w:b w:val="1"/>
          <w:bCs w:val="1"/>
        </w:rPr>
        <w:t xml:space="preserve">Implementación:</w:t>
      </w:r>
      <w:r>
        <w:rPr/>
        <w:t xml:space="preserve"> En lugar de usar hojas y marcadores físicos, los estudiantes crean sus “Mapas de Emociones Personales” digitalmente, pueden agregar nodos con emociones, situaciones y acciones, y luego compartir en parejas para comparar y comentar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Permite un análisis más dinámico y visual de las emociones, fomenta la colaboración y el diálogo digital, y facilita que el docente observe patrones y realice intervenciones oportunas.</w:t>
      </w:r>
      <w:r>
        <w:rPr>
          <w:b w:val="1"/>
          <w:bCs w:val="1"/>
        </w:rPr>
        <w:t xml:space="preserve">Nivel SAMR:</w:t>
      </w:r>
      <w:r>
        <w:rPr/>
        <w:t xml:space="preserve"> Modificación - Rediseña la actividad tradicional en papel a una experiencia colaborativa digital con nuevas posibilidades de interacción.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Chatbot basado en IA para reflexión guiada (por ejemplo, Replika o un chatbot educativo personalizado)</w:t>
      </w:r>
      <w:r>
        <w:rPr>
          <w:b w:val="1"/>
          <w:bCs w:val="1"/>
        </w:rPr>
        <w:t xml:space="preserve">Implementación:</w:t>
      </w:r>
      <w:r>
        <w:rPr/>
        <w:t xml:space="preserve"> Después de la actividad, los estudiantes interactúan con un chatbot que les hace preguntas reflexivas sobre sus aprendizajes emocionales, les ayuda a identificar estrategias para manejar emociones y practicar la empatía.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individual y ayuda a interiorizar conceptos socioemocionales mediante una práctica personalizada y segura, promoviendo la autoevaluación y el autocontrol.</w:t>
      </w:r>
      <w:r>
        <w:rPr>
          <w:b w:val="1"/>
          <w:bCs w:val="1"/>
        </w:rPr>
        <w:t xml:space="preserve">Nivel SAMR:</w:t>
      </w:r>
      <w:r>
        <w:rPr/>
        <w:t xml:space="preserve"> Redefinición - Permite una tarea nueva, un diálogo personalizado con IA para profundizar la reflexión emocional que no era posible en métodos tradicionales.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presentaciones colaborativas (Google Slides)</w:t>
      </w:r>
      <w:r>
        <w:rPr>
          <w:b w:val="1"/>
          <w:bCs w:val="1"/>
        </w:rPr>
        <w:t xml:space="preserve">Implementación:</w:t>
      </w:r>
      <w:r>
        <w:rPr/>
        <w:t xml:space="preserve"> En equipos, los estudiantes elaboran una presentación digital que resuma sus aprendizajes y propuestas para un aula libre de violencia, integrando textos, imágenes y videos. El docente puede hacer comentarios en tiempo real para guiar el proceso.</w:t>
      </w:r>
      <w:r>
        <w:rPr>
          <w:b w:val="1"/>
          <w:bCs w:val="1"/>
        </w:rPr>
        <w:t xml:space="preserve">Contribución a objetivos:</w:t>
      </w:r>
      <w:r>
        <w:rPr/>
        <w:t xml:space="preserve"> Promueve la síntesis de conocimientos, el trabajo colaborativo y la expresión creativa, fortaleciendo el compromiso con la convivencia pacífica y la empatía.</w:t>
      </w:r>
      <w:r>
        <w:rPr>
          <w:b w:val="1"/>
          <w:bCs w:val="1"/>
        </w:rPr>
        <w:t xml:space="preserve">Nivel SAMR:</w:t>
      </w:r>
      <w:r>
        <w:rPr/>
        <w:t xml:space="preserve"> Modificación - Cambia la forma tradicional de presentar reflexiones escritas o orales a un producto digital colaborativo con retroalimentación activa.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 y el tema de habilidades socioemocionales, se pueden potenciar las siguientes competencias cognitivas: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emociones propias y ajenas para entender causas y efectos en las relaciones interpersonales.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Creatividad:</w:t>
      </w:r>
      <w:r>
        <w:rPr/>
        <w:t xml:space="preserve"> Diseñar estrategias innovadoras para manejar emociones en situaciones conflictivas.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Abordar el reto planteado sobre cómo evitar peleas y mejorar la convivencia a través de soluciones prácticas.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5"/>
        </w:numPr>
      </w:pPr>
      <w:r>
        <w:rPr/>
        <w:t xml:space="preserve">En la actividad "Mapa de Emociones Personales", añadir una fase donde los estudiantes propongan al menos dos estrategias creativas y críticas para manejar esas emociones, incentivando pensamiento crítico y resolución de problemas.</w:t>
      </w:r>
    </w:p>
    <w:p>
      <w:pPr>
        <w:numPr>
          <w:ilvl w:val="0"/>
          <w:numId w:val="35"/>
        </w:numPr>
      </w:pPr>
      <w:r>
        <w:rPr/>
        <w:t xml:space="preserve">Incorporar un breve debate posterior al video donde los estudiantes analicen diferentes enfoques para el manejo emocional, promoviendo cuestionamientos y evaluación de alternativas.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36"/>
        </w:numPr>
      </w:pPr>
      <w:r>
        <w:rPr/>
        <w:t xml:space="preserve">Uso de preguntas abiertas que fomenten la reflexión profunda, por ejemplo: "¿Qué consecuencias puede tener no manejar esta emoción adecuadamente?"</w:t>
      </w:r>
    </w:p>
    <w:p>
      <w:pPr>
        <w:numPr>
          <w:ilvl w:val="0"/>
          <w:numId w:val="36"/>
        </w:numPr>
      </w:pPr>
      <w:r>
        <w:rPr/>
        <w:t xml:space="preserve">Técnicas de pensamiento en parejas (Think-Pair-Share) para que los estudiantes procesen ideas antes de compartirlas en grupo.</w:t>
      </w:r>
    </w:p>
    <w:p>
      <w:pPr>
        <w:numPr>
          <w:ilvl w:val="0"/>
          <w:numId w:val="36"/>
        </w:numPr>
      </w:pPr>
      <w:r>
        <w:rPr/>
        <w:t xml:space="preserve">Dinámicas de lluvia de ideas para generar soluciones a problemas emocionales comunes en el aula.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fomentar la colaboración, comunicación, negociación y conciencia socioemocional en estudiantes de media, se recomiendan: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37"/>
        </w:numPr>
      </w:pPr>
      <w:r>
        <w:rPr/>
        <w:t xml:space="preserve">Formar grupos pequeños para analizar casos reales o simulados de conflictos escolares y negociar soluciones respetuosas.</w:t>
      </w:r>
    </w:p>
    <w:p>
      <w:pPr>
        <w:numPr>
          <w:ilvl w:val="1"/>
          <w:numId w:val="37"/>
        </w:numPr>
      </w:pPr>
      <w:r>
        <w:rPr/>
        <w:t xml:space="preserve">Implementar roles rotativos como mediador, observador y participante para que los estudiantes practiquen diferentes perspectivas en la comunicación y negociación.</w:t>
      </w:r>
    </w:p>
    <w:p>
      <w:pPr>
        <w:numPr>
          <w:ilvl w:val="1"/>
          <w:numId w:val="37"/>
        </w:numPr>
      </w:pPr>
      <w:r>
        <w:rPr/>
        <w:t xml:space="preserve">Promover actividades de co-construcción del "Código de Convivencia" que refleje acuerdos emocionales y de respeto.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Puntos de reflexión:</w:t>
      </w:r>
    </w:p>
    <w:p>
      <w:pPr>
        <w:numPr>
          <w:ilvl w:val="1"/>
          <w:numId w:val="37"/>
        </w:numPr>
      </w:pPr>
      <w:r>
        <w:rPr/>
        <w:t xml:space="preserve">¿Cómo me siento cuando alguien no escucha mi punto de vista? ¿Cómo puedo comunicarlo asertivamente?</w:t>
      </w:r>
    </w:p>
    <w:p>
      <w:pPr>
        <w:numPr>
          <w:ilvl w:val="1"/>
          <w:numId w:val="37"/>
        </w:numPr>
      </w:pPr>
      <w:r>
        <w:rPr/>
        <w:t xml:space="preserve">¿Qué estrategias puedo usar para apoyar a un compañero que está pasando por una emoción difícil?</w:t>
      </w:r>
    </w:p>
    <w:p>
      <w:pPr>
        <w:numPr>
          <w:ilvl w:val="1"/>
          <w:numId w:val="37"/>
        </w:numPr>
      </w:pPr>
      <w:r>
        <w:rPr/>
        <w:t xml:space="preserve">¿Cómo podemos trabajar juntos para crear un ambiente donde todos nos sintamos seguros y respetados?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como adaptabilidad, responsabilidad, resiliencia y mentalidad de crecimiento, se sugiere: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Momentos para su desarrollo:</w:t>
      </w:r>
    </w:p>
    <w:p>
      <w:pPr>
        <w:numPr>
          <w:ilvl w:val="1"/>
          <w:numId w:val="38"/>
        </w:numPr>
      </w:pPr>
      <w:r>
        <w:rPr/>
        <w:t xml:space="preserve">Inicio de cada sesión: breve reflexión guiada sobre un valor relacionado con la gestión emocional, por ejemplo, la resiliencia ante el fracaso o la responsabilidad en las propias reacciones.</w:t>
      </w:r>
    </w:p>
    <w:p>
      <w:pPr>
        <w:numPr>
          <w:ilvl w:val="1"/>
          <w:numId w:val="38"/>
        </w:numPr>
      </w:pPr>
      <w:r>
        <w:rPr/>
        <w:t xml:space="preserve">Después de cada actividad principal: espacio para que los estudiantes compartan aprendizajes y reflexionen sobre cómo pueden aplicar una mentalidad de crecimiento para mejorar sus relaciones.</w:t>
      </w:r>
    </w:p>
    <w:p>
      <w:pPr>
        <w:numPr>
          <w:ilvl w:val="1"/>
          <w:numId w:val="38"/>
        </w:numPr>
      </w:pPr>
      <w:r>
        <w:rPr/>
        <w:t xml:space="preserve">Al cierre de la segunda sesión: dinámica de compromiso personal donde cada estudiante identifica una actitud o valor que desea fortalecer para contribuir a un aula libre de violencia.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38"/>
        </w:numPr>
      </w:pPr>
      <w:r>
        <w:rPr/>
        <w:t xml:space="preserve">"Piensa en un momento reciente en que te sentiste frustrado. ¿Cómo podrías haber manejado esa emoción para mejorar la situación?"</w:t>
      </w:r>
    </w:p>
    <w:p>
      <w:pPr>
        <w:numPr>
          <w:ilvl w:val="1"/>
          <w:numId w:val="38"/>
        </w:numPr>
      </w:pPr>
      <w:r>
        <w:rPr/>
        <w:t xml:space="preserve">"¿Qué significa para ti ser responsable en el contexto de tus emociones y cómo impacta en tu convivencia escolar?"</w:t>
      </w:r>
    </w:p>
    <w:p>
      <w:pPr>
        <w:numPr>
          <w:ilvl w:val="1"/>
          <w:numId w:val="38"/>
        </w:numPr>
      </w:pPr>
      <w:r>
        <w:rPr/>
        <w:t xml:space="preserve">Actividad de diario emocional breve donde anoten una situación difícil y cómo usaron la resiliencia para superarla.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para la fase de inicio:</w:t>
      </w:r>
    </w:p>
    <w:p>
      <w:pPr>
        <w:numPr>
          <w:ilvl w:val="0"/>
          <w:numId w:val="39"/>
        </w:numPr>
      </w:pPr>
      <w:r>
        <w:rPr/>
        <w:t xml:space="preserve">Invitar a compartir emociones usando ejemplos que reflejen la diversidad cultural y lingüística del grupo, permitiendo respuestas en el idioma materno o en expresiones no verbales para estudiantes con mayor dificultad comunicativa. Esto valida todas las formas de expresión emocional.</w:t>
      </w:r>
    </w:p>
    <w:p>
      <w:pPr>
        <w:numPr>
          <w:ilvl w:val="0"/>
          <w:numId w:val="39"/>
        </w:numPr>
      </w:pPr>
      <w:r>
        <w:rPr/>
        <w:t xml:space="preserve">Incluir en la pregunta inicial la invitación a compartir emociones relacionadas con identidades diversas, por ejemplo, cómo se sienten al ser parte de diferentes grupos sociales o culturales, promoviendo reconocimiento y respeto por las diferencias.</w:t>
      </w:r>
    </w:p>
    <w:p>
      <w:pPr/>
      <w:r>
        <w:rPr>
          <w:b w:val="1"/>
          <w:bCs w:val="1"/>
        </w:rPr>
        <w:t xml:space="preserve">Modificaciones en la actividad "Mapa de Emociones Personales":</w:t>
      </w:r>
    </w:p>
    <w:p>
      <w:pPr>
        <w:numPr>
          <w:ilvl w:val="0"/>
          <w:numId w:val="40"/>
        </w:numPr>
      </w:pPr>
      <w:r>
        <w:rPr/>
        <w:t xml:space="preserve">Permitir que los estudiantes utilicen diferentes formatos para el mapa emocional: dibujo, collage o audio para quienes tengan preferencia o necesidad de expresarse de manera distinta, facilitando la inclusión de estudiantes con discapacidades visuales o dificultades de escritura.</w:t>
      </w:r>
    </w:p>
    <w:p>
      <w:pPr>
        <w:numPr>
          <w:ilvl w:val="0"/>
          <w:numId w:val="40"/>
        </w:numPr>
      </w:pPr>
      <w:r>
        <w:rPr/>
        <w:t xml:space="preserve">Fomentar que en la reflexión en parejas, se consideren emociones vinculadas a experiencias vinculadas a diversidad cultural, socioeconómica o de identidad, para visibilizar y valorar esas diferencias en el aula.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1"/>
        </w:numPr>
      </w:pPr>
      <w:r>
        <w:rPr/>
        <w:t xml:space="preserve">Proveer material visual y auditivo accesible, como videos con subtítulos y descripciones orales para estudiantes con discapacidades auditivas o visuales.</w:t>
      </w:r>
    </w:p>
    <w:p>
      <w:pPr>
        <w:numPr>
          <w:ilvl w:val="0"/>
          <w:numId w:val="41"/>
        </w:numPr>
      </w:pPr>
      <w:r>
        <w:rPr/>
        <w:t xml:space="preserve">Evaluar la comprensión y participación valorando la diversidad de expresiones y no solo la precisión escrita, a través de rúbricas que incluyan criterios de comunicación inclusiva y empatía.</w:t>
      </w:r>
    </w:p>
    <w:p>
      <w:pPr/>
      <w:r>
        <w:rPr>
          <w:i w:val="1"/>
          <w:iCs w:val="1"/>
        </w:rPr>
        <w:t xml:space="preserve">Impacto: Estas adaptaciones promueven un ambiente en el que todas las voces y formas de expresión se valoran, fortaleciendo la empatía y el respeto hacia la diversidad emocional y cultural del aula.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para la fase de motivación y contextualización:</w:t>
      </w:r>
    </w:p>
    <w:p>
      <w:pPr>
        <w:numPr>
          <w:ilvl w:val="0"/>
          <w:numId w:val="42"/>
        </w:numPr>
      </w:pPr>
      <w:r>
        <w:rPr/>
        <w:t xml:space="preserve">Incorporar ejemplos y datos sobre cómo las expectativas de género pueden afectar la expresión emocional, por ejemplo, que chicos a veces se sienten presionados a no mostrar tristeza y chicas a no expresar enojo, para cuestionar esos estereotipos.</w:t>
      </w:r>
    </w:p>
    <w:p>
      <w:pPr>
        <w:numPr>
          <w:ilvl w:val="0"/>
          <w:numId w:val="42"/>
        </w:numPr>
      </w:pPr>
      <w:r>
        <w:rPr/>
        <w:t xml:space="preserve">Promover que la discusión inicial invite a todos los géneros a compartir sus experiencias emocionales, asegurando que no se refuercen roles de género tradicionales en las respuestas.</w:t>
      </w:r>
    </w:p>
    <w:p>
      <w:pPr/>
      <w:r>
        <w:rPr>
          <w:b w:val="1"/>
          <w:bCs w:val="1"/>
        </w:rPr>
        <w:t xml:space="preserve">Modificaciones en el "Mapa de Emociones Personales":</w:t>
      </w:r>
    </w:p>
    <w:p>
      <w:pPr>
        <w:numPr>
          <w:ilvl w:val="0"/>
          <w:numId w:val="43"/>
        </w:numPr>
      </w:pPr>
      <w:r>
        <w:rPr/>
        <w:t xml:space="preserve">Incluir una reflexión guiada para identificar cómo el género influye en la forma en que cada estudiante maneja o siente sus emociones, promoviendo un análisis crítico de estereotipos.</w:t>
      </w:r>
    </w:p>
    <w:p>
      <w:pPr>
        <w:numPr>
          <w:ilvl w:val="0"/>
          <w:numId w:val="43"/>
        </w:numPr>
      </w:pPr>
      <w:r>
        <w:rPr/>
        <w:t xml:space="preserve">Formar parejas o grupos mixtos diversos para compartir mapas, facilitando el diálogo entre identidades de género distintas, incluyendo estudiantes con identidades trans o no binarias, si los hay.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4"/>
        </w:numPr>
      </w:pPr>
      <w:r>
        <w:rPr/>
        <w:t xml:space="preserve">Utilizar materiales gráficos y videos que representen personajes de diferentes géneros mostrando diversas emociones de forma no estereotipada.</w:t>
      </w:r>
    </w:p>
    <w:p>
      <w:pPr>
        <w:numPr>
          <w:ilvl w:val="0"/>
          <w:numId w:val="44"/>
        </w:numPr>
      </w:pPr>
      <w:r>
        <w:rPr/>
        <w:t xml:space="preserve">Evaluar a través de actividades que valoren la reflexión crítica sobre género y emociones, no solo la descripción de emociones, fomentando una evaluación que reconozca el cuestionamiento de desigualdades.</w:t>
      </w:r>
    </w:p>
    <w:p>
      <w:pPr/>
      <w:r>
        <w:rPr>
          <w:i w:val="1"/>
          <w:iCs w:val="1"/>
        </w:rPr>
        <w:t xml:space="preserve">Impacto: Estas medidas ayudan a desmontar estereotipos de género, fortaleciendo la equidad y permitiendo que todos los estudiantes se sientan libres de expresar sus emociones plenamente.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para facilitar el acceso en todas las fases:</w:t>
      </w:r>
    </w:p>
    <w:p>
      <w:pPr>
        <w:numPr>
          <w:ilvl w:val="0"/>
          <w:numId w:val="45"/>
        </w:numPr>
      </w:pPr>
      <w:r>
        <w:rPr/>
        <w:t xml:space="preserve">Garantizar espacios tranquilos y tiempos flexibles para que estudiantes con ansiedad o dificultades de concentración puedan participar en las actividades.</w:t>
      </w:r>
    </w:p>
    <w:p>
      <w:pPr>
        <w:numPr>
          <w:ilvl w:val="0"/>
          <w:numId w:val="45"/>
        </w:numPr>
      </w:pPr>
      <w:r>
        <w:rPr/>
        <w:t xml:space="preserve">Proveer formatos alternativos para las actividades, como mapas emocionales digitales o con apoyo de asistentes, para estudiantes con discapacidades motoras o dificultades de escritura.</w:t>
      </w:r>
    </w:p>
    <w:p>
      <w:pPr/>
      <w:r>
        <w:rPr>
          <w:b w:val="1"/>
          <w:bCs w:val="1"/>
        </w:rPr>
        <w:t xml:space="preserve">Modificaciones en la actividad "Mapa de Emociones Personales":</w:t>
      </w:r>
    </w:p>
    <w:p>
      <w:pPr>
        <w:numPr>
          <w:ilvl w:val="0"/>
          <w:numId w:val="46"/>
        </w:numPr>
      </w:pPr>
      <w:r>
        <w:rPr/>
        <w:t xml:space="preserve">Permitir que los estudiantes trabajen en grupos pequeños o con un acompañamiento individual si lo necesitan, para asegurar la comprensión y participación activa.</w:t>
      </w:r>
    </w:p>
    <w:p>
      <w:pPr>
        <w:numPr>
          <w:ilvl w:val="0"/>
          <w:numId w:val="46"/>
        </w:numPr>
      </w:pPr>
      <w:r>
        <w:rPr/>
        <w:t xml:space="preserve">Ofrecer ejemplos concretos y visuales para explicar la actividad, usando lenguaje claro y sencillo para estudiantes con barreras de aprendizaje.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47"/>
        </w:numPr>
      </w:pPr>
      <w:r>
        <w:rPr/>
        <w:t xml:space="preserve">Incluir materiales adaptados (hojas con letra grande, pictogramas, videos con lenguaje de señas) para asegurar el acceso de todos los estudiantes.</w:t>
      </w:r>
    </w:p>
    <w:p>
      <w:pPr>
        <w:numPr>
          <w:ilvl w:val="0"/>
          <w:numId w:val="47"/>
        </w:numPr>
      </w:pPr>
      <w:r>
        <w:rPr/>
        <w:t xml:space="preserve">Evaluar la participación y el proceso, no solo el producto final, usando observaciones y autoevaluaciones para estudiantes que requieran apoyos especializados.</w:t>
      </w:r>
    </w:p>
    <w:p>
      <w:pPr/>
      <w:r>
        <w:rPr>
          <w:i w:val="1"/>
          <w:iCs w:val="1"/>
        </w:rPr>
        <w:t xml:space="preserve">Impacto: Estas adaptaciones garantizan que estudiantes con diferentes necesidades puedan participar activamente, sintiéndose valorados y apoyados, lo que contribuye a un aula más inclusiva y libre de violencia.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C1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4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13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02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631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DE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77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F2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6D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1F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7AE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8D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2AD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88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244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36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CCC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37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EA0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8F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60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4B4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A37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4E8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C8C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CB1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077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829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C8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41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0FB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D93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51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73E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21F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717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4F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FB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181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97A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D95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793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361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5FE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8595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9DB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6AA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2026-10-02T01:24:29-05:00</dcterms:created>
  <dcterms:modified xsi:type="dcterms:W3CDTF">2026-10-02T01:24:29-05:00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