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Territorios: Inducción y Unión del Nuevo Equipo Geográfico</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está diseñado para facilitar la inducción e integración de un nuevo grupo de estudiantes de secundaria (12-15 años) en la asignatura de Geografía. A través de actividades colaborativas y dinámicas, los alumnos conocerán a sus compañeros y al docente, mientras comienzan a explorar conceptos básicos relacionados con la geografía y la importancia del trabajo en equipo. Se busca que los estudiantes comprendan cómo la colaboración y la comunicación son esenciales para el aprendizaje significativo y para explorar el mundo que los rodea.</w:t>
      </w:r>
    </w:p>
    <w:p>
      <w:pPr/>
      <w:r>
        <w:rPr/>
        <w:t xml:space="preserve">La relevancia de esta sesión radica en que una buena integración inicial fomenta un ambiente positivo y productivo, donde todos se sienten parte del grupo y motivados para participar activamente. Además, al vincular la inducción con contenidos geográficos, se despierta el interés y se da un sentido práctico al aprendizaje desde la primera sesión, conectando con la vida cotidiana de los estudiantes y su entorno inmediato.</w:t>
      </w:r>
    </w:p>
    <w:p/>
    <w:p>
      <w:pPr/>
      <w:r>
        <w:rPr>
          <w:color w:val="2b6cb0"/>
          <w:sz w:val="28"/>
          <w:szCs w:val="28"/>
          <w:b w:val="1"/>
          <w:bCs w:val="1"/>
        </w:rPr>
        <w:t xml:space="preserve">Objetivos de Aprendizaje</w:t>
      </w:r>
    </w:p>
    <w:p>
      <w:pPr>
        <w:numPr>
          <w:ilvl w:val="0"/>
          <w:numId w:val="1"/>
        </w:numPr>
      </w:pPr>
      <w:r>
        <w:rPr/>
        <w:t xml:space="preserve">Identificar y presentar las características personales y geográficas que aportan al grupo para fomentar la integración.</w:t>
      </w:r>
    </w:p>
    <w:p>
      <w:pPr>
        <w:numPr>
          <w:ilvl w:val="0"/>
          <w:numId w:val="1"/>
        </w:numPr>
      </w:pPr>
      <w:r>
        <w:rPr/>
        <w:t xml:space="preserve">Analizar la importancia del trabajo colaborativo para el aprendizaje en Geografía.</w:t>
      </w:r>
    </w:p>
    <w:p>
      <w:pPr>
        <w:numPr>
          <w:ilvl w:val="0"/>
          <w:numId w:val="1"/>
        </w:numPr>
      </w:pPr>
      <w:r>
        <w:rPr/>
        <w:t xml:space="preserve">Crear un mapa colectivo que represente la diversidad del grupo y su entorno.</w:t>
      </w:r>
    </w:p>
    <w:p>
      <w:pPr>
        <w:numPr>
          <w:ilvl w:val="0"/>
          <w:numId w:val="1"/>
        </w:numPr>
      </w:pPr>
      <w:r>
        <w:rPr/>
        <w:t xml:space="preserve">Argumentar el valor de la colaboración y la responsabilidad compartida en proyectos grupales.</w:t>
      </w:r>
    </w:p>
    <w:p/>
    <w:p>
      <w:pPr/>
      <w:r>
        <w:rPr>
          <w:color w:val="2b6cb0"/>
          <w:sz w:val="28"/>
          <w:szCs w:val="28"/>
          <w:b w:val="1"/>
          <w:bCs w:val="1"/>
        </w:rPr>
        <w:t xml:space="preserve">Recursos Necesarios</w:t>
      </w:r>
    </w:p>
    <w:p>
      <w:pPr>
        <w:numPr>
          <w:ilvl w:val="0"/>
          <w:numId w:val="2"/>
        </w:numPr>
      </w:pPr>
      <w:r>
        <w:rPr/>
        <w:t xml:space="preserve">Hojas blancas tamaño carta (al menos 2 por grupo)</w:t>
      </w:r>
    </w:p>
    <w:p>
      <w:pPr>
        <w:numPr>
          <w:ilvl w:val="0"/>
          <w:numId w:val="2"/>
        </w:numPr>
      </w:pPr>
      <w:r>
        <w:rPr/>
        <w:t xml:space="preserve">Plumones o marcadores de colores (mínimo 4 por grupo)</w:t>
      </w:r>
    </w:p>
    <w:p>
      <w:pPr>
        <w:numPr>
          <w:ilvl w:val="0"/>
          <w:numId w:val="2"/>
        </w:numPr>
      </w:pPr>
      <w:r>
        <w:rPr/>
        <w:t xml:space="preserve">Cartulinas grandes (1 por grupo)</w:t>
      </w:r>
    </w:p>
    <w:p>
      <w:pPr>
        <w:numPr>
          <w:ilvl w:val="0"/>
          <w:numId w:val="2"/>
        </w:numPr>
      </w:pPr>
      <w:r>
        <w:rPr/>
        <w:t xml:space="preserve">Equipo de audio para reproducir video corto</w:t>
      </w:r>
    </w:p>
    <w:p>
      <w:pPr>
        <w:numPr>
          <w:ilvl w:val="0"/>
          <w:numId w:val="2"/>
        </w:numPr>
      </w:pPr>
      <w:r>
        <w:rPr/>
        <w:t xml:space="preserve">Video corto sobre trabajo en equipo y geografía (3 minutos)</w:t>
      </w:r>
    </w:p>
    <w:p>
      <w:pPr>
        <w:numPr>
          <w:ilvl w:val="0"/>
          <w:numId w:val="2"/>
        </w:numPr>
      </w:pPr>
      <w:r>
        <w:rPr/>
        <w:t xml:space="preserve">Tarjetas con preguntas para presentación personal (1 por estudiante)</w:t>
      </w:r>
    </w:p>
    <w:p>
      <w:pPr>
        <w:numPr>
          <w:ilvl w:val="0"/>
          <w:numId w:val="2"/>
        </w:numPr>
      </w:pPr>
      <w:r>
        <w:rPr/>
        <w:t xml:space="preserve">Reloj o cronómetro</w:t>
      </w:r>
    </w:p>
    <w:p>
      <w:pPr>
        <w:numPr>
          <w:ilvl w:val="0"/>
          <w:numId w:val="2"/>
        </w:numPr>
      </w:pPr>
      <w:r>
        <w:rPr/>
        <w:t xml:space="preserve">Pizarra y plumones para el docente</w:t>
      </w:r>
    </w:p>
    <w:p/>
    <w:p>
      <w:pPr/>
      <w:r>
        <w:rPr>
          <w:color w:val="2b6cb0"/>
          <w:sz w:val="28"/>
          <w:szCs w:val="28"/>
          <w:b w:val="1"/>
          <w:bCs w:val="1"/>
        </w:rPr>
        <w:t xml:space="preserve">Requisitos Previos</w:t>
      </w:r>
    </w:p>
    <w:p>
      <w:pPr>
        <w:numPr>
          <w:ilvl w:val="0"/>
          <w:numId w:val="3"/>
        </w:numPr>
      </w:pPr>
      <w:r>
        <w:rPr/>
        <w:t xml:space="preserve">Experiencia previa básica en trabajos en equipo o en parejas.</w:t>
      </w:r>
    </w:p>
    <w:p>
      <w:pPr>
        <w:numPr>
          <w:ilvl w:val="0"/>
          <w:numId w:val="3"/>
        </w:numPr>
      </w:pPr>
      <w:r>
        <w:rPr/>
        <w:t xml:space="preserve">Conocimiento elemental sobre mapas y ubicación espacial (aprendido en primaria).</w:t>
      </w:r>
    </w:p>
    <w:p>
      <w:pPr>
        <w:numPr>
          <w:ilvl w:val="0"/>
          <w:numId w:val="3"/>
        </w:numPr>
      </w:pPr>
      <w:r>
        <w:rPr/>
        <w:t xml:space="preserve">Habilidades básicas para expresarse oralmente y escuchar a sus compañeros.</w:t>
      </w:r>
    </w:p>
    <w:p>
      <w:pPr>
        <w:numPr>
          <w:ilvl w:val="0"/>
          <w:numId w:val="3"/>
        </w:numPr>
      </w:pPr>
      <w:r>
        <w:rPr/>
        <w:t xml:space="preserve">Disposición para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comenzarán un viaje para conocer no solo su nuevo grupo y la materia de Geografía, sino también cómo trabajar juntos para aprender mejor y ayudarse mutuamente.</w:t>
      </w:r>
    </w:p>
    <w:p>
      <w:pPr/>
      <w:r>
        <w:rPr>
          <w:b w:val="1"/>
          <w:bCs w:val="1"/>
        </w:rPr>
        <w:t xml:space="preserve">Estudiantes:</w:t>
      </w:r>
      <w:r>
        <w:rPr/>
        <w:t xml:space="preserve"> Escuchan y se preparan para interactuar.</w:t>
      </w:r>
    </w:p>
    <w:p>
      <w:pPr/>
      <w:r>
        <w:rPr>
          <w:b w:val="1"/>
          <w:bCs w:val="1"/>
        </w:rPr>
        <w:t xml:space="preserve">Activación de conocimientos previos:</w:t>
      </w:r>
    </w:p>
    <w:p>
      <w:pPr/>
      <w:r>
        <w:rPr>
          <w:b w:val="1"/>
          <w:bCs w:val="1"/>
        </w:rPr>
        <w:t xml:space="preserve">Docente:</w:t>
      </w:r>
      <w:r>
        <w:rPr/>
        <w:t xml:space="preserve"> Pregunta inicial para todo el grupo: “¿Qué es para ustedes un equipo? ¿Han trabajado alguna vez en equipo? ¿Cómo se sintieron?”</w:t>
      </w:r>
    </w:p>
    <w:p>
      <w:pPr/>
      <w:r>
        <w:rPr>
          <w:b w:val="1"/>
          <w:bCs w:val="1"/>
        </w:rPr>
        <w:t xml:space="preserve">Estudiantes:</w:t>
      </w:r>
      <w:r>
        <w:rPr/>
        <w:t xml:space="preserve"> Responden brevemente por turno, compartiendo sus experiencias.</w:t>
      </w:r>
    </w:p>
    <w:p>
      <w:pPr/>
      <w:r>
        <w:rPr>
          <w:b w:val="1"/>
          <w:bCs w:val="1"/>
        </w:rPr>
        <w:t xml:space="preserve">Motivación y enganche:</w:t>
      </w:r>
    </w:p>
    <w:p>
      <w:pPr/>
      <w:r>
        <w:rPr>
          <w:b w:val="1"/>
          <w:bCs w:val="1"/>
        </w:rPr>
        <w:t xml:space="preserve">Docente:</w:t>
      </w:r>
      <w:r>
        <w:rPr/>
        <w:t xml:space="preserve"> Presenta un dato curioso: “¿Sabían que la cooperación entre personas es una de las fuerzas más importantes para descubrir nuevos lugares y entender el mundo? Por ejemplo, grandes exploradores trabajaron en equipo para crear mapas y descubrir territorios.”</w:t>
      </w:r>
    </w:p>
    <w:p>
      <w:pPr/>
      <w:r>
        <w:rPr/>
        <w:t xml:space="preserve">Luego muestra un video corto (3 minutos) que ilustra cómo el trabajo colaborativo ayuda a resolver problemas y explorar el mundo.</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Conecta el tema con su vida diaria: “Así como en el video, en esta clase de Geografía vamos a trabajar juntos para descubrir muchas cosas nuevas. Para eso, es importante que nos conozcamos y aprendamos a colaborar.”</w:t>
      </w:r>
    </w:p>
    <w:p>
      <w:pPr/>
      <w:r>
        <w:rPr>
          <w:b w:val="1"/>
          <w:bCs w:val="1"/>
        </w:rPr>
        <w:t xml:space="preserve">Estudiantes:</w:t>
      </w:r>
      <w:r>
        <w:rPr/>
        <w:t xml:space="preserve"> Comprenden la importancia de la integración y se preparan para participar activamente.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idea de que cada estudiante es como un lugar en un mapa, con características únicas que enriquecen al grupo; para descubrir esas características, realizarán actividades colaborativas.</w:t>
      </w:r>
    </w:p>
    <w:p>
      <w:pPr/>
      <w:r>
        <w:rPr>
          <w:b w:val="1"/>
          <w:bCs w:val="1"/>
        </w:rPr>
        <w:t xml:space="preserve">Actividad 1: "Ronda de Presentación con Preguntas Geográficas"</w:t>
      </w:r>
    </w:p>
    <w:p>
      <w:pPr>
        <w:numPr>
          <w:ilvl w:val="0"/>
          <w:numId w:val="4"/>
        </w:numPr>
      </w:pPr>
      <w:r>
        <w:rPr>
          <w:b w:val="1"/>
          <w:bCs w:val="1"/>
        </w:rPr>
        <w:t xml:space="preserve">Objetivo:</w:t>
      </w:r>
      <w:r>
        <w:rPr/>
        <w:t xml:space="preserve"> Identificar características personales y geográficas que aportan al grupo.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tarjeta con una pregunta (ejemplos: “¿Cuál es tu lugar favorito en tu ciudad y por qué?”, “Si fueras un lugar geográfico, ¿cuál serías y por qué?”, “¿Qué te gusta aprender en Geografía?”).</w:t>
      </w:r>
    </w:p>
    <w:p>
      <w:pPr>
        <w:numPr>
          <w:ilvl w:val="1"/>
          <w:numId w:val="4"/>
        </w:numPr>
      </w:pPr>
      <w:r>
        <w:rPr/>
        <w:t xml:space="preserve">Pide a los estudiantes que formen un círculo.</w:t>
      </w:r>
    </w:p>
    <w:p>
      <w:pPr>
        <w:numPr>
          <w:ilvl w:val="1"/>
          <w:numId w:val="4"/>
        </w:numPr>
      </w:pPr>
      <w:r>
        <w:rPr/>
        <w:t xml:space="preserve">Cada estudiante se presenta respondiendo su pregunta y menciona su nombre.</w:t>
      </w:r>
    </w:p>
    <w:p>
      <w:pPr>
        <w:numPr>
          <w:ilvl w:val="1"/>
          <w:numId w:val="4"/>
        </w:numPr>
      </w:pPr>
      <w:r>
        <w:rPr/>
        <w:t xml:space="preserve">Los demás escuchan con atención, pueden hacer una pregunta o comentario breve para fomentar la interacción.</w:t>
      </w:r>
    </w:p>
    <w:p>
      <w:pPr>
        <w:numPr>
          <w:ilvl w:val="0"/>
          <w:numId w:val="4"/>
        </w:numPr>
      </w:pPr>
      <w:r>
        <w:rPr>
          <w:b w:val="1"/>
          <w:bCs w:val="1"/>
        </w:rPr>
        <w:t xml:space="preserve">Organización:</w:t>
      </w:r>
      <w:r>
        <w:rPr/>
        <w:t xml:space="preserve"> Gran grupo en círculo.</w:t>
      </w:r>
    </w:p>
    <w:p>
      <w:pPr>
        <w:numPr>
          <w:ilvl w:val="0"/>
          <w:numId w:val="4"/>
        </w:numPr>
      </w:pPr>
      <w:r>
        <w:rPr>
          <w:b w:val="1"/>
          <w:bCs w:val="1"/>
        </w:rPr>
        <w:t xml:space="preserve">Producto:</w:t>
      </w:r>
      <w:r>
        <w:rPr/>
        <w:t xml:space="preserve"> Presentaciones orales y primera interacción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dinámica, observa participación, motiva a quienes están callados con preguntas guía.</w:t>
      </w:r>
    </w:p>
    <w:p>
      <w:pPr/>
      <w:r>
        <w:rPr>
          <w:b w:val="1"/>
          <w:bCs w:val="1"/>
        </w:rPr>
        <w:t xml:space="preserve">Actividad 2: "Mapa Colectivo del Grupo"</w:t>
      </w:r>
    </w:p>
    <w:p>
      <w:pPr>
        <w:numPr>
          <w:ilvl w:val="0"/>
          <w:numId w:val="5"/>
        </w:numPr>
      </w:pPr>
      <w:r>
        <w:rPr>
          <w:b w:val="1"/>
          <w:bCs w:val="1"/>
        </w:rPr>
        <w:t xml:space="preserve">Objetivo:</w:t>
      </w:r>
      <w:r>
        <w:rPr/>
        <w:t xml:space="preserve"> Crear un mapa que represente la diversidad del grupo y su entorno.</w:t>
      </w:r>
    </w:p>
    <w:p>
      <w:pPr>
        <w:numPr>
          <w:ilvl w:val="0"/>
          <w:numId w:val="5"/>
        </w:numPr>
      </w:pPr>
      <w:r>
        <w:rPr>
          <w:b w:val="1"/>
          <w:bCs w:val="1"/>
        </w:rPr>
        <w:t xml:space="preserve">Instrucciones:</w:t>
      </w:r>
    </w:p>
    <w:p>
      <w:pPr>
        <w:numPr>
          <w:ilvl w:val="1"/>
          <w:numId w:val="5"/>
        </w:numPr>
      </w:pPr>
      <w:r>
        <w:rPr/>
        <w:t xml:space="preserve">Divide a los estudiantes en grupos de 3-4 personas.</w:t>
      </w:r>
    </w:p>
    <w:p>
      <w:pPr>
        <w:numPr>
          <w:ilvl w:val="1"/>
          <w:numId w:val="5"/>
        </w:numPr>
      </w:pPr>
      <w:r>
        <w:rPr/>
        <w:t xml:space="preserve">Entrega una cartulina y plumones a cada grupo.</w:t>
      </w:r>
    </w:p>
    <w:p>
      <w:pPr>
        <w:numPr>
          <w:ilvl w:val="1"/>
          <w:numId w:val="5"/>
        </w:numPr>
      </w:pPr>
      <w:r>
        <w:rPr/>
        <w:t xml:space="preserve">Pide que dibujen un mapa simbólico donde cada integrante represente un lugar o elemento geográfico importante para él o que lo identifique (puede ser ciudad, parque, río, museo, etc.).</w:t>
      </w:r>
    </w:p>
    <w:p>
      <w:pPr>
        <w:numPr>
          <w:ilvl w:val="1"/>
          <w:numId w:val="5"/>
        </w:numPr>
      </w:pPr>
      <w:r>
        <w:rPr/>
        <w:t xml:space="preserve">Luego, deben unir esos lugares con líneas o caminos que expliquen cómo se relacionan o se conectan entre sí, simbolizando la colaboración y la unión del grupo.</w:t>
      </w:r>
    </w:p>
    <w:p>
      <w:pPr>
        <w:numPr>
          <w:ilvl w:val="1"/>
          <w:numId w:val="5"/>
        </w:numPr>
      </w:pPr>
      <w:r>
        <w:rPr/>
        <w:t xml:space="preserve">Al terminar, cada grupo presenta su mapa al resto de la clase explicando sus elecciones.</w:t>
      </w:r>
    </w:p>
    <w:p>
      <w:pPr>
        <w:numPr>
          <w:ilvl w:val="0"/>
          <w:numId w:val="5"/>
        </w:numPr>
      </w:pPr>
      <w:r>
        <w:rPr>
          <w:b w:val="1"/>
          <w:bCs w:val="1"/>
        </w:rPr>
        <w:t xml:space="preserve">Organización:</w:t>
      </w:r>
      <w:r>
        <w:rPr/>
        <w:t xml:space="preserve"> Grupos pequeños de 3-4 estudiantes.</w:t>
      </w:r>
    </w:p>
    <w:p>
      <w:pPr>
        <w:numPr>
          <w:ilvl w:val="0"/>
          <w:numId w:val="5"/>
        </w:numPr>
      </w:pPr>
      <w:r>
        <w:rPr>
          <w:b w:val="1"/>
          <w:bCs w:val="1"/>
        </w:rPr>
        <w:t xml:space="preserve">Producto:</w:t>
      </w:r>
      <w:r>
        <w:rPr/>
        <w:t xml:space="preserve"> Mapa colectivo visual y presentación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 hace preguntas que inviten a reflexionar sobre la colaboración y la diversidad, apoya a grupos que tengan dificultades para organizarse o expresar ideas.</w:t>
      </w:r>
    </w:p>
    <w:p>
      <w:pPr/>
      <w:r>
        <w:rPr>
          <w:b w:val="1"/>
          <w:bCs w:val="1"/>
        </w:rPr>
        <w:t xml:space="preserve">Actividad 3: "Compromisos Grupales"</w:t>
      </w:r>
    </w:p>
    <w:p>
      <w:pPr>
        <w:numPr>
          <w:ilvl w:val="0"/>
          <w:numId w:val="6"/>
        </w:numPr>
      </w:pPr>
      <w:r>
        <w:rPr>
          <w:b w:val="1"/>
          <w:bCs w:val="1"/>
        </w:rPr>
        <w:t xml:space="preserve">Objetivo:</w:t>
      </w:r>
      <w:r>
        <w:rPr/>
        <w:t xml:space="preserve"> Argumentar el valor de la colaboración y responsabilidad compartida.</w:t>
      </w:r>
    </w:p>
    <w:p>
      <w:pPr>
        <w:numPr>
          <w:ilvl w:val="0"/>
          <w:numId w:val="6"/>
        </w:numPr>
      </w:pPr>
      <w:r>
        <w:rPr>
          <w:b w:val="1"/>
          <w:bCs w:val="1"/>
        </w:rPr>
        <w:t xml:space="preserve">Instrucciones:</w:t>
      </w:r>
    </w:p>
    <w:p>
      <w:pPr>
        <w:numPr>
          <w:ilvl w:val="1"/>
          <w:numId w:val="6"/>
        </w:numPr>
      </w:pPr>
      <w:r>
        <w:rPr/>
        <w:t xml:space="preserve">De nuevo en gran grupo, el docente escribe en la pizarra la frase: “Para que nuestro grupo funcione bien, necesitamos…”</w:t>
      </w:r>
    </w:p>
    <w:p>
      <w:pPr>
        <w:numPr>
          <w:ilvl w:val="1"/>
          <w:numId w:val="6"/>
        </w:numPr>
      </w:pPr>
      <w:r>
        <w:rPr/>
        <w:t xml:space="preserve">Los estudiantes aportan ideas y compromisos que creen necesarios para trabajar bien juntos (ejemplos: respetar turnos, escuchar, ayudar, ser puntuales).</w:t>
      </w:r>
    </w:p>
    <w:p>
      <w:pPr>
        <w:numPr>
          <w:ilvl w:val="1"/>
          <w:numId w:val="6"/>
        </w:numPr>
      </w:pPr>
      <w:r>
        <w:rPr/>
        <w:t xml:space="preserve">El docente va escribiendo las ideas y al final se acuerda un listado de compromisos que todos firman simbólicamente (pueden levantar la mano o decir “yo me comprometo”).</w:t>
      </w:r>
    </w:p>
    <w:p>
      <w:pPr>
        <w:numPr>
          <w:ilvl w:val="0"/>
          <w:numId w:val="6"/>
        </w:numPr>
      </w:pPr>
      <w:r>
        <w:rPr>
          <w:b w:val="1"/>
          <w:bCs w:val="1"/>
        </w:rPr>
        <w:t xml:space="preserve">Organización:</w:t>
      </w:r>
      <w:r>
        <w:rPr/>
        <w:t xml:space="preserve"> Gran grupo.</w:t>
      </w:r>
    </w:p>
    <w:p>
      <w:pPr>
        <w:numPr>
          <w:ilvl w:val="0"/>
          <w:numId w:val="6"/>
        </w:numPr>
      </w:pPr>
      <w:r>
        <w:rPr>
          <w:b w:val="1"/>
          <w:bCs w:val="1"/>
        </w:rPr>
        <w:t xml:space="preserve">Producto:</w:t>
      </w:r>
      <w:r>
        <w:rPr/>
        <w:t xml:space="preserve"> Lista de compromisos grupales.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la lluvia de ideas, enfatiza la importancia de cada compromiso, asegura la participación equitativa.</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grupos, elaborar preguntas adicionales para conocer mejor a sus compañeros o diseñar un pequeño símbolo para el mapa que represente el grupo.</w:t>
      </w:r>
    </w:p>
    <w:p>
      <w:pPr>
        <w:numPr>
          <w:ilvl w:val="0"/>
          <w:numId w:val="7"/>
        </w:numPr>
      </w:pPr>
      <w:r>
        <w:rPr>
          <w:b w:val="1"/>
          <w:bCs w:val="1"/>
        </w:rPr>
        <w:t xml:space="preserve">Estudiantes que requieren apoyo:</w:t>
      </w:r>
      <w:r>
        <w:rPr/>
        <w:t xml:space="preserve"> Se les asigna un compañero tutor dentro del grupo, se les proporciona ejemplos claros y guía paso a paso para la actividad del mapa, y se les permite expresar sus ideas oralmente si tienen dificultad para escribir.</w:t>
      </w:r>
    </w:p>
    <w:p>
      <w:pPr/>
      <w:r>
        <w:rPr>
          <w:b w:val="1"/>
          <w:bCs w:val="1"/>
        </w:rPr>
        <w:t xml:space="preserve">Transiciones:</w:t>
      </w:r>
    </w:p>
    <w:p>
      <w:pPr/>
      <w:r>
        <w:rPr/>
        <w:t xml:space="preserve">Al terminar la actividad de presentación, el docente conecta con el mapa diciendo: “Ahora que nos conocemos mejor, vamos a unir nuestras historias y lugares para formar un mapa que sea el reflejo de nuestra comunidad de aprendizaje.” Luego, tras el mapa, introduce la importancia de los compromisos para que ese mapa funcione como grupo unido.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 “Ticket de salida”:</w:t>
      </w:r>
      <w:r>
        <w:rPr/>
        <w:t xml:space="preserve"> Cada estudiante escribe en una hoja tres ideas que aprendió hoy sobre el trabajo en equipo y la importancia de la integración para aprender Geografía.</w:t>
      </w:r>
    </w:p>
    <w:p>
      <w:pPr/>
      <w:r>
        <w:rPr>
          <w:b w:val="1"/>
          <w:bCs w:val="1"/>
        </w:rPr>
        <w:t xml:space="preserve">Reflexión metacognitiva:</w:t>
      </w:r>
    </w:p>
    <w:p>
      <w:pPr>
        <w:numPr>
          <w:ilvl w:val="0"/>
          <w:numId w:val="8"/>
        </w:numPr>
      </w:pPr>
      <w:r>
        <w:rPr/>
        <w:t xml:space="preserve">¿Qué aprendí hoy sobre mis compañeros y el trabajo en equipo?</w:t>
      </w:r>
    </w:p>
    <w:p>
      <w:pPr>
        <w:numPr>
          <w:ilvl w:val="0"/>
          <w:numId w:val="8"/>
        </w:numPr>
      </w:pPr>
      <w:r>
        <w:rPr/>
        <w:t xml:space="preserve">¿Cómo puedo contribuir para que nuestro grupo funcione mejor?</w:t>
      </w:r>
    </w:p>
    <w:p>
      <w:pPr>
        <w:numPr>
          <w:ilvl w:val="0"/>
          <w:numId w:val="8"/>
        </w:numPr>
      </w:pPr>
      <w:r>
        <w:rPr/>
        <w:t xml:space="preserve">¿Por qué es importante la colaboración en la exploración y el conocimiento del mundo?</w:t>
      </w:r>
    </w:p>
    <w:p>
      <w:pPr/>
      <w:r>
        <w:rPr>
          <w:b w:val="1"/>
          <w:bCs w:val="1"/>
        </w:rPr>
        <w:t xml:space="preserve">Retroalimentación:</w:t>
      </w:r>
    </w:p>
    <w:p>
      <w:pPr/>
      <w:r>
        <w:rPr>
          <w:b w:val="1"/>
          <w:bCs w:val="1"/>
        </w:rPr>
        <w:t xml:space="preserve">Docente:</w:t>
      </w:r>
      <w:r>
        <w:rPr/>
        <w:t xml:space="preserve"> Recoge los tickets, comenta con el grupo las ideas más destacadas, enfatiza los compromisos logrados y felicita la participación activa, dando ejemplos específicos de colaboraciones observadas.</w:t>
      </w:r>
    </w:p>
    <w:p>
      <w:pPr/>
      <w:r>
        <w:rPr>
          <w:b w:val="1"/>
          <w:bCs w:val="1"/>
        </w:rPr>
        <w:t xml:space="preserve">Transferencia:</w:t>
      </w:r>
    </w:p>
    <w:p>
      <w:pPr/>
      <w:r>
        <w:rPr>
          <w:b w:val="1"/>
          <w:bCs w:val="1"/>
        </w:rPr>
        <w:t xml:space="preserve">Docente:</w:t>
      </w:r>
      <w:r>
        <w:rPr/>
        <w:t xml:space="preserve"> Explica que en las próximas clases seguirán trabajando juntos para descubrir más sobre su entorno y el mundo, usando las herramientas y compromisos que hoy han construido.</w:t>
      </w:r>
    </w:p>
    <w:p>
      <w:pPr/>
      <w:r>
        <w:rPr>
          <w:b w:val="1"/>
          <w:bCs w:val="1"/>
        </w:rPr>
        <w:t xml:space="preserve">Tarea o reto:</w:t>
      </w:r>
    </w:p>
    <w:p>
      <w:pPr/>
      <w:r>
        <w:rPr/>
        <w:t xml:space="preserve">Invitar a los estudiantes a observar en su casa o barrio algún lugar o característica geográfica que les guste y estar listos para compartirlo en la siguiente clase, fomentando la conexión con su entorno real.</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producto de actividades colaborativas), y sumativa en el cierre (ticket de salida y compromiso grupal).</w:t>
      </w:r>
    </w:p>
    <w:p>
      <w:pPr/>
      <w:r>
        <w:rPr>
          <w:b w:val="1"/>
          <w:bCs w:val="1"/>
        </w:rPr>
        <w:t xml:space="preserve">Criterios de evaluación:</w:t>
      </w:r>
    </w:p>
    <w:p>
      <w:pPr>
        <w:numPr>
          <w:ilvl w:val="0"/>
          <w:numId w:val="9"/>
        </w:numPr>
      </w:pPr>
      <w:r>
        <w:rPr/>
        <w:t xml:space="preserve">Participa activamente en la presentación personal y responde a preguntas (Objetivo 1).</w:t>
      </w:r>
    </w:p>
    <w:p>
      <w:pPr>
        <w:numPr>
          <w:ilvl w:val="0"/>
          <w:numId w:val="9"/>
        </w:numPr>
      </w:pPr>
      <w:r>
        <w:rPr/>
        <w:t xml:space="preserve">Contribuye de manera colaborativa en la construcción del mapa colectivo (Objetivo 3).</w:t>
      </w:r>
    </w:p>
    <w:p>
      <w:pPr>
        <w:numPr>
          <w:ilvl w:val="0"/>
          <w:numId w:val="9"/>
        </w:numPr>
      </w:pPr>
      <w:r>
        <w:rPr/>
        <w:t xml:space="preserve">Demuestra comprensión del valor del trabajo en equipo y responsabilidad compartida en los compromisos (Objetivos 2 y 4).</w:t>
      </w:r>
    </w:p>
    <w:p>
      <w:pPr>
        <w:numPr>
          <w:ilvl w:val="0"/>
          <w:numId w:val="9"/>
        </w:numPr>
      </w:pPr>
      <w:r>
        <w:rPr/>
        <w:t xml:space="preserve">Expresa reflexiones claras y personales en el ticket de salida (Objetivos 1-4).</w:t>
      </w:r>
    </w:p>
    <w:p>
      <w:pPr/>
      <w:r>
        <w:rPr>
          <w:b w:val="1"/>
          <w:bCs w:val="1"/>
        </w:rPr>
        <w:t xml:space="preserve">Instrumentos sugeridos:</w:t>
      </w:r>
    </w:p>
    <w:p>
      <w:pPr>
        <w:numPr>
          <w:ilvl w:val="0"/>
          <w:numId w:val="10"/>
        </w:numPr>
      </w:pPr>
      <w:r>
        <w:rPr/>
        <w:t xml:space="preserve">Lista de cotejo para participación oral y colaboración en actividades grupales.</w:t>
      </w:r>
    </w:p>
    <w:p>
      <w:pPr>
        <w:numPr>
          <w:ilvl w:val="0"/>
          <w:numId w:val="10"/>
        </w:numPr>
      </w:pPr>
      <w:r>
        <w:rPr/>
        <w:t xml:space="preserve">Observación directa del docente con registro anecdótico.</w:t>
      </w:r>
    </w:p>
    <w:p>
      <w:pPr>
        <w:numPr>
          <w:ilvl w:val="0"/>
          <w:numId w:val="10"/>
        </w:numPr>
      </w:pPr>
      <w:r>
        <w:rPr/>
        <w:t xml:space="preserve">Revisión del mapa colectivo y lista de compromisos.</w:t>
      </w:r>
    </w:p>
    <w:p>
      <w:pPr>
        <w:numPr>
          <w:ilvl w:val="0"/>
          <w:numId w:val="10"/>
        </w:numPr>
      </w:pPr>
      <w:r>
        <w:rPr/>
        <w:t xml:space="preserve">Autoevaluación breve mediante las respuestas del ticket de salida.</w:t>
      </w:r>
    </w:p>
    <w:p>
      <w:pPr/>
      <w:r>
        <w:rPr>
          <w:b w:val="1"/>
          <w:bCs w:val="1"/>
        </w:rPr>
        <w:t xml:space="preserve">Evidencias de aprendizaje:</w:t>
      </w:r>
    </w:p>
    <w:p>
      <w:pPr>
        <w:numPr>
          <w:ilvl w:val="0"/>
          <w:numId w:val="11"/>
        </w:numPr>
      </w:pPr>
      <w:r>
        <w:rPr/>
        <w:t xml:space="preserve">Respuestas orales durante la ronda de presentación.</w:t>
      </w:r>
    </w:p>
    <w:p>
      <w:pPr>
        <w:numPr>
          <w:ilvl w:val="0"/>
          <w:numId w:val="11"/>
        </w:numPr>
      </w:pPr>
      <w:r>
        <w:rPr/>
        <w:t xml:space="preserve">Mapa colectivo con aportes de cada integrante.</w:t>
      </w:r>
    </w:p>
    <w:p>
      <w:pPr>
        <w:numPr>
          <w:ilvl w:val="0"/>
          <w:numId w:val="11"/>
        </w:numPr>
      </w:pPr>
      <w:r>
        <w:rPr/>
        <w:t xml:space="preserve">Lista de compromisos grupales firmada por todos.</w:t>
      </w:r>
    </w:p>
    <w:p>
      <w:pPr>
        <w:numPr>
          <w:ilvl w:val="0"/>
          <w:numId w:val="11"/>
        </w:numPr>
      </w:pPr>
      <w:r>
        <w:rPr/>
        <w:t xml:space="preserve">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235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089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23D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37C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E3D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5F3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3C5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43A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953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7CB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7AF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2026-10-01T21:58:12-05:00</dcterms:created>
  <dcterms:modified xsi:type="dcterms:W3CDTF">2026-10-01T21:58:12-05:00</dcterms:modified>
</cp:coreProperties>
</file>

<file path=docProps/custom.xml><?xml version="1.0" encoding="utf-8"?>
<Properties xmlns="http://schemas.openxmlformats.org/officeDocument/2006/custom-properties" xmlns:vt="http://schemas.openxmlformats.org/officeDocument/2006/docPropsVTypes"/>
</file>