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Leer a través de la voz de otros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comprender y valorar la lectura desde la perspectiva de la voz de otros, es decir, a través de diferentes narradores y personajes. El propósito es que los niños desarrollen habilidades para interpretar textos mediante la empatía y la escucha activa, reconociendo que leer no solo significa entender palabras, sino también conectar con emociones e ideas expresadas por otros. Esta experiencia es muy relevante para su vida cotidiana porque les ayuda a comunicarse mejor, a respetar distintas opiniones y a disfrutar más de las historias que leen y escuchan.</w:t>
      </w:r>
    </w:p>
    <w:p>
      <w:pPr/>
      <w:r>
        <w:rPr/>
        <w:t xml:space="preserve">Durante la sesión, los estudiantes trabajarán de forma colaborativa creando un pequeño libro ilustrado donde múltiples voces relatan una historia común desde distintos puntos de vista. Este proyecto los motiva a explorar la diversidad de perspectivas y a construir un producto tangible que refleja su aprendizaje, fomentando la autonomía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voces narrativas en textos para identificar puntos de vista diversos.</w:t>
      </w:r>
    </w:p>
    <w:p>
      <w:pPr>
        <w:numPr>
          <w:ilvl w:val="0"/>
          <w:numId w:val="1"/>
        </w:numPr>
      </w:pPr>
      <w:r>
        <w:rPr/>
        <w:t xml:space="preserve">Crear un libro ilustrado colectivo que refleje la comprensión de una historia desde varias voces.</w:t>
      </w:r>
    </w:p>
    <w:p>
      <w:pPr>
        <w:numPr>
          <w:ilvl w:val="0"/>
          <w:numId w:val="1"/>
        </w:numPr>
      </w:pPr>
      <w:r>
        <w:rPr/>
        <w:t xml:space="preserve">Colaborar en equipo para organizar ideas, distribuir tareas y construir un producto final.</w:t>
      </w:r>
    </w:p>
    <w:p>
      <w:pPr>
        <w:numPr>
          <w:ilvl w:val="0"/>
          <w:numId w:val="1"/>
        </w:numPr>
      </w:pPr>
      <w:r>
        <w:rPr/>
        <w:t xml:space="preserve">Argumentar oralmente las diferencias entre las voces narrativas y su impacto en la comprensión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corto impreso con una historia sencilla (1 por cada grupo de 4 estudiantes).</w:t>
      </w:r>
    </w:p>
    <w:p>
      <w:pPr>
        <w:numPr>
          <w:ilvl w:val="0"/>
          <w:numId w:val="2"/>
        </w:numPr>
      </w:pPr>
      <w:r>
        <w:rPr/>
        <w:t xml:space="preserve">Hojas blancas tamaño carta (20 por grupo).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 (varios sets para compartir).</w:t>
      </w:r>
    </w:p>
    <w:p>
      <w:pPr>
        <w:numPr>
          <w:ilvl w:val="0"/>
          <w:numId w:val="2"/>
        </w:numPr>
      </w:pPr>
      <w:r>
        <w:rPr/>
        <w:t xml:space="preserve">Cartulinas para portada y contraportada (1 por grupo).</w:t>
      </w:r>
    </w:p>
    <w:p>
      <w:pPr>
        <w:numPr>
          <w:ilvl w:val="0"/>
          <w:numId w:val="2"/>
        </w:numPr>
      </w:pPr>
      <w:r>
        <w:rPr/>
        <w:t xml:space="preserve">Grabadora o dispositivo móvil para grabar voces (1 por grupo, opcional).</w:t>
      </w:r>
    </w:p>
    <w:p>
      <w:pPr>
        <w:numPr>
          <w:ilvl w:val="0"/>
          <w:numId w:val="2"/>
        </w:numPr>
      </w:pPr>
      <w:r>
        <w:rPr/>
        <w:t xml:space="preserve">Pizarra blanca y marcadores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el tema.</w:t>
      </w:r>
    </w:p>
    <w:p>
      <w:pPr>
        <w:numPr>
          <w:ilvl w:val="0"/>
          <w:numId w:val="2"/>
        </w:numPr>
      </w:pPr>
      <w:r>
        <w:rPr/>
        <w:t xml:space="preserve">Tarjetas con personajes y roles para la narración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cómo leer y entender cuentos simples.</w:t>
      </w:r>
    </w:p>
    <w:p>
      <w:pPr>
        <w:numPr>
          <w:ilvl w:val="0"/>
          <w:numId w:val="3"/>
        </w:numPr>
      </w:pPr>
      <w:r>
        <w:rPr/>
        <w:t xml:space="preserve">Habilidad para escuchar atentamente y respetar turnos al hablar.</w:t>
      </w:r>
    </w:p>
    <w:p>
      <w:pPr>
        <w:numPr>
          <w:ilvl w:val="0"/>
          <w:numId w:val="3"/>
        </w:numPr>
      </w:pPr>
      <w:r>
        <w:rPr/>
        <w:t xml:space="preserve">Experiencia previa en trabajar en parejas o pequeños grupos.</w:t>
      </w:r>
    </w:p>
    <w:p>
      <w:pPr>
        <w:numPr>
          <w:ilvl w:val="0"/>
          <w:numId w:val="3"/>
        </w:numPr>
      </w:pPr>
      <w:r>
        <w:rPr/>
        <w:t xml:space="preserve">Familiaridad con la expresión oral básica y el uso de colores para ilustrar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cómo leer historias no solo con nuestros ojos sino también escuchando las voces de los personajes y narradores para entender mejor. Esto nos ayudará a ver las cosas desde diferentes puntos de vista y a crear una historia con muchas voces.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personaje y pregunta: "¿Cómo creen que se siente este personaje? ¿Por qué piensan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propias y escuchan las respuestas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cuando leemos en voz alta, usamos la voz para contar lo que siente y piensa otro? Hoy vamos a ser voces de diferentes personajes y a contar sus historias."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contar historias con voz.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vida diaria: "Así como cuando ustedes cuentan a sus amigos lo que alguien más dijo o hizo, hoy vamos a practicar leer con la voz de otros para entender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la actividad para su comunicación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sencilla impresa y explica que cada grupo la leerá y luego elegirá diferentes personajes o narradores para contar la historia desde distintas voces. Se destaca que cada voz aporta algo especial para entender mejor lo que pasa.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y reciben su historia para comenzar la lectura y análisis.</w:t>
      </w:r>
    </w:p>
    <w:p>
      <w:pPr/>
      <w:r>
        <w:rPr>
          <w:b w:val="1"/>
          <w:bCs w:val="1"/>
        </w:rPr>
        <w:t xml:space="preserve">Actividad 1: Lectura compartida y análisis de voces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voces narrativas en textos para identificar puntos de vista diversos.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dice: "Lean la historia en su grupo, cada quien puede leer un párrafo en voz alta."</w:t>
      </w:r>
    </w:p>
    <w:p>
      <w:pPr>
        <w:numPr>
          <w:ilvl w:val="1"/>
          <w:numId w:val="7"/>
        </w:numPr>
      </w:pPr>
      <w:r>
        <w:rPr/>
        <w:t xml:space="preserve">"Después, hablen sobre quiénes son los personajes y cómo creen que se sienten y piensan."</w:t>
      </w:r>
    </w:p>
    <w:p>
      <w:pPr>
        <w:numPr>
          <w:ilvl w:val="1"/>
          <w:numId w:val="7"/>
        </w:numPr>
      </w:pPr>
      <w:r>
        <w:rPr/>
        <w:t xml:space="preserve">"Piensen qué voz usarían para contar cada parte de la historia."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personajes y sus posibles voces para narrar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lectura y escucha las conversaciones, hace preguntas guía como "¿Por qué piensan que este personaje habla así?", "¿Qué sentiría si estuviera en su lugar?"</w:t>
      </w:r>
    </w:p>
    <w:p>
      <w:pPr/>
      <w:r>
        <w:rPr>
          <w:b w:val="1"/>
          <w:bCs w:val="1"/>
        </w:rPr>
        <w:t xml:space="preserve">Actividad 2: Creación colectiva del libro de voces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libro ilustrado colectivo que refleje la comprensión de una historia desde varias voces.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Explica: "Ahora cada grupo va a crear un libro con páginas que cuenten la misma historia pero con la voz de diferentes personajes o narradores."</w:t>
      </w:r>
    </w:p>
    <w:p>
      <w:pPr>
        <w:numPr>
          <w:ilvl w:val="1"/>
          <w:numId w:val="8"/>
        </w:numPr>
      </w:pPr>
      <w:r>
        <w:rPr/>
        <w:t xml:space="preserve">"Cada estudiante tomará la voz de un personaje o narrador y escribirá o dibujará lo que ese personaje siente o piensa en su página."</w:t>
      </w:r>
    </w:p>
    <w:p>
      <w:pPr>
        <w:numPr>
          <w:ilvl w:val="1"/>
          <w:numId w:val="8"/>
        </w:numPr>
      </w:pPr>
      <w:r>
        <w:rPr/>
        <w:t xml:space="preserve">"Usen colores y dibujos para hacer su página bonita y clara."</w:t>
      </w:r>
    </w:p>
    <w:p>
      <w:pPr>
        <w:numPr>
          <w:ilvl w:val="1"/>
          <w:numId w:val="8"/>
        </w:numPr>
      </w:pPr>
      <w:r>
        <w:rPr/>
        <w:t xml:space="preserve">"Finalmente, armen las páginas para formar un libro y hagan una portada."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con distintas voces narrativas.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plantea preguntas que fomentan la creatividad y la empatía, ayuda a quienes tienen dificultad para expresar ideas.</w:t>
      </w:r>
    </w:p>
    <w:p>
      <w:pPr/>
      <w:r>
        <w:rPr>
          <w:b w:val="1"/>
          <w:bCs w:val="1"/>
        </w:rPr>
        <w:t xml:space="preserve">Actividad 3: Presentación oral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las diferencias entre las voces narrativas y su impacto en la comprensión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libro y lee en voz alta con la voz asignada a cada página.</w:t>
      </w:r>
    </w:p>
    <w:p>
      <w:pPr>
        <w:numPr>
          <w:ilvl w:val="1"/>
          <w:numId w:val="9"/>
        </w:numPr>
      </w:pPr>
      <w:r>
        <w:rPr/>
        <w:t xml:space="preserve">Después de cada presentación, el docente pregunta: "¿Cómo cambió la historia al escucharla desde diferentes voces?", "¿Qué aprendieron al hacerlo así?"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reflexión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el pensamiento y destaca el valor de la diversidad de voces.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grabar su lectura en voz alta con dispositivos para escuchar luego o ayudar a otros grupos con ilustraciones.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asigna roles más sencillos, ofrece ejemplos de frases o dibujos, y proporciona apoyo individual o en parejas para expresar ideas.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la lectura compartida, el docente conecta con la creación diciendo: "Ahora que conocen bien la historia y sus voces, vamos a hacerla nuestra con dibujos y palabras."</w:t>
      </w:r>
    </w:p>
    <w:p>
      <w:pPr>
        <w:numPr>
          <w:ilvl w:val="0"/>
          <w:numId w:val="11"/>
        </w:numPr>
      </w:pPr>
      <w:r>
        <w:rPr/>
        <w:t xml:space="preserve">Luego, antes de la presentación oral, señala: "Es momento de mostrar a todos cómo su historia cambia cuando la contamos con diferentes voces."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en voz alta compartan tres ideas que aprendieron sobre leer a través de la voz de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uno dice una idea y el docente anota en la pizarra para crear un mapa mental colectivo con las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entender la historia cuando escuchaste otras voces?</w:t>
      </w:r>
    </w:p>
    <w:p>
      <w:pPr>
        <w:numPr>
          <w:ilvl w:val="0"/>
          <w:numId w:val="12"/>
        </w:numPr>
      </w:pPr>
      <w:r>
        <w:rPr/>
        <w:t xml:space="preserve">¿Qué fue lo más divertido o interesante de crear un libro entre todos?</w:t>
      </w:r>
    </w:p>
    <w:p>
      <w:pPr>
        <w:numPr>
          <w:ilvl w:val="0"/>
          <w:numId w:val="12"/>
        </w:numPr>
      </w:pPr>
      <w:r>
        <w:rPr/>
        <w:t xml:space="preserve">¿Crees que es importante escuchar la voz de otros cuando leemos?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reconociendo el esfuerzo de cada grupo, destacando el trabajo en equipo y la creatividad en las voces y dibujos. Ofrece comentarios positivos y sugerencias para mejorar la expresión oral y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 próxima clase seguirán explorando más sobre cómo las historias cambian según quién las cuenta y que podrán practicar escuchando y contando cuentos en casa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pregunten a un familiar cómo contaría un mismo hecho desde su punto de vista y que traigan esa historia para compartirla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activación de conocimientos previos con la pregunta sobre la imagen y la expresión de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la lectura, análisis, creación del libro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la presentación final del libro ilustrado y la reflexión oral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describe diferentes voces narrativas en un texto (objetivo 1).</w:t>
      </w:r>
    </w:p>
    <w:p>
      <w:pPr>
        <w:numPr>
          <w:ilvl w:val="0"/>
          <w:numId w:val="14"/>
        </w:numPr>
      </w:pPr>
      <w:r>
        <w:rPr/>
        <w:t xml:space="preserve">Contribuye en la creación de un libro colectivo con aportaciones claras y creativas (objetivo 2).</w:t>
      </w:r>
    </w:p>
    <w:p>
      <w:pPr>
        <w:numPr>
          <w:ilvl w:val="0"/>
          <w:numId w:val="14"/>
        </w:numPr>
      </w:pPr>
      <w:r>
        <w:rPr/>
        <w:t xml:space="preserve">Participa activamente en equipo, respetando turnos y roles (objetivo 3).</w:t>
      </w:r>
    </w:p>
    <w:p>
      <w:pPr>
        <w:numPr>
          <w:ilvl w:val="0"/>
          <w:numId w:val="14"/>
        </w:numPr>
      </w:pPr>
      <w:r>
        <w:rPr/>
        <w:t xml:space="preserve">Expresa oralmente ideas sobre la importancia de las voces narrativas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5"/>
        </w:numPr>
      </w:pPr>
      <w:r>
        <w:rPr/>
        <w:t xml:space="preserve">Rúbrica sencilla para evaluar el libro ilustrado (claridad, creatividad, uso de voces).</w:t>
      </w:r>
    </w:p>
    <w:p>
      <w:pPr>
        <w:numPr>
          <w:ilvl w:val="0"/>
          <w:numId w:val="15"/>
        </w:numPr>
      </w:pPr>
      <w:r>
        <w:rPr/>
        <w:t xml:space="preserve">Observación directa durante las presentaciones orales.</w:t>
      </w:r>
    </w:p>
    <w:p>
      <w:pPr>
        <w:numPr>
          <w:ilvl w:val="0"/>
          <w:numId w:val="15"/>
        </w:numPr>
      </w:pPr>
      <w:r>
        <w:rPr/>
        <w:t xml:space="preserve">Autoevaluación breve con preguntas guiadas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 de personajes y voces elaborada en equipo.</w:t>
      </w:r>
    </w:p>
    <w:p>
      <w:pPr>
        <w:numPr>
          <w:ilvl w:val="0"/>
          <w:numId w:val="16"/>
        </w:numPr>
      </w:pPr>
      <w:r>
        <w:rPr/>
        <w:t xml:space="preserve">Libro ilustrado con diferentes voces narrativas.</w:t>
      </w:r>
    </w:p>
    <w:p>
      <w:pPr>
        <w:numPr>
          <w:ilvl w:val="0"/>
          <w:numId w:val="16"/>
        </w:numPr>
      </w:pPr>
      <w:r>
        <w:rPr/>
        <w:t xml:space="preserve">Presentación oral grupal sobre la historia y sus voces.</w:t>
      </w:r>
    </w:p>
    <w:p>
      <w:pPr>
        <w:numPr>
          <w:ilvl w:val="0"/>
          <w:numId w:val="16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historias: Leer a través de la voz de otros"</w:t>
      </w:r>
    </w:p>
    <w:p>
      <w:pPr/>
      <w:r>
        <w:rPr/>
        <w:t xml:space="preserve">Para trabajar el tema "Leer a través de la voz de otros" con estudiantes de primaria (6-11 años) bajo la metodología de Aprendizaje Basado en Proyectos (ABP), los ejemplos y casos deben permitir que los niños se involucren activamente en la lectura, la interpretación, y la creación a partir de textos que reflejen diversas voces e historias. Aquí se presentan propuestas concretas que se pueden desarrollar en la sesión de 3 horas.</w:t>
      </w:r>
    </w:p>
    <w:p>
      <w:pPr/>
      <w:r>
        <w:rPr>
          <w:b w:val="1"/>
          <w:bCs w:val="1"/>
        </w:rPr>
        <w:t xml:space="preserve">Objetivos de Aprendizaje (Ejemplos sugeridos para alineación)</w:t>
      </w:r>
    </w:p>
    <w:p>
      <w:pPr>
        <w:numPr>
          <w:ilvl w:val="0"/>
          <w:numId w:val="17"/>
        </w:numPr>
      </w:pPr>
      <w:r>
        <w:rPr/>
        <w:t xml:space="preserve">Comprender que las historias pueden contarse desde diferentes puntos de vista.</w:t>
      </w:r>
    </w:p>
    <w:p>
      <w:pPr>
        <w:numPr>
          <w:ilvl w:val="0"/>
          <w:numId w:val="17"/>
        </w:numPr>
      </w:pPr>
      <w:r>
        <w:rPr/>
        <w:t xml:space="preserve">Identificar la voz del narrador y los personajes en un texto.</w:t>
      </w:r>
    </w:p>
    <w:p>
      <w:pPr>
        <w:numPr>
          <w:ilvl w:val="0"/>
          <w:numId w:val="17"/>
        </w:numPr>
      </w:pPr>
      <w:r>
        <w:rPr/>
        <w:t xml:space="preserve">Desarrollar la empatía y la comprensión al leer relatos de otros.</w:t>
      </w:r>
    </w:p>
    <w:p>
      <w:pPr>
        <w:numPr>
          <w:ilvl w:val="0"/>
          <w:numId w:val="17"/>
        </w:numPr>
      </w:pPr>
      <w:r>
        <w:rPr/>
        <w:t xml:space="preserve">Crear una historia breve con la voz de un personaje diferente al propio.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1: Leer un cuento desde dos voces diferentes</w:t>
      </w:r>
    </w:p>
    <w:p>
      <w:pPr>
        <w:numPr>
          <w:ilvl w:val="1"/>
          <w:numId w:val="18"/>
        </w:numPr>
      </w:pPr>
      <w:r>
        <w:rPr/>
        <w:t xml:space="preserve">Seleccionar un cuento breve conocido (por ejemplo, "La caperucita roja") y leerlo en voz alta.</w:t>
      </w:r>
    </w:p>
    <w:p>
      <w:pPr>
        <w:numPr>
          <w:ilvl w:val="1"/>
          <w:numId w:val="18"/>
        </w:numPr>
      </w:pPr>
      <w:r>
        <w:rPr/>
        <w:t xml:space="preserve">Después, leer una versión del mismo cuento narrada desde la perspectiva del lobo, enfatizando cómo cambia la historia según quién la cuenta.</w:t>
      </w:r>
    </w:p>
    <w:p>
      <w:pPr>
        <w:numPr>
          <w:ilvl w:val="1"/>
          <w:numId w:val="18"/>
        </w:numPr>
      </w:pPr>
      <w:r>
        <w:rPr/>
        <w:t xml:space="preserve">Discusión grupal guiada: ¿Cómo cambia la historia? ¿Qué aprendemos al escuchar otra voz?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2: Entrevistar a un compañero para contar su historia</w:t>
      </w:r>
    </w:p>
    <w:p>
      <w:pPr>
        <w:numPr>
          <w:ilvl w:val="1"/>
          <w:numId w:val="18"/>
        </w:numPr>
      </w:pPr>
      <w:r>
        <w:rPr/>
        <w:t xml:space="preserve">En parejas, los estudiantes se hacen preguntas para conocer algo especial sobre su compañero (un momento feliz, un hobby, una experiencia).</w:t>
      </w:r>
    </w:p>
    <w:p>
      <w:pPr>
        <w:numPr>
          <w:ilvl w:val="1"/>
          <w:numId w:val="18"/>
        </w:numPr>
      </w:pPr>
      <w:r>
        <w:rPr/>
        <w:t xml:space="preserve">Cada niño escribe una pequeña historia con la voz de su compañero, intentando contar la historia desde su perspectiva.</w:t>
      </w:r>
    </w:p>
    <w:p>
      <w:pPr>
        <w:numPr>
          <w:ilvl w:val="1"/>
          <w:numId w:val="18"/>
        </w:numPr>
      </w:pPr>
      <w:r>
        <w:rPr/>
        <w:t xml:space="preserve">Lectura en voz alta y reflexión sobre cómo cambia la historia según la voz que se usa.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3: Leer textos de diferentes culturas o contextos</w:t>
      </w:r>
    </w:p>
    <w:p>
      <w:pPr>
        <w:numPr>
          <w:ilvl w:val="1"/>
          <w:numId w:val="18"/>
        </w:numPr>
      </w:pPr>
      <w:r>
        <w:rPr/>
        <w:t xml:space="preserve">Presentar cuentos cortos o relatos orales de distintas regiones o culturas (por ejemplo, un cuento indígena, una leyenda urbana local).</w:t>
      </w:r>
    </w:p>
    <w:p>
      <w:pPr>
        <w:numPr>
          <w:ilvl w:val="1"/>
          <w:numId w:val="18"/>
        </w:numPr>
      </w:pPr>
      <w:r>
        <w:rPr/>
        <w:t xml:space="preserve">Analizar en grupo la voz del narrador y los personajes: ¿Qué nos dice sobre su forma de pensar y vivir?</w:t>
      </w:r>
    </w:p>
    <w:p>
      <w:pPr>
        <w:numPr>
          <w:ilvl w:val="1"/>
          <w:numId w:val="18"/>
        </w:numPr>
      </w:pPr>
      <w:r>
        <w:rPr/>
        <w:t xml:space="preserve">Invitar a los estudiantes a imaginarse en la situación del personaje y contar la historia desde esa voz.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ABP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voz del amigo invisible</w:t>
            </w:r>
          </w:p>
        </w:tc>
        <w:tc>
          <w:tcPr>
            <w:noWrap/>
          </w:tcPr>
          <w:p>
            <w:pPr/>
            <w:r>
              <w:rPr/>
              <w:t xml:space="preserve">Un relato donde un niño narra una aventura imaginaria con un amigo invisible.</w:t>
            </w:r>
          </w:p>
        </w:tc>
        <w:tc>
          <w:tcPr>
            <w:noWrap/>
          </w:tcPr>
          <w:p>
            <w:pPr/>
            <w:r>
              <w:rPr/>
              <w:t xml:space="preserve">Los estudiantes leen el relato y luego escriben la misma aventura desde la voz del amigo invisible.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día en la vida de mi mascota</w:t>
            </w:r>
          </w:p>
        </w:tc>
        <w:tc>
          <w:tcPr>
            <w:noWrap/>
          </w:tcPr>
          <w:p>
            <w:pPr/>
            <w:r>
              <w:rPr/>
              <w:t xml:space="preserve">Texto narrado desde la perspectiva de una mascota (perro, gato, etc.) sobre un día con su dueño.</w:t>
            </w:r>
          </w:p>
        </w:tc>
        <w:tc>
          <w:tcPr>
            <w:noWrap/>
          </w:tcPr>
          <w:p>
            <w:pPr/>
            <w:r>
              <w:rPr/>
              <w:t xml:space="preserve">Los estudiantes crean una historia corta desde la voz de un animal que conozcan, usando detalles reales de su entorno.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Historias cruzadas</w:t>
            </w:r>
          </w:p>
        </w:tc>
        <w:tc>
          <w:tcPr>
            <w:noWrap/>
          </w:tcPr>
          <w:p>
            <w:pPr/>
            <w:r>
              <w:rPr/>
              <w:t xml:space="preserve">Dos relatos paralelos que cuentan el mismo evento desde la voz de dos personajes diferentes (por ejemplo, un niño y su maestra).</w:t>
            </w:r>
          </w:p>
        </w:tc>
        <w:tc>
          <w:tcPr>
            <w:noWrap/>
          </w:tcPr>
          <w:p>
            <w:pPr/>
            <w:r>
              <w:rPr/>
              <w:t xml:space="preserve">En grupos, los niños leen ambos relatos y luego inventan un final común que combine ambas voces.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</w:tr>
    </w:tbl>
    <w:p>
      <w:pPr/>
      <w:r>
        <w:rPr>
          <w:b w:val="1"/>
          <w:bCs w:val="1"/>
        </w:rPr>
        <w:t xml:space="preserve">Implementación en la Sesión de 3 Horas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Inicio (30 min):</w:t>
      </w:r>
      <w:r>
        <w:rPr/>
        <w:t xml:space="preserve"> Introducción y lectura del cuento con distintas voces (Ejemplo 1).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Desarrollo (90 min):</w:t>
      </w:r>
      <w:r>
        <w:rPr/>
        <w:t xml:space="preserve"> Trabajo en parejas y grupos para crear historias desde la voz del otro (Ejemplo 2 y Caso "Un día en la vida de mi mascota").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Cierre (60 min):</w:t>
      </w:r>
      <w:r>
        <w:rPr/>
        <w:t xml:space="preserve"> Presentación de historias, discusión sobre la importancia de comprender otras voces y reflexión final (Caso "Historias cruzadas").</w:t>
      </w:r>
    </w:p>
    <w:p>
      <w:pPr/>
      <w:r>
        <w:rPr/>
        <w:t xml:space="preserve">Estas actividades son apropiadas para la edad, fomentan la participación activa y están alineadas con el objetivo de que los estudiantes lean y comprendan textos desde diferentes voces y perspectivas, promoviendo la empatía y la creatividad mediante el ABP.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068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F9C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D1D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7AF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05B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D4D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67A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71F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3BC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510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66B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DA0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4D7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19C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C23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101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B08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F53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365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2026-10-02T00:15:35-05:00</dcterms:created>
  <dcterms:modified xsi:type="dcterms:W3CDTF">2026-10-02T00:15:35-05:00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